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077467" w:rsidRDefault="001E7899" w:rsidP="00077467">
      <w:pPr>
        <w:spacing w:before="100" w:beforeAutospacing="1" w:after="100" w:afterAutospacing="1"/>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r w:rsidR="00A15ED6">
        <w:rPr>
          <w:rFonts w:ascii="Arial" w:hAnsi="Arial" w:cs="Arial"/>
          <w:color w:val="000000"/>
        </w:rPr>
        <w:t xml:space="preserve"> </w:t>
      </w:r>
    </w:p>
    <w:p w:rsidR="009A6747" w:rsidRDefault="009806E1" w:rsidP="009A6747">
      <w:pPr>
        <w:rPr>
          <w:rFonts w:cs="Times New Roman"/>
          <w:color w:val="1F497D"/>
        </w:rPr>
      </w:pPr>
      <w:hyperlink r:id="rId6" w:history="1">
        <w:r w:rsidR="005D4719" w:rsidRPr="00A63458">
          <w:rPr>
            <w:rStyle w:val="Hyperlink"/>
          </w:rPr>
          <w:t>ana.pavic@sokol-maric.hr</w:t>
        </w:r>
      </w:hyperlink>
    </w:p>
    <w:p w:rsidR="009A6747" w:rsidRDefault="005D4719" w:rsidP="009A6747">
      <w:pPr>
        <w:rPr>
          <w:color w:val="1F497D"/>
        </w:rPr>
      </w:pPr>
      <w:r>
        <w:rPr>
          <w:color w:val="1F497D"/>
        </w:rPr>
        <w:t>Ul. V. Klaića 64</w:t>
      </w:r>
      <w:r w:rsidR="009A6747">
        <w:rPr>
          <w:color w:val="1F497D"/>
        </w:rPr>
        <w:t xml:space="preserve"> 10000  Zagreb OIB:11543074213</w:t>
      </w:r>
    </w:p>
    <w:p w:rsidR="009A6747" w:rsidRDefault="009806E1" w:rsidP="009A6747">
      <w:pPr>
        <w:rPr>
          <w:color w:val="1F497D"/>
        </w:rPr>
      </w:pPr>
      <w:hyperlink r:id="rId7" w:history="1">
        <w:r w:rsidR="009A6747">
          <w:rPr>
            <w:rStyle w:val="Hyperlink"/>
          </w:rPr>
          <w:t>zdravko.prsa@vgrupa.hr</w:t>
        </w:r>
      </w:hyperlink>
    </w:p>
    <w:p w:rsidR="009A6747" w:rsidRDefault="009A6747" w:rsidP="009A6747">
      <w:pPr>
        <w:rPr>
          <w:color w:val="1F497D"/>
        </w:rPr>
      </w:pPr>
      <w:r>
        <w:rPr>
          <w:color w:val="1F497D"/>
        </w:rPr>
        <w:t>Remetinečki Gaj 2h 10000 Zagreb, OIB:60238255168</w:t>
      </w:r>
    </w:p>
    <w:p w:rsidR="009A6747" w:rsidRDefault="009806E1" w:rsidP="009A6747">
      <w:pPr>
        <w:rPr>
          <w:color w:val="1F497D"/>
        </w:rPr>
      </w:pPr>
      <w:hyperlink r:id="rId8" w:history="1">
        <w:r w:rsidR="005D4719" w:rsidRPr="00A63458">
          <w:rPr>
            <w:rStyle w:val="Hyperlink"/>
          </w:rPr>
          <w:t>srdjan@bilic-eric.hr</w:t>
        </w:r>
      </w:hyperlink>
    </w:p>
    <w:p w:rsidR="009A6747" w:rsidRDefault="009A6747" w:rsidP="009A6747">
      <w:pPr>
        <w:rPr>
          <w:color w:val="1F497D"/>
        </w:rPr>
      </w:pPr>
      <w:r>
        <w:rPr>
          <w:color w:val="1F497D"/>
        </w:rPr>
        <w:t>Ljudevita Posavskog 3, 10360 Sesvete OIB: 68580128211</w:t>
      </w:r>
    </w:p>
    <w:p w:rsidR="00C23503" w:rsidRDefault="00C23503" w:rsidP="006E08D5">
      <w:pPr>
        <w:jc w:val="both"/>
        <w:rPr>
          <w:rFonts w:ascii="Arial" w:hAnsi="Arial" w:cs="Arial"/>
          <w:color w:val="000000"/>
        </w:rPr>
      </w:pPr>
    </w:p>
    <w:p w:rsidR="00C23503" w:rsidRDefault="005D4719" w:rsidP="006E08D5">
      <w:pPr>
        <w:jc w:val="both"/>
        <w:rPr>
          <w:rFonts w:ascii="Arial" w:hAnsi="Arial" w:cs="Arial"/>
          <w:color w:val="000000"/>
        </w:rPr>
      </w:pPr>
      <w:r>
        <w:rPr>
          <w:rFonts w:ascii="Arial" w:hAnsi="Arial" w:cs="Arial"/>
          <w:color w:val="000000"/>
        </w:rPr>
        <w:t>Zagreb, 2</w:t>
      </w:r>
      <w:r w:rsidR="00C23503">
        <w:rPr>
          <w:rFonts w:ascii="Arial" w:hAnsi="Arial" w:cs="Arial"/>
          <w:color w:val="000000"/>
        </w:rPr>
        <w:t xml:space="preserve">. </w:t>
      </w:r>
      <w:r>
        <w:rPr>
          <w:rFonts w:ascii="Arial" w:hAnsi="Arial" w:cs="Arial"/>
          <w:color w:val="000000"/>
        </w:rPr>
        <w:t>siječnja</w:t>
      </w:r>
      <w:r w:rsidR="00C23503">
        <w:rPr>
          <w:rFonts w:ascii="Arial" w:hAnsi="Arial" w:cs="Arial"/>
          <w:color w:val="000000"/>
        </w:rPr>
        <w:t xml:space="preserve"> 2018.</w:t>
      </w:r>
    </w:p>
    <w:p w:rsidR="00C23503" w:rsidRPr="002F4D58" w:rsidRDefault="00C23503"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EB4608" w:rsidRDefault="001E7899" w:rsidP="00C23503">
      <w:pPr>
        <w:jc w:val="both"/>
        <w:rPr>
          <w:rFonts w:ascii="Arial" w:hAnsi="Arial" w:cs="Arial"/>
          <w:color w:val="000000"/>
        </w:rPr>
      </w:pPr>
      <w:r w:rsidRPr="00EB4608">
        <w:rPr>
          <w:rFonts w:ascii="Arial" w:hAnsi="Arial" w:cs="Arial"/>
          <w:color w:val="000000"/>
        </w:rPr>
        <w:t xml:space="preserve">Naručitelj VETERINARSKI FAKULTET pokrenuo je nabavu </w:t>
      </w:r>
      <w:r w:rsidR="005D4719">
        <w:rPr>
          <w:rFonts w:ascii="Arial" w:hAnsi="Arial" w:cs="Arial"/>
          <w:color w:val="000000"/>
        </w:rPr>
        <w:t>usluge</w:t>
      </w:r>
      <w:r w:rsidRPr="00EB4608">
        <w:rPr>
          <w:rFonts w:ascii="Arial" w:hAnsi="Arial" w:cs="Arial"/>
          <w:b/>
          <w:bCs/>
          <w:color w:val="000000"/>
        </w:rPr>
        <w:t>:</w:t>
      </w:r>
      <w:r w:rsidR="007637A1" w:rsidRPr="00EB4608">
        <w:rPr>
          <w:rFonts w:ascii="Arial" w:hAnsi="Arial" w:cs="Arial"/>
          <w:b/>
        </w:rPr>
        <w:t xml:space="preserve"> </w:t>
      </w:r>
      <w:r w:rsidR="005D4719">
        <w:rPr>
          <w:rFonts w:ascii="Arial" w:hAnsi="Arial" w:cs="Arial"/>
          <w:b/>
          <w:bCs/>
          <w:color w:val="000000"/>
        </w:rPr>
        <w:t>79714000-2</w:t>
      </w:r>
      <w:r w:rsidR="00C23503">
        <w:rPr>
          <w:rFonts w:ascii="Arial" w:hAnsi="Arial" w:cs="Arial"/>
          <w:b/>
          <w:bCs/>
          <w:color w:val="000000"/>
        </w:rPr>
        <w:t xml:space="preserve"> </w:t>
      </w:r>
      <w:r w:rsidR="005D4719">
        <w:rPr>
          <w:rFonts w:ascii="Arial" w:hAnsi="Arial" w:cs="Arial"/>
          <w:b/>
          <w:bCs/>
          <w:color w:val="000000"/>
        </w:rPr>
        <w:t>pružanje usluge zaštite osoba i imovine</w:t>
      </w:r>
      <w:r w:rsidR="00055E01" w:rsidRPr="00EB4608">
        <w:rPr>
          <w:rFonts w:ascii="Arial" w:hAnsi="Arial" w:cs="Arial"/>
          <w:b/>
        </w:rPr>
        <w:t>,</w:t>
      </w:r>
      <w:r w:rsidR="00326865" w:rsidRPr="00EB4608">
        <w:rPr>
          <w:rFonts w:ascii="Arial" w:hAnsi="Arial" w:cs="Arial"/>
        </w:rPr>
        <w:t xml:space="preserve"> </w:t>
      </w:r>
      <w:proofErr w:type="spellStart"/>
      <w:r w:rsidR="00646889" w:rsidRPr="00EB4608">
        <w:rPr>
          <w:rFonts w:ascii="Arial" w:hAnsi="Arial" w:cs="Arial"/>
          <w:b/>
        </w:rPr>
        <w:t>ev</w:t>
      </w:r>
      <w:proofErr w:type="spellEnd"/>
      <w:r w:rsidR="00646889" w:rsidRPr="00EB4608">
        <w:rPr>
          <w:rFonts w:ascii="Arial" w:hAnsi="Arial" w:cs="Arial"/>
          <w:b/>
        </w:rPr>
        <w:t xml:space="preserve">. br. </w:t>
      </w:r>
      <w:r w:rsidR="005D4719">
        <w:rPr>
          <w:rFonts w:ascii="Arial" w:hAnsi="Arial" w:cs="Arial"/>
          <w:b/>
        </w:rPr>
        <w:t>50</w:t>
      </w:r>
      <w:r w:rsidR="00326865" w:rsidRPr="00EB4608">
        <w:rPr>
          <w:rFonts w:ascii="Arial" w:hAnsi="Arial" w:cs="Arial"/>
          <w:b/>
        </w:rPr>
        <w:t>/</w:t>
      </w:r>
      <w:r w:rsidR="00E45FB1" w:rsidRPr="00EB4608">
        <w:rPr>
          <w:rFonts w:ascii="Arial" w:hAnsi="Arial" w:cs="Arial"/>
          <w:b/>
        </w:rPr>
        <w:t xml:space="preserve">/BAG </w:t>
      </w:r>
      <w:r w:rsidR="007A6059" w:rsidRPr="00EB4608">
        <w:rPr>
          <w:rFonts w:ascii="Arial" w:hAnsi="Arial" w:cs="Arial"/>
          <w:b/>
        </w:rPr>
        <w:t xml:space="preserve">, </w:t>
      </w:r>
      <w:r w:rsidRPr="00EB4608">
        <w:rPr>
          <w:rFonts w:ascii="Arial" w:hAnsi="Arial" w:cs="Arial"/>
          <w:color w:val="000000"/>
        </w:rPr>
        <w:t>te Vam upućujemo ovaj Poziv na dostavu ponude.</w:t>
      </w:r>
    </w:p>
    <w:p w:rsidR="00E45FB1" w:rsidRPr="002F4D58" w:rsidRDefault="00E45FB1" w:rsidP="007A6059">
      <w:pPr>
        <w:rPr>
          <w:rFonts w:ascii="Arial" w:hAnsi="Arial" w:cs="Arial"/>
          <w:color w:val="000000"/>
        </w:rPr>
      </w:pPr>
    </w:p>
    <w:p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5921AC">
        <w:rPr>
          <w:rFonts w:ascii="Arial" w:hAnsi="Arial" w:cs="Arial"/>
          <w:b/>
          <w:color w:val="000000"/>
        </w:rPr>
        <w:t>1</w:t>
      </w:r>
      <w:r w:rsidR="005D4719">
        <w:rPr>
          <w:rFonts w:ascii="Arial" w:hAnsi="Arial" w:cs="Arial"/>
          <w:b/>
          <w:color w:val="000000"/>
        </w:rPr>
        <w:t>98.500</w:t>
      </w:r>
      <w:r>
        <w:rPr>
          <w:rFonts w:ascii="Arial" w:hAnsi="Arial" w:cs="Arial"/>
          <w:b/>
          <w:color w:val="000000"/>
        </w:rPr>
        <w:t>,00 kuna</w:t>
      </w:r>
      <w:r w:rsidR="00055E01">
        <w:rPr>
          <w:rFonts w:ascii="Arial" w:hAnsi="Arial" w:cs="Arial"/>
          <w:b/>
          <w:color w:val="000000"/>
        </w:rPr>
        <w:t xml:space="preserve"> bez PDV</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D4719">
        <w:rPr>
          <w:rFonts w:ascii="Arial" w:hAnsi="Arial" w:cs="Arial"/>
          <w:color w:val="000000"/>
        </w:rPr>
        <w:t>usluge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Default="00EB4608" w:rsidP="006E08D5">
      <w:pPr>
        <w:jc w:val="both"/>
        <w:rPr>
          <w:rFonts w:ascii="Arial" w:hAnsi="Arial" w:cs="Arial"/>
          <w:color w:val="984806"/>
        </w:rPr>
      </w:pPr>
    </w:p>
    <w:p w:rsidR="00C23503" w:rsidRPr="002F4D58" w:rsidRDefault="00C23503"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5D4719" w:rsidRDefault="001E7899" w:rsidP="006E08D5">
      <w:pPr>
        <w:jc w:val="both"/>
        <w:rPr>
          <w:rFonts w:ascii="Arial" w:hAnsi="Arial" w:cs="Arial"/>
          <w:b/>
          <w:bCs/>
          <w:color w:val="000000"/>
        </w:rPr>
      </w:pPr>
      <w:r w:rsidRPr="002F4D58">
        <w:rPr>
          <w:rFonts w:ascii="Arial" w:hAnsi="Arial" w:cs="Arial"/>
          <w:color w:val="000000"/>
        </w:rPr>
        <w:t>Predmet nabave je</w:t>
      </w:r>
      <w:r w:rsidR="00E51F97" w:rsidRPr="002F4D58">
        <w:rPr>
          <w:rFonts w:ascii="Arial" w:hAnsi="Arial" w:cs="Arial"/>
          <w:b/>
          <w:bCs/>
          <w:color w:val="000000"/>
        </w:rPr>
        <w:t xml:space="preserve">: </w:t>
      </w:r>
      <w:r w:rsidR="005D4719">
        <w:rPr>
          <w:rFonts w:ascii="Arial" w:hAnsi="Arial" w:cs="Arial"/>
          <w:b/>
          <w:bCs/>
          <w:color w:val="000000"/>
        </w:rPr>
        <w:t>79714000-2 pružanje usluge zaštite osoba i imovine</w:t>
      </w:r>
      <w:r w:rsidR="005D4719" w:rsidRPr="00EB4608">
        <w:rPr>
          <w:rFonts w:ascii="Arial" w:hAnsi="Arial" w:cs="Arial"/>
          <w:b/>
        </w:rPr>
        <w:t>,</w:t>
      </w:r>
      <w:r w:rsidR="005D4719" w:rsidRPr="00EB4608">
        <w:rPr>
          <w:rFonts w:ascii="Arial" w:hAnsi="Arial" w:cs="Arial"/>
        </w:rPr>
        <w:t xml:space="preserve"> </w:t>
      </w:r>
      <w:proofErr w:type="spellStart"/>
      <w:r w:rsidR="005D4719" w:rsidRPr="00EB4608">
        <w:rPr>
          <w:rFonts w:ascii="Arial" w:hAnsi="Arial" w:cs="Arial"/>
          <w:b/>
        </w:rPr>
        <w:t>ev</w:t>
      </w:r>
      <w:proofErr w:type="spellEnd"/>
      <w:r w:rsidR="005D4719" w:rsidRPr="00EB4608">
        <w:rPr>
          <w:rFonts w:ascii="Arial" w:hAnsi="Arial" w:cs="Arial"/>
          <w:b/>
        </w:rPr>
        <w:t xml:space="preserve">. br. </w:t>
      </w:r>
      <w:r w:rsidR="005D4719">
        <w:rPr>
          <w:rFonts w:ascii="Arial" w:hAnsi="Arial" w:cs="Arial"/>
          <w:b/>
        </w:rPr>
        <w:t>50</w:t>
      </w:r>
      <w:r w:rsidR="005D4719" w:rsidRPr="00EB4608">
        <w:rPr>
          <w:rFonts w:ascii="Arial" w:hAnsi="Arial" w:cs="Arial"/>
          <w:b/>
        </w:rPr>
        <w:t>//BAG</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lastRenderedPageBreak/>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C23503">
        <w:rPr>
          <w:rFonts w:ascii="Arial" w:hAnsi="Arial" w:cs="Arial"/>
          <w:b/>
          <w:bCs/>
          <w:i/>
          <w:iCs/>
          <w:color w:val="FF0000"/>
          <w:sz w:val="24"/>
          <w:szCs w:val="24"/>
          <w:u w:val="single"/>
        </w:rPr>
        <w:t>2</w:t>
      </w:r>
      <w:r w:rsidR="005D4719">
        <w:rPr>
          <w:rFonts w:ascii="Arial" w:hAnsi="Arial" w:cs="Arial"/>
          <w:b/>
          <w:bCs/>
          <w:i/>
          <w:iCs/>
          <w:color w:val="FF0000"/>
          <w:sz w:val="24"/>
          <w:szCs w:val="24"/>
          <w:u w:val="single"/>
        </w:rPr>
        <w:t>6</w:t>
      </w:r>
      <w:r w:rsidR="00C23503">
        <w:rPr>
          <w:rFonts w:ascii="Arial" w:hAnsi="Arial" w:cs="Arial"/>
          <w:b/>
          <w:bCs/>
          <w:i/>
          <w:iCs/>
          <w:color w:val="FF0000"/>
          <w:sz w:val="24"/>
          <w:szCs w:val="24"/>
          <w:u w:val="single"/>
        </w:rPr>
        <w:t>. ožujka</w:t>
      </w:r>
      <w:r w:rsidR="00E51F97" w:rsidRPr="002F4D58">
        <w:rPr>
          <w:rFonts w:ascii="Arial" w:hAnsi="Arial" w:cs="Arial"/>
          <w:b/>
          <w:bCs/>
          <w:i/>
          <w:iCs/>
          <w:color w:val="FF0000"/>
          <w:sz w:val="24"/>
          <w:szCs w:val="24"/>
          <w:u w:val="single"/>
        </w:rPr>
        <w:t xml:space="preserve"> 201</w:t>
      </w:r>
      <w:r w:rsidR="00EB4608">
        <w:rPr>
          <w:rFonts w:ascii="Arial" w:hAnsi="Arial" w:cs="Arial"/>
          <w:b/>
          <w:bCs/>
          <w:i/>
          <w:iCs/>
          <w:color w:val="FF0000"/>
          <w:sz w:val="24"/>
          <w:szCs w:val="24"/>
          <w:u w:val="single"/>
        </w:rPr>
        <w:t>8</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5921AC" w:rsidRDefault="001E7899" w:rsidP="00E51F97">
      <w:pPr>
        <w:jc w:val="both"/>
        <w:rPr>
          <w:rFonts w:ascii="MinionPro-Cn" w:hAnsi="MinionPro-Cn" w:cs="MinionPro-Cn"/>
          <w:sz w:val="18"/>
          <w:szCs w:val="18"/>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5D4719">
        <w:rPr>
          <w:rFonts w:ascii="Arial" w:hAnsi="Arial" w:cs="Arial"/>
          <w:b/>
          <w:bCs/>
          <w:color w:val="000000"/>
        </w:rPr>
        <w:t>79714000-2 pružanje usluge zaštite osoba i imovine</w:t>
      </w:r>
      <w:r w:rsidR="005D4719" w:rsidRPr="00EB4608">
        <w:rPr>
          <w:rFonts w:ascii="Arial" w:hAnsi="Arial" w:cs="Arial"/>
          <w:b/>
        </w:rPr>
        <w:t>,</w:t>
      </w:r>
      <w:r w:rsidR="005D4719" w:rsidRPr="00EB4608">
        <w:rPr>
          <w:rFonts w:ascii="Arial" w:hAnsi="Arial" w:cs="Arial"/>
        </w:rPr>
        <w:t xml:space="preserve"> </w:t>
      </w:r>
      <w:proofErr w:type="spellStart"/>
      <w:r w:rsidR="005D4719" w:rsidRPr="00EB4608">
        <w:rPr>
          <w:rFonts w:ascii="Arial" w:hAnsi="Arial" w:cs="Arial"/>
          <w:b/>
        </w:rPr>
        <w:t>ev</w:t>
      </w:r>
      <w:proofErr w:type="spellEnd"/>
      <w:r w:rsidR="005D4719" w:rsidRPr="00EB4608">
        <w:rPr>
          <w:rFonts w:ascii="Arial" w:hAnsi="Arial" w:cs="Arial"/>
          <w:b/>
        </w:rPr>
        <w:t xml:space="preserve">. br. </w:t>
      </w:r>
      <w:r w:rsidR="005D4719">
        <w:rPr>
          <w:rFonts w:ascii="Arial" w:hAnsi="Arial" w:cs="Arial"/>
          <w:b/>
        </w:rPr>
        <w:t>50</w:t>
      </w:r>
      <w:r w:rsidR="005D4719" w:rsidRPr="00EB4608">
        <w:rPr>
          <w:rFonts w:ascii="Arial" w:hAnsi="Arial" w:cs="Arial"/>
          <w:b/>
        </w:rPr>
        <w:t>//BAG</w:t>
      </w: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5D4719">
        <w:rPr>
          <w:rFonts w:ascii="Arial" w:hAnsi="Arial" w:cs="Arial"/>
          <w:color w:val="000000"/>
        </w:rPr>
        <w:t>Silvija Čulig</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5D4719" w:rsidRDefault="005D4719" w:rsidP="006E08D5">
      <w:pPr>
        <w:jc w:val="both"/>
        <w:rPr>
          <w:rFonts w:ascii="Arial" w:hAnsi="Arial" w:cs="Arial"/>
          <w:color w:val="000000"/>
        </w:rPr>
      </w:pPr>
    </w:p>
    <w:p w:rsidR="005D4719" w:rsidRDefault="005D4719" w:rsidP="006E08D5">
      <w:pPr>
        <w:jc w:val="both"/>
        <w:rPr>
          <w:rFonts w:ascii="Arial" w:hAnsi="Arial" w:cs="Arial"/>
          <w:color w:val="000000"/>
        </w:rPr>
      </w:pPr>
    </w:p>
    <w:p w:rsidR="005D4719" w:rsidRDefault="005D4719" w:rsidP="006E08D5">
      <w:pPr>
        <w:jc w:val="both"/>
        <w:rPr>
          <w:rFonts w:ascii="Arial" w:hAnsi="Arial" w:cs="Arial"/>
          <w:color w:val="000000"/>
        </w:rPr>
      </w:pPr>
    </w:p>
    <w:p w:rsidR="005D4719" w:rsidRPr="002F4D58" w:rsidRDefault="005D4719" w:rsidP="006E08D5">
      <w:pPr>
        <w:jc w:val="both"/>
        <w:rPr>
          <w:rFonts w:ascii="Arial" w:hAnsi="Arial" w:cs="Arial"/>
          <w:color w:val="000000"/>
        </w:rPr>
      </w:pPr>
    </w:p>
    <w:p w:rsidR="006F68D9" w:rsidRDefault="006F68D9"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lastRenderedPageBreak/>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E51F97" w:rsidRPr="002F4D58" w:rsidRDefault="001757E2" w:rsidP="00E51F97">
      <w:pPr>
        <w:jc w:val="both"/>
        <w:rPr>
          <w:rFonts w:ascii="Arial" w:hAnsi="Arial" w:cs="Arial"/>
          <w:b/>
        </w:rPr>
      </w:pPr>
      <w:r w:rsidRPr="002F4D58">
        <w:rPr>
          <w:rFonts w:ascii="Arial" w:hAnsi="Arial" w:cs="Arial"/>
          <w:b/>
        </w:rPr>
        <w:t>PREDMET: Poziv za dostavu Ponude za nabavu:</w:t>
      </w:r>
      <w:r w:rsidR="004034F2" w:rsidRPr="002F4D58">
        <w:rPr>
          <w:rFonts w:ascii="Arial" w:hAnsi="Arial" w:cs="Arial"/>
          <w:b/>
        </w:rPr>
        <w:t xml:space="preserve"> </w:t>
      </w:r>
      <w:r w:rsidR="005D4719">
        <w:rPr>
          <w:rFonts w:ascii="Arial" w:hAnsi="Arial" w:cs="Arial"/>
          <w:b/>
          <w:bCs/>
          <w:color w:val="000000"/>
        </w:rPr>
        <w:t>79714000-2 pružanje usluge zaštite osoba i imovine</w:t>
      </w:r>
      <w:r w:rsidR="005D4719" w:rsidRPr="00EB4608">
        <w:rPr>
          <w:rFonts w:ascii="Arial" w:hAnsi="Arial" w:cs="Arial"/>
          <w:b/>
        </w:rPr>
        <w:t>,</w:t>
      </w:r>
      <w:r w:rsidR="005D4719" w:rsidRPr="00EB4608">
        <w:rPr>
          <w:rFonts w:ascii="Arial" w:hAnsi="Arial" w:cs="Arial"/>
        </w:rPr>
        <w:t xml:space="preserve"> </w:t>
      </w:r>
      <w:proofErr w:type="spellStart"/>
      <w:r w:rsidR="005D4719" w:rsidRPr="00EB4608">
        <w:rPr>
          <w:rFonts w:ascii="Arial" w:hAnsi="Arial" w:cs="Arial"/>
          <w:b/>
        </w:rPr>
        <w:t>ev</w:t>
      </w:r>
      <w:proofErr w:type="spellEnd"/>
      <w:r w:rsidR="005D4719" w:rsidRPr="00EB4608">
        <w:rPr>
          <w:rFonts w:ascii="Arial" w:hAnsi="Arial" w:cs="Arial"/>
          <w:b/>
        </w:rPr>
        <w:t xml:space="preserve">. br. </w:t>
      </w:r>
      <w:r w:rsidR="005D4719">
        <w:rPr>
          <w:rFonts w:ascii="Arial" w:hAnsi="Arial" w:cs="Arial"/>
          <w:b/>
        </w:rPr>
        <w:t>50</w:t>
      </w:r>
      <w:r w:rsidR="005D4719" w:rsidRPr="00EB4608">
        <w:rPr>
          <w:rFonts w:ascii="Arial" w:hAnsi="Arial" w:cs="Arial"/>
          <w:b/>
        </w:rPr>
        <w:t>//BAG</w:t>
      </w:r>
    </w:p>
    <w:p w:rsidR="005D4719" w:rsidRDefault="001757E2" w:rsidP="001757E2">
      <w:pPr>
        <w:pStyle w:val="ListParagraph"/>
        <w:ind w:left="0"/>
        <w:contextualSpacing/>
        <w:rPr>
          <w:rFonts w:ascii="Arial" w:hAnsi="Arial" w:cs="Arial"/>
          <w:b/>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5D4719">
        <w:rPr>
          <w:rFonts w:ascii="Arial" w:hAnsi="Arial" w:cs="Arial"/>
          <w:b/>
          <w:sz w:val="22"/>
          <w:szCs w:val="22"/>
        </w:rPr>
        <w:t>do 31. 12. 2018. godine</w:t>
      </w:r>
    </w:p>
    <w:p w:rsidR="005D4719" w:rsidRDefault="005D4719"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 opreme</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EB4608" w:rsidRDefault="00EB4608" w:rsidP="001757E2">
      <w:pPr>
        <w:rPr>
          <w:rFonts w:ascii="Arial" w:hAnsi="Arial" w:cs="Arial"/>
          <w:b/>
        </w:rPr>
      </w:pPr>
    </w:p>
    <w:p w:rsidR="00EB4608" w:rsidRPr="002F4D58" w:rsidRDefault="00EB4608"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lastRenderedPageBreak/>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13472F" w:rsidRPr="002F4D58" w:rsidRDefault="001757E2" w:rsidP="0013472F">
      <w:pPr>
        <w:jc w:val="both"/>
        <w:rPr>
          <w:rFonts w:ascii="Arial" w:hAnsi="Arial" w:cs="Arial"/>
          <w:b/>
        </w:rPr>
      </w:pPr>
      <w:r w:rsidRPr="002F4D58">
        <w:rPr>
          <w:rFonts w:ascii="Arial" w:hAnsi="Arial" w:cs="Arial"/>
        </w:rPr>
        <w:lastRenderedPageBreak/>
        <w:t xml:space="preserve">Ponuda </w:t>
      </w:r>
      <w:r w:rsidR="004230EB" w:rsidRPr="002F4D58">
        <w:rPr>
          <w:rFonts w:ascii="Arial" w:hAnsi="Arial" w:cs="Arial"/>
        </w:rPr>
        <w:t>se dostavlja za  predmet nabave:</w:t>
      </w:r>
      <w:r w:rsidR="00C23503" w:rsidRPr="00C23503">
        <w:rPr>
          <w:rFonts w:ascii="Arial" w:hAnsi="Arial" w:cs="Arial"/>
          <w:b/>
          <w:bCs/>
          <w:color w:val="000000"/>
        </w:rPr>
        <w:t xml:space="preserve"> </w:t>
      </w:r>
      <w:r w:rsidR="005D4719">
        <w:rPr>
          <w:rFonts w:ascii="Arial" w:hAnsi="Arial" w:cs="Arial"/>
          <w:b/>
          <w:bCs/>
          <w:color w:val="000000"/>
        </w:rPr>
        <w:t>79714000-2 pružanje usluge zaštite osoba i imovine</w:t>
      </w:r>
      <w:r w:rsidR="005D4719" w:rsidRPr="00EB4608">
        <w:rPr>
          <w:rFonts w:ascii="Arial" w:hAnsi="Arial" w:cs="Arial"/>
          <w:b/>
        </w:rPr>
        <w:t>,</w:t>
      </w:r>
      <w:r w:rsidR="005D4719" w:rsidRPr="00EB4608">
        <w:rPr>
          <w:rFonts w:ascii="Arial" w:hAnsi="Arial" w:cs="Arial"/>
        </w:rPr>
        <w:t xml:space="preserve"> </w:t>
      </w:r>
      <w:proofErr w:type="spellStart"/>
      <w:r w:rsidR="005D4719" w:rsidRPr="00EB4608">
        <w:rPr>
          <w:rFonts w:ascii="Arial" w:hAnsi="Arial" w:cs="Arial"/>
          <w:b/>
        </w:rPr>
        <w:t>ev</w:t>
      </w:r>
      <w:proofErr w:type="spellEnd"/>
      <w:r w:rsidR="005D4719" w:rsidRPr="00EB4608">
        <w:rPr>
          <w:rFonts w:ascii="Arial" w:hAnsi="Arial" w:cs="Arial"/>
          <w:b/>
        </w:rPr>
        <w:t xml:space="preserve">. br. </w:t>
      </w:r>
      <w:r w:rsidR="005D4719">
        <w:rPr>
          <w:rFonts w:ascii="Arial" w:hAnsi="Arial" w:cs="Arial"/>
          <w:b/>
        </w:rPr>
        <w:t>50</w:t>
      </w:r>
      <w:r w:rsidR="005D4719" w:rsidRPr="00EB4608">
        <w:rPr>
          <w:rFonts w:ascii="Arial" w:hAnsi="Arial" w:cs="Arial"/>
          <w:b/>
        </w:rPr>
        <w:t>//BAG</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5D4719">
        <w:rPr>
          <w:rFonts w:ascii="Arial" w:hAnsi="Arial" w:cs="Arial"/>
        </w:rPr>
        <w:t>mjesečno u roku od 30 dana od dana ispostave računa</w:t>
      </w: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5D4719" w:rsidRPr="002F4D58" w:rsidRDefault="005D4719"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lastRenderedPageBreak/>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lastRenderedPageBreak/>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lastRenderedPageBreak/>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B36864" w:rsidRDefault="00B36864" w:rsidP="00B36864">
      <w:pPr>
        <w:ind w:right="-288"/>
        <w:jc w:val="both"/>
        <w:rPr>
          <w:rFonts w:ascii="Times New Roman" w:hAnsi="Times New Roman"/>
        </w:rPr>
      </w:pPr>
      <w:r w:rsidRPr="00864A02">
        <w:rPr>
          <w:rFonts w:ascii="Times New Roman" w:hAnsi="Times New Roman"/>
          <w:b/>
        </w:rPr>
        <w:t>VETERINARSKI FAKULTET SVEUČILIŠTA U ZAGREBU</w:t>
      </w:r>
      <w:r w:rsidRPr="00864A02">
        <w:rPr>
          <w:rFonts w:ascii="Times New Roman" w:hAnsi="Times New Roman"/>
        </w:rPr>
        <w:t xml:space="preserve">, </w:t>
      </w:r>
      <w:proofErr w:type="spellStart"/>
      <w:r w:rsidRPr="00864A02">
        <w:rPr>
          <w:rFonts w:ascii="Times New Roman" w:hAnsi="Times New Roman"/>
        </w:rPr>
        <w:t>Heinzelova</w:t>
      </w:r>
      <w:proofErr w:type="spellEnd"/>
      <w:r w:rsidRPr="00864A02">
        <w:rPr>
          <w:rFonts w:ascii="Times New Roman" w:hAnsi="Times New Roman"/>
        </w:rPr>
        <w:t xml:space="preserve"> 55, </w:t>
      </w:r>
      <w:r>
        <w:rPr>
          <w:rFonts w:ascii="Times New Roman" w:hAnsi="Times New Roman"/>
        </w:rPr>
        <w:t>OIB 36389528408</w:t>
      </w:r>
      <w:r w:rsidRPr="00864A02">
        <w:rPr>
          <w:rFonts w:ascii="Times New Roman" w:hAnsi="Times New Roman"/>
        </w:rPr>
        <w:t xml:space="preserve"> kojeg  zastupa dekan prof. dr. sc. </w:t>
      </w:r>
      <w:r w:rsidR="005D4719">
        <w:rPr>
          <w:rFonts w:ascii="Times New Roman" w:hAnsi="Times New Roman"/>
        </w:rPr>
        <w:t>N</w:t>
      </w:r>
      <w:r w:rsidR="009806E1">
        <w:rPr>
          <w:rFonts w:ascii="Times New Roman" w:hAnsi="Times New Roman"/>
        </w:rPr>
        <w:t>e</w:t>
      </w:r>
      <w:r w:rsidR="005D4719">
        <w:rPr>
          <w:rFonts w:ascii="Times New Roman" w:hAnsi="Times New Roman"/>
        </w:rPr>
        <w:t>nad Turk</w:t>
      </w:r>
      <w:r w:rsidRPr="00864A02">
        <w:rPr>
          <w:rFonts w:ascii="Times New Roman" w:hAnsi="Times New Roman"/>
        </w:rPr>
        <w:t xml:space="preserve"> (u daljnjem tekstu: Naručitelj)</w:t>
      </w:r>
    </w:p>
    <w:p w:rsidR="00B36864" w:rsidRDefault="00B36864" w:rsidP="00B36864">
      <w:pPr>
        <w:ind w:right="-288"/>
        <w:jc w:val="both"/>
        <w:rPr>
          <w:rFonts w:ascii="Times New Roman" w:hAnsi="Times New Roman"/>
        </w:rPr>
      </w:pPr>
      <w:r w:rsidRPr="00864A02">
        <w:rPr>
          <w:rFonts w:ascii="Times New Roman" w:hAnsi="Times New Roman"/>
        </w:rPr>
        <w:t>i</w:t>
      </w:r>
    </w:p>
    <w:p w:rsidR="00B36864" w:rsidRDefault="00B36864" w:rsidP="00B36864">
      <w:pPr>
        <w:ind w:right="-288"/>
        <w:jc w:val="both"/>
        <w:rPr>
          <w:rFonts w:ascii="Times New Roman" w:hAnsi="Times New Roman"/>
        </w:rPr>
      </w:pPr>
      <w:r>
        <w:rPr>
          <w:rFonts w:ascii="Times New Roman" w:hAnsi="Times New Roman"/>
        </w:rPr>
        <w:t>___________________________________________________</w:t>
      </w:r>
      <w:r w:rsidRPr="00864A02">
        <w:rPr>
          <w:rFonts w:ascii="Times New Roman" w:hAnsi="Times New Roman"/>
        </w:rPr>
        <w:t xml:space="preserve">(u daljnjem tekstu: Izvoditelj), </w:t>
      </w:r>
      <w:r>
        <w:rPr>
          <w:rFonts w:ascii="Times New Roman" w:hAnsi="Times New Roman"/>
        </w:rPr>
        <w:t>OIB_____________</w:t>
      </w:r>
      <w:r w:rsidRPr="00864A02">
        <w:rPr>
          <w:rFonts w:ascii="Times New Roman" w:hAnsi="Times New Roman"/>
        </w:rPr>
        <w:t xml:space="preserve"> kojeg zastupa direk</w:t>
      </w:r>
      <w:bookmarkStart w:id="0" w:name="_GoBack"/>
      <w:bookmarkEnd w:id="0"/>
      <w:r w:rsidRPr="00864A02">
        <w:rPr>
          <w:rFonts w:ascii="Times New Roman" w:hAnsi="Times New Roman"/>
        </w:rPr>
        <w:t xml:space="preserve">tor </w:t>
      </w:r>
      <w:r>
        <w:rPr>
          <w:rFonts w:ascii="Times New Roman" w:hAnsi="Times New Roman"/>
        </w:rPr>
        <w:t>_________</w:t>
      </w:r>
    </w:p>
    <w:p w:rsidR="00B36864" w:rsidRPr="00864A02" w:rsidRDefault="00B36864" w:rsidP="00B36864">
      <w:pPr>
        <w:ind w:right="-288"/>
        <w:jc w:val="both"/>
        <w:rPr>
          <w:rFonts w:ascii="Times New Roman" w:hAnsi="Times New Roman"/>
          <w:lang w:eastAsia="hr-HR"/>
        </w:rPr>
      </w:pPr>
    </w:p>
    <w:p w:rsidR="00B36864" w:rsidRPr="00864A02" w:rsidRDefault="00B36864" w:rsidP="00B36864">
      <w:pPr>
        <w:ind w:right="-288"/>
        <w:rPr>
          <w:rFonts w:ascii="Times New Roman" w:hAnsi="Times New Roman"/>
        </w:rPr>
      </w:pPr>
      <w:r w:rsidRPr="00864A02">
        <w:rPr>
          <w:rFonts w:ascii="Times New Roman" w:hAnsi="Times New Roman"/>
        </w:rPr>
        <w:t xml:space="preserve">zaključili su dana  </w:t>
      </w:r>
      <w:r>
        <w:rPr>
          <w:rFonts w:ascii="Times New Roman" w:hAnsi="Times New Roman"/>
        </w:rPr>
        <w:t>________________</w:t>
      </w:r>
      <w:r w:rsidRPr="00864A02">
        <w:rPr>
          <w:rFonts w:ascii="Times New Roman" w:hAnsi="Times New Roman"/>
        </w:rPr>
        <w:t>godine</w:t>
      </w:r>
    </w:p>
    <w:p w:rsidR="00B36864" w:rsidRDefault="00B36864" w:rsidP="00B36864">
      <w:pPr>
        <w:ind w:right="-288"/>
        <w:rPr>
          <w:rFonts w:ascii="Times New Roman" w:hAnsi="Times New Roman"/>
          <w:lang w:eastAsia="hr-HR"/>
        </w:rPr>
      </w:pPr>
    </w:p>
    <w:p w:rsidR="00B36864" w:rsidRPr="00864A02" w:rsidRDefault="00B36864" w:rsidP="00B36864">
      <w:pPr>
        <w:ind w:right="-288"/>
        <w:rPr>
          <w:rFonts w:ascii="Times New Roman" w:hAnsi="Times New Roman"/>
          <w:lang w:eastAsia="hr-HR"/>
        </w:rPr>
      </w:pPr>
    </w:p>
    <w:p w:rsidR="00B36864" w:rsidRPr="00864A02" w:rsidRDefault="00B36864" w:rsidP="00B36864">
      <w:pPr>
        <w:ind w:right="-288"/>
        <w:jc w:val="center"/>
        <w:rPr>
          <w:rFonts w:ascii="Times New Roman" w:hAnsi="Times New Roman"/>
          <w:b/>
        </w:rPr>
      </w:pPr>
      <w:r w:rsidRPr="00864A02">
        <w:rPr>
          <w:rFonts w:ascii="Times New Roman" w:hAnsi="Times New Roman"/>
          <w:b/>
        </w:rPr>
        <w:t xml:space="preserve">U G O V O R  BR. </w:t>
      </w:r>
      <w:r>
        <w:rPr>
          <w:rFonts w:ascii="Times New Roman" w:hAnsi="Times New Roman"/>
          <w:b/>
        </w:rPr>
        <w:t>---</w:t>
      </w:r>
      <w:r w:rsidRPr="00864A02">
        <w:rPr>
          <w:rFonts w:ascii="Times New Roman" w:hAnsi="Times New Roman"/>
          <w:b/>
        </w:rPr>
        <w:t xml:space="preserve"> </w:t>
      </w:r>
    </w:p>
    <w:p w:rsidR="00B36864" w:rsidRPr="00864A02" w:rsidRDefault="00B36864" w:rsidP="00B36864">
      <w:pPr>
        <w:ind w:right="-288"/>
        <w:jc w:val="center"/>
        <w:rPr>
          <w:rFonts w:ascii="Times New Roman" w:hAnsi="Times New Roman"/>
          <w:b/>
        </w:rPr>
      </w:pPr>
    </w:p>
    <w:p w:rsidR="00B36864" w:rsidRPr="00864A02" w:rsidRDefault="00B36864" w:rsidP="00B36864">
      <w:pPr>
        <w:ind w:right="-288"/>
        <w:jc w:val="center"/>
        <w:rPr>
          <w:rFonts w:ascii="Times New Roman" w:hAnsi="Times New Roman"/>
          <w:b/>
          <w:lang w:eastAsia="hr-HR"/>
        </w:rPr>
      </w:pPr>
      <w:r w:rsidRPr="00864A02">
        <w:rPr>
          <w:rFonts w:ascii="Times New Roman" w:hAnsi="Times New Roman"/>
          <w:b/>
        </w:rPr>
        <w:t>O PRUŽANJU USLUGA TJELESNE ZAŠTITE</w:t>
      </w:r>
      <w:r>
        <w:rPr>
          <w:rFonts w:ascii="Times New Roman" w:hAnsi="Times New Roman"/>
          <w:b/>
        </w:rPr>
        <w:t xml:space="preserve"> OSOBA I IMOVINE</w:t>
      </w:r>
    </w:p>
    <w:p w:rsidR="00B36864" w:rsidRPr="00864A02" w:rsidRDefault="00B36864" w:rsidP="00B36864">
      <w:pPr>
        <w:ind w:right="-288"/>
        <w:jc w:val="center"/>
        <w:rPr>
          <w:rFonts w:ascii="Times New Roman" w:hAnsi="Times New Roman"/>
          <w:b/>
          <w:lang w:eastAsia="hr-HR"/>
        </w:rPr>
      </w:pP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1.</w:t>
      </w:r>
    </w:p>
    <w:p w:rsidR="00B36864" w:rsidRDefault="00B36864" w:rsidP="00B36864">
      <w:pPr>
        <w:ind w:right="-288"/>
        <w:jc w:val="both"/>
        <w:rPr>
          <w:rFonts w:ascii="Times New Roman" w:hAnsi="Times New Roman"/>
        </w:rPr>
      </w:pPr>
      <w:r w:rsidRPr="00864A02">
        <w:rPr>
          <w:rFonts w:ascii="Times New Roman" w:hAnsi="Times New Roman"/>
        </w:rPr>
        <w:t xml:space="preserve">Ugovorne strane sporazumne su da je predmet ovoga Ugovora pružanje zaštitarskih usluga tjelesne zaštite osoba i imovine na Veterinarskom fakultetu u Zagrebu, </w:t>
      </w:r>
      <w:proofErr w:type="spellStart"/>
      <w:r w:rsidRPr="00864A02">
        <w:rPr>
          <w:rFonts w:ascii="Times New Roman" w:hAnsi="Times New Roman"/>
        </w:rPr>
        <w:t>Heinzelova</w:t>
      </w:r>
      <w:proofErr w:type="spellEnd"/>
      <w:r w:rsidRPr="00864A02">
        <w:rPr>
          <w:rFonts w:ascii="Times New Roman" w:hAnsi="Times New Roman"/>
        </w:rPr>
        <w:t xml:space="preserve"> 55, sukladno odredbama Zakona o privatnoj zaštiti , </w:t>
      </w:r>
      <w:proofErr w:type="spellStart"/>
      <w:r w:rsidRPr="00864A02">
        <w:rPr>
          <w:rFonts w:ascii="Times New Roman" w:hAnsi="Times New Roman"/>
        </w:rPr>
        <w:t>podzakonskim</w:t>
      </w:r>
      <w:proofErr w:type="spellEnd"/>
      <w:r w:rsidRPr="00864A02">
        <w:rPr>
          <w:rFonts w:ascii="Times New Roman" w:hAnsi="Times New Roman"/>
        </w:rPr>
        <w:t xml:space="preserve"> aktima, pismenim i usmenim napucima za rad koje daje Naručitelj, te pravilima u obavljanju službene dužnosti Izvršitelja.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2.</w:t>
      </w:r>
    </w:p>
    <w:p w:rsidR="00B36864" w:rsidRPr="00864A02" w:rsidRDefault="00B36864" w:rsidP="00B36864">
      <w:pPr>
        <w:ind w:right="-468"/>
        <w:jc w:val="both"/>
        <w:rPr>
          <w:rFonts w:ascii="Times New Roman" w:hAnsi="Times New Roman"/>
          <w:lang w:eastAsia="hr-HR"/>
        </w:rPr>
      </w:pPr>
      <w:r w:rsidRPr="00864A02">
        <w:rPr>
          <w:rFonts w:ascii="Times New Roman" w:hAnsi="Times New Roman"/>
        </w:rPr>
        <w:t>Pod obavljanjem poslova u smislu članka 1. ovog Ugovora podrazumijeva se obilazak štićenih prostora (paviljona i ambulanti), održavanje propisanog reda i mira štićenog prostora, otkrivanje štetnih pojava i protupravnih radnji koje bi mogle ugroziti osobe i imovinu koje su predmet štićenja,</w:t>
      </w:r>
      <w:r>
        <w:rPr>
          <w:rFonts w:ascii="Times New Roman" w:hAnsi="Times New Roman"/>
        </w:rPr>
        <w:t xml:space="preserve"> kontrolu ulazaka/izlazaka osoba i vozila u i iz štićenog objekta uz vođenje propisanih evidencija,</w:t>
      </w:r>
      <w:r w:rsidRPr="00864A02">
        <w:rPr>
          <w:rFonts w:ascii="Times New Roman" w:hAnsi="Times New Roman"/>
        </w:rPr>
        <w:t xml:space="preserve"> te ostali zaštitarski poslovi sukladno Zakonu o privatnoj zaštiti i napucima Naručitelja.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3.</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t xml:space="preserve">Izvoditelj se obvezuje usluge iz članka 2. ovog Ugovora obavljati savjesno i uredno. Izvoditelj se obvezuje da njegovi djelatnici poslove iz članka 1. i 2. ovog Ugovora, obavljaju prikladno odjeveni u odoru društva (uniformu). Naručitelj se obvezuje osigurati zaštitarima Izvršitelja primjerene uvjete rada uz korištenje telefona Naručitelja isključivo za službene potrebe.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 xml:space="preserve">Članak </w:t>
      </w:r>
      <w:r>
        <w:rPr>
          <w:rFonts w:ascii="Times New Roman" w:hAnsi="Times New Roman"/>
        </w:rPr>
        <w:t>4</w:t>
      </w:r>
      <w:r w:rsidRPr="00864A02">
        <w:rPr>
          <w:rFonts w:ascii="Times New Roman" w:hAnsi="Times New Roman"/>
        </w:rPr>
        <w:t>.</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t xml:space="preserve">Izvoditelj za usluge iz članka 2. ovog ugovora dužan je osigurati 1 zaštitara na navedenoj lokaciji u vremenskom periodu od 16,00 do </w:t>
      </w:r>
      <w:r>
        <w:rPr>
          <w:rFonts w:ascii="Times New Roman" w:hAnsi="Times New Roman"/>
          <w:lang w:eastAsia="hr-HR"/>
        </w:rPr>
        <w:t>9,3</w:t>
      </w:r>
      <w:r w:rsidRPr="00864A02">
        <w:rPr>
          <w:rFonts w:ascii="Times New Roman" w:hAnsi="Times New Roman"/>
          <w:lang w:eastAsia="hr-HR"/>
        </w:rPr>
        <w:t xml:space="preserve">0 sati od ponedjeljka do </w:t>
      </w:r>
      <w:r>
        <w:rPr>
          <w:rFonts w:ascii="Times New Roman" w:hAnsi="Times New Roman"/>
          <w:lang w:eastAsia="hr-HR"/>
        </w:rPr>
        <w:t xml:space="preserve">petka, a subotom, </w:t>
      </w:r>
      <w:r w:rsidRPr="00864A02">
        <w:rPr>
          <w:rFonts w:ascii="Times New Roman" w:hAnsi="Times New Roman"/>
          <w:lang w:eastAsia="hr-HR"/>
        </w:rPr>
        <w:t xml:space="preserve">nedjeljom i blagdanom  od 00,00 do 24,00 sati. </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lastRenderedPageBreak/>
        <w:t xml:space="preserve">Ukoliko se ukaže potreba za promjenom broja zaposlenika iz stavka 1. ovog članka promjena će se izvršiti aneksom Ugovora, kao i sve ostale odredbe ovog Ugovora.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5.</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t xml:space="preserve">Naručitelj i Izvoditelj su suglasni da će zaposlenici Izvoditelja u obavljanju poslova  iz članka 1. i  2. ovog Ugovora postupati u skladu s internim aktima Izvoditelja, dok će se  u ostalom postupati prema aktima i postupanju u tvrtki Naručitelja. </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t xml:space="preserve">Izvoditelj se obvezuje da će njegovi zaposlenici s opremom i uređajima Naručitelja postupati savjesno i s pažnjom, koja je uobičajena pri pružanju usluga osiguranja.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6.</w:t>
      </w:r>
    </w:p>
    <w:p w:rsidR="00B36864" w:rsidRPr="00864A02" w:rsidRDefault="00B36864" w:rsidP="00B36864">
      <w:pPr>
        <w:ind w:right="-108"/>
        <w:jc w:val="both"/>
        <w:rPr>
          <w:rFonts w:ascii="Times New Roman" w:hAnsi="Times New Roman"/>
          <w:lang w:eastAsia="hr-HR"/>
        </w:rPr>
      </w:pPr>
      <w:r w:rsidRPr="00864A02">
        <w:rPr>
          <w:rFonts w:ascii="Times New Roman" w:hAnsi="Times New Roman"/>
          <w:lang w:eastAsia="hr-HR"/>
        </w:rPr>
        <w:t xml:space="preserve">Naručitelj se obvezuje zaposlenike Izvoditelja upoznati s neophodnim podacima za obavljanje njihovih poslova te ih upoznati s osobama s kojima će zaposlenici, u obavljanju poslova iz članka 1. i 2. ovog Ugovora, komunicirati.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7.</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t xml:space="preserve">Naručitelj se obvezuje Izvoditelju isplatiti naknadu za pružanje usluga zaposlenika u iznosu od </w:t>
      </w:r>
      <w:r>
        <w:rPr>
          <w:rFonts w:ascii="Times New Roman" w:hAnsi="Times New Roman"/>
          <w:lang w:eastAsia="hr-HR"/>
        </w:rPr>
        <w:t xml:space="preserve">____  </w:t>
      </w:r>
      <w:r w:rsidRPr="00864A02">
        <w:rPr>
          <w:rFonts w:ascii="Times New Roman" w:hAnsi="Times New Roman"/>
          <w:lang w:eastAsia="hr-HR"/>
        </w:rPr>
        <w:t xml:space="preserve"> kun</w:t>
      </w:r>
      <w:r>
        <w:rPr>
          <w:rFonts w:ascii="Times New Roman" w:hAnsi="Times New Roman"/>
          <w:lang w:eastAsia="hr-HR"/>
        </w:rPr>
        <w:t>e</w:t>
      </w:r>
      <w:r w:rsidRPr="00864A02">
        <w:rPr>
          <w:rFonts w:ascii="Times New Roman" w:hAnsi="Times New Roman"/>
          <w:lang w:eastAsia="hr-HR"/>
        </w:rPr>
        <w:t xml:space="preserve"> po satu </w:t>
      </w:r>
      <w:r>
        <w:rPr>
          <w:rFonts w:ascii="Times New Roman" w:hAnsi="Times New Roman"/>
          <w:lang w:eastAsia="hr-HR"/>
        </w:rPr>
        <w:t xml:space="preserve">rada zaštitara. Usluga </w:t>
      </w:r>
      <w:proofErr w:type="spellStart"/>
      <w:r>
        <w:rPr>
          <w:rFonts w:ascii="Times New Roman" w:hAnsi="Times New Roman"/>
          <w:lang w:eastAsia="hr-HR"/>
        </w:rPr>
        <w:t>intervecije</w:t>
      </w:r>
      <w:proofErr w:type="spellEnd"/>
      <w:r>
        <w:rPr>
          <w:rFonts w:ascii="Times New Roman" w:hAnsi="Times New Roman"/>
          <w:lang w:eastAsia="hr-HR"/>
        </w:rPr>
        <w:t xml:space="preserve"> – gratis.</w:t>
      </w:r>
      <w:r w:rsidRPr="00864A02">
        <w:rPr>
          <w:rFonts w:ascii="Times New Roman" w:hAnsi="Times New Roman"/>
          <w:lang w:eastAsia="hr-HR"/>
        </w:rPr>
        <w:t xml:space="preserve"> </w:t>
      </w:r>
    </w:p>
    <w:p w:rsidR="00B36864" w:rsidRDefault="00B36864" w:rsidP="00B36864">
      <w:pPr>
        <w:ind w:right="-288"/>
        <w:jc w:val="both"/>
        <w:rPr>
          <w:rFonts w:ascii="Times New Roman" w:hAnsi="Times New Roman"/>
          <w:lang w:eastAsia="hr-HR"/>
        </w:rPr>
      </w:pPr>
      <w:r w:rsidRPr="00864A02">
        <w:rPr>
          <w:rFonts w:ascii="Times New Roman" w:hAnsi="Times New Roman"/>
          <w:lang w:eastAsia="hr-HR"/>
        </w:rPr>
        <w:t>Porez na dodanu vrijednost (PDV) nije sadržan u cijeni usluge</w:t>
      </w:r>
      <w:r>
        <w:rPr>
          <w:rFonts w:ascii="Times New Roman" w:hAnsi="Times New Roman"/>
          <w:lang w:eastAsia="hr-HR"/>
        </w:rPr>
        <w:t xml:space="preserve"> sata</w:t>
      </w:r>
      <w:r w:rsidRPr="00864A02">
        <w:rPr>
          <w:rFonts w:ascii="Times New Roman" w:hAnsi="Times New Roman"/>
          <w:lang w:eastAsia="hr-HR"/>
        </w:rPr>
        <w:t xml:space="preserve">. </w:t>
      </w:r>
    </w:p>
    <w:p w:rsidR="00B36864" w:rsidRPr="00864A02" w:rsidRDefault="00B36864" w:rsidP="00B36864">
      <w:pPr>
        <w:ind w:right="-288"/>
        <w:jc w:val="both"/>
        <w:rPr>
          <w:rFonts w:ascii="Times New Roman" w:hAnsi="Times New Roman"/>
          <w:lang w:eastAsia="hr-HR"/>
        </w:rPr>
      </w:pPr>
      <w:r>
        <w:rPr>
          <w:rFonts w:ascii="Times New Roman" w:hAnsi="Times New Roman"/>
          <w:lang w:eastAsia="hr-HR"/>
        </w:rPr>
        <w:t xml:space="preserve">Naručitelj i izvoditelj su se usuglasili da će za vrijeme trajanja ovog Ugovora od dvanaest mjeseci, izvoditelj </w:t>
      </w:r>
      <w:proofErr w:type="spellStart"/>
      <w:r>
        <w:rPr>
          <w:rFonts w:ascii="Times New Roman" w:hAnsi="Times New Roman"/>
          <w:lang w:eastAsia="hr-HR"/>
        </w:rPr>
        <w:t>ružati</w:t>
      </w:r>
      <w:proofErr w:type="spellEnd"/>
      <w:r>
        <w:rPr>
          <w:rFonts w:ascii="Times New Roman" w:hAnsi="Times New Roman"/>
          <w:lang w:eastAsia="hr-HR"/>
        </w:rPr>
        <w:t xml:space="preserve"> usluge u iznosu od 6.600 sati za što će mu izvoditelj platiti ukupno bez PDV-a iznos od ______________kuna ( slovima:____________________________), odnosno ukupna cijena po ovom Ugovoru s PDV-om iznosi _____________________ kuna (slovima: ___________________________).</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8.</w:t>
      </w:r>
    </w:p>
    <w:p w:rsidR="00B36864" w:rsidRPr="00864A02" w:rsidRDefault="00B36864" w:rsidP="00B36864">
      <w:pPr>
        <w:ind w:right="-108"/>
        <w:jc w:val="both"/>
        <w:rPr>
          <w:rFonts w:ascii="Times New Roman" w:hAnsi="Times New Roman"/>
          <w:lang w:eastAsia="hr-HR"/>
        </w:rPr>
      </w:pPr>
      <w:r w:rsidRPr="00864A02">
        <w:rPr>
          <w:rFonts w:ascii="Times New Roman" w:hAnsi="Times New Roman"/>
          <w:lang w:eastAsia="hr-HR"/>
        </w:rPr>
        <w:t xml:space="preserve">Izvoditelj </w:t>
      </w:r>
      <w:r>
        <w:rPr>
          <w:rFonts w:ascii="Times New Roman" w:hAnsi="Times New Roman"/>
          <w:lang w:eastAsia="hr-HR"/>
        </w:rPr>
        <w:t xml:space="preserve">se obvezuje uslugu  iz članka 1. ovog Ugovora naplaćivati mjesečnim računom koji će  ispostaviti </w:t>
      </w:r>
      <w:r w:rsidRPr="00864A02">
        <w:rPr>
          <w:rFonts w:ascii="Times New Roman" w:hAnsi="Times New Roman"/>
          <w:lang w:eastAsia="hr-HR"/>
        </w:rPr>
        <w:t xml:space="preserve">do 5. dana u tekućem mjesecu za prethodni mjesec i to temeljem evidencije o stvarno odrađenim satima rada zaštitara Izvršitelja. </w:t>
      </w:r>
    </w:p>
    <w:p w:rsidR="00B36864" w:rsidRDefault="00B36864" w:rsidP="00B36864">
      <w:pPr>
        <w:ind w:right="-108"/>
        <w:jc w:val="both"/>
        <w:rPr>
          <w:rFonts w:ascii="Times New Roman" w:hAnsi="Times New Roman"/>
          <w:lang w:eastAsia="hr-HR"/>
        </w:rPr>
      </w:pPr>
      <w:r w:rsidRPr="00864A02">
        <w:rPr>
          <w:rFonts w:ascii="Times New Roman" w:hAnsi="Times New Roman"/>
          <w:lang w:eastAsia="hr-HR"/>
        </w:rPr>
        <w:t xml:space="preserve">Naručitelj se obvezuje izvršiti uplatu prema računu iz stavka 1. ovog članka najkasnije </w:t>
      </w:r>
      <w:r>
        <w:rPr>
          <w:rFonts w:ascii="Times New Roman" w:hAnsi="Times New Roman"/>
          <w:lang w:eastAsia="hr-HR"/>
        </w:rPr>
        <w:t>30</w:t>
      </w:r>
      <w:r w:rsidRPr="00864A02">
        <w:rPr>
          <w:rFonts w:ascii="Times New Roman" w:hAnsi="Times New Roman"/>
          <w:lang w:eastAsia="hr-HR"/>
        </w:rPr>
        <w:t xml:space="preserve"> dana od dana izdavanja računa uplatom na </w:t>
      </w:r>
      <w:r>
        <w:rPr>
          <w:rFonts w:ascii="Times New Roman" w:hAnsi="Times New Roman"/>
          <w:lang w:eastAsia="hr-HR"/>
        </w:rPr>
        <w:t xml:space="preserve">žiro </w:t>
      </w:r>
      <w:r w:rsidRPr="00864A02">
        <w:rPr>
          <w:rFonts w:ascii="Times New Roman" w:hAnsi="Times New Roman"/>
          <w:lang w:eastAsia="hr-HR"/>
        </w:rPr>
        <w:t>račun Izvoditelja</w:t>
      </w:r>
      <w:r>
        <w:rPr>
          <w:rFonts w:ascii="Times New Roman" w:hAnsi="Times New Roman"/>
          <w:lang w:eastAsia="hr-HR"/>
        </w:rPr>
        <w:t>.</w:t>
      </w:r>
      <w:r w:rsidRPr="00864A02">
        <w:rPr>
          <w:rFonts w:ascii="Times New Roman" w:hAnsi="Times New Roman"/>
          <w:lang w:eastAsia="hr-HR"/>
        </w:rPr>
        <w:t xml:space="preserve"> U slučaju prekoračenja roka plaćanja, Izvoditelj zadržava pravo obračunati i naplatiti zatezne kamate prema važećim propisima.</w:t>
      </w:r>
    </w:p>
    <w:p w:rsidR="00B36864" w:rsidRPr="00864A02" w:rsidRDefault="00B36864" w:rsidP="00B36864">
      <w:pPr>
        <w:ind w:right="-108"/>
        <w:jc w:val="both"/>
        <w:rPr>
          <w:rFonts w:ascii="Times New Roman" w:hAnsi="Times New Roman"/>
          <w:lang w:eastAsia="hr-HR"/>
        </w:rPr>
      </w:pPr>
      <w:r>
        <w:rPr>
          <w:rFonts w:ascii="Times New Roman" w:hAnsi="Times New Roman"/>
          <w:lang w:eastAsia="hr-HR"/>
        </w:rPr>
        <w:t>Izvoditelj će uz potpisani ugovor priložiti i bjanko zadužnicu na iznos od 10% ugovorene cijene.</w:t>
      </w:r>
      <w:r w:rsidRPr="00864A02">
        <w:rPr>
          <w:rFonts w:ascii="Times New Roman" w:hAnsi="Times New Roman"/>
          <w:lang w:eastAsia="hr-HR"/>
        </w:rPr>
        <w:t xml:space="preserve"> </w:t>
      </w:r>
    </w:p>
    <w:p w:rsidR="00B36864" w:rsidRPr="00864A02" w:rsidRDefault="00B36864" w:rsidP="00B36864">
      <w:pPr>
        <w:ind w:right="-108"/>
        <w:jc w:val="both"/>
        <w:rPr>
          <w:rFonts w:ascii="Times New Roman" w:hAnsi="Times New Roman"/>
          <w:lang w:eastAsia="hr-HR"/>
        </w:rPr>
      </w:pP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9.</w:t>
      </w:r>
    </w:p>
    <w:p w:rsidR="00B36864" w:rsidRPr="00864A02" w:rsidRDefault="00B36864" w:rsidP="00B36864">
      <w:pPr>
        <w:ind w:right="-108"/>
        <w:jc w:val="both"/>
        <w:rPr>
          <w:rFonts w:ascii="Times New Roman" w:hAnsi="Times New Roman"/>
          <w:lang w:eastAsia="hr-HR"/>
        </w:rPr>
      </w:pPr>
      <w:r w:rsidRPr="00864A02">
        <w:rPr>
          <w:rFonts w:ascii="Times New Roman" w:hAnsi="Times New Roman"/>
          <w:lang w:eastAsia="hr-HR"/>
        </w:rPr>
        <w:t xml:space="preserve">Ovaj Ugovor sklapa se na određeno vrijeme i to </w:t>
      </w:r>
      <w:r>
        <w:rPr>
          <w:rFonts w:ascii="Times New Roman" w:hAnsi="Times New Roman"/>
          <w:lang w:eastAsia="hr-HR"/>
        </w:rPr>
        <w:t>od potpisa Ugovora</w:t>
      </w:r>
      <w:r w:rsidRPr="00864A02">
        <w:rPr>
          <w:rFonts w:ascii="Times New Roman" w:hAnsi="Times New Roman"/>
          <w:lang w:eastAsia="hr-HR"/>
        </w:rPr>
        <w:t xml:space="preserve"> </w:t>
      </w:r>
      <w:r>
        <w:rPr>
          <w:rFonts w:ascii="Times New Roman" w:hAnsi="Times New Roman"/>
          <w:lang w:eastAsia="hr-HR"/>
        </w:rPr>
        <w:t xml:space="preserve">u predmetu nabave </w:t>
      </w:r>
      <w:r w:rsidRPr="00864A02">
        <w:rPr>
          <w:rFonts w:ascii="Times New Roman" w:hAnsi="Times New Roman"/>
          <w:lang w:eastAsia="hr-HR"/>
        </w:rPr>
        <w:t xml:space="preserve">: pružanje usluga tjelesne zaštite osoba i imovine na objektima Veterinarskoga fakulteta </w:t>
      </w:r>
      <w:r>
        <w:rPr>
          <w:rFonts w:ascii="Times New Roman" w:hAnsi="Times New Roman"/>
          <w:lang w:eastAsia="hr-HR"/>
        </w:rPr>
        <w:t>na rok od 12 mjeseci.</w:t>
      </w:r>
    </w:p>
    <w:p w:rsidR="00B36864" w:rsidRPr="00864A02" w:rsidRDefault="00B36864" w:rsidP="00B36864">
      <w:pPr>
        <w:ind w:right="-288"/>
        <w:rPr>
          <w:rFonts w:ascii="Times New Roman" w:hAnsi="Times New Roman"/>
          <w:lang w:eastAsia="hr-HR"/>
        </w:rPr>
      </w:pP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10.</w:t>
      </w:r>
    </w:p>
    <w:p w:rsidR="00B36864" w:rsidRPr="00864A02" w:rsidRDefault="00B36864" w:rsidP="00B36864">
      <w:pPr>
        <w:ind w:right="-288"/>
        <w:jc w:val="both"/>
        <w:rPr>
          <w:rFonts w:ascii="Times New Roman" w:hAnsi="Times New Roman"/>
          <w:lang w:eastAsia="hr-HR"/>
        </w:rPr>
      </w:pPr>
      <w:r w:rsidRPr="00864A02">
        <w:rPr>
          <w:rFonts w:ascii="Times New Roman" w:hAnsi="Times New Roman"/>
          <w:lang w:eastAsia="hr-HR"/>
        </w:rPr>
        <w:t xml:space="preserve">Sve eventualne sporove stranke će rješavati sporazumno. </w:t>
      </w:r>
    </w:p>
    <w:p w:rsidR="00B36864" w:rsidRDefault="00B36864" w:rsidP="00B36864">
      <w:pPr>
        <w:ind w:right="-288"/>
        <w:jc w:val="both"/>
        <w:rPr>
          <w:rFonts w:ascii="Times New Roman" w:hAnsi="Times New Roman"/>
          <w:lang w:eastAsia="hr-HR"/>
        </w:rPr>
      </w:pPr>
      <w:r w:rsidRPr="00864A02">
        <w:rPr>
          <w:rFonts w:ascii="Times New Roman" w:hAnsi="Times New Roman"/>
          <w:lang w:eastAsia="hr-HR"/>
        </w:rPr>
        <w:lastRenderedPageBreak/>
        <w:t xml:space="preserve">Ukoliko nije moguće rješenje prema stavku 1. ovog članka, ugovora se nadležnost </w:t>
      </w:r>
      <w:r>
        <w:rPr>
          <w:rFonts w:ascii="Times New Roman" w:hAnsi="Times New Roman"/>
          <w:lang w:eastAsia="hr-HR"/>
        </w:rPr>
        <w:t>stvarno nadležnog suda</w:t>
      </w:r>
      <w:r w:rsidRPr="00864A02">
        <w:rPr>
          <w:rFonts w:ascii="Times New Roman" w:hAnsi="Times New Roman"/>
          <w:lang w:eastAsia="hr-HR"/>
        </w:rPr>
        <w:t xml:space="preserve">. </w:t>
      </w:r>
    </w:p>
    <w:p w:rsidR="00B36864" w:rsidRPr="00864A02" w:rsidRDefault="00B36864" w:rsidP="00B36864">
      <w:pPr>
        <w:ind w:right="-288"/>
        <w:jc w:val="both"/>
        <w:rPr>
          <w:rFonts w:ascii="Times New Roman" w:hAnsi="Times New Roman"/>
          <w:lang w:eastAsia="hr-HR"/>
        </w:rPr>
      </w:pP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Članak 11.</w:t>
      </w:r>
    </w:p>
    <w:p w:rsidR="00B36864" w:rsidRPr="00864A02" w:rsidRDefault="00B36864" w:rsidP="00B36864">
      <w:pPr>
        <w:ind w:right="-288"/>
        <w:jc w:val="both"/>
        <w:rPr>
          <w:rFonts w:ascii="Times New Roman" w:hAnsi="Times New Roman"/>
        </w:rPr>
      </w:pPr>
      <w:r w:rsidRPr="00864A02">
        <w:rPr>
          <w:rFonts w:ascii="Times New Roman" w:hAnsi="Times New Roman"/>
          <w:lang w:eastAsia="hr-HR"/>
        </w:rPr>
        <w:t xml:space="preserve">Ovaj </w:t>
      </w:r>
      <w:r w:rsidRPr="00864A02">
        <w:rPr>
          <w:rFonts w:ascii="Times New Roman" w:hAnsi="Times New Roman"/>
        </w:rPr>
        <w:t xml:space="preserve">Ugovor sastavljen je u </w:t>
      </w:r>
      <w:r>
        <w:rPr>
          <w:rFonts w:ascii="Times New Roman" w:hAnsi="Times New Roman"/>
        </w:rPr>
        <w:t>4</w:t>
      </w:r>
      <w:r w:rsidRPr="00864A02">
        <w:rPr>
          <w:rFonts w:ascii="Times New Roman" w:hAnsi="Times New Roman"/>
        </w:rPr>
        <w:t xml:space="preserve"> (</w:t>
      </w:r>
      <w:r>
        <w:rPr>
          <w:rFonts w:ascii="Times New Roman" w:hAnsi="Times New Roman"/>
        </w:rPr>
        <w:t>četiri</w:t>
      </w:r>
      <w:r w:rsidRPr="00864A02">
        <w:rPr>
          <w:rFonts w:ascii="Times New Roman" w:hAnsi="Times New Roman"/>
        </w:rPr>
        <w:t xml:space="preserve">) istovjetna primjerka, od kojih po </w:t>
      </w:r>
      <w:r>
        <w:rPr>
          <w:rFonts w:ascii="Times New Roman" w:hAnsi="Times New Roman"/>
        </w:rPr>
        <w:t>2</w:t>
      </w:r>
      <w:r w:rsidRPr="00864A02">
        <w:rPr>
          <w:rFonts w:ascii="Times New Roman" w:hAnsi="Times New Roman"/>
        </w:rPr>
        <w:t xml:space="preserve"> (</w:t>
      </w:r>
      <w:r>
        <w:rPr>
          <w:rFonts w:ascii="Times New Roman" w:hAnsi="Times New Roman"/>
        </w:rPr>
        <w:t>dva</w:t>
      </w:r>
      <w:r w:rsidRPr="00864A02">
        <w:rPr>
          <w:rFonts w:ascii="Times New Roman" w:hAnsi="Times New Roman"/>
        </w:rPr>
        <w:t xml:space="preserve">) pripada svakoj od ugovornih strana. </w:t>
      </w:r>
    </w:p>
    <w:p w:rsidR="00B36864" w:rsidRPr="00864A02" w:rsidRDefault="00B36864" w:rsidP="00B36864">
      <w:pPr>
        <w:ind w:right="-288"/>
        <w:jc w:val="center"/>
        <w:rPr>
          <w:rFonts w:ascii="Times New Roman" w:hAnsi="Times New Roman"/>
          <w:lang w:eastAsia="hr-HR"/>
        </w:rPr>
      </w:pPr>
      <w:r w:rsidRPr="00864A02">
        <w:rPr>
          <w:rFonts w:ascii="Times New Roman" w:hAnsi="Times New Roman"/>
        </w:rPr>
        <w:t xml:space="preserve">Članak 12. </w:t>
      </w:r>
    </w:p>
    <w:p w:rsidR="00B36864" w:rsidRPr="00864A02" w:rsidRDefault="00B36864" w:rsidP="00B36864">
      <w:pPr>
        <w:ind w:right="-288"/>
        <w:rPr>
          <w:rFonts w:ascii="Times New Roman" w:hAnsi="Times New Roman"/>
          <w:lang w:eastAsia="hr-HR"/>
        </w:rPr>
      </w:pPr>
      <w:r w:rsidRPr="00864A02">
        <w:rPr>
          <w:rFonts w:ascii="Times New Roman" w:hAnsi="Times New Roman"/>
          <w:lang w:eastAsia="hr-HR"/>
        </w:rPr>
        <w:t>Ovaj Ugovor stupa na snagu danom potpisivanja,</w:t>
      </w:r>
      <w:r>
        <w:rPr>
          <w:rFonts w:ascii="Times New Roman" w:hAnsi="Times New Roman"/>
          <w:lang w:eastAsia="hr-HR"/>
        </w:rPr>
        <w:t xml:space="preserve"> a počinje se primjenjivati od ____________</w:t>
      </w:r>
      <w:r w:rsidRPr="00864A02">
        <w:rPr>
          <w:rFonts w:ascii="Times New Roman" w:hAnsi="Times New Roman"/>
          <w:lang w:eastAsia="hr-HR"/>
        </w:rPr>
        <w:t xml:space="preserve"> godine. </w:t>
      </w:r>
    </w:p>
    <w:p w:rsidR="00B36864" w:rsidRDefault="00B36864" w:rsidP="00B36864">
      <w:pPr>
        <w:ind w:right="-288"/>
        <w:rPr>
          <w:rFonts w:ascii="Times New Roman" w:hAnsi="Times New Roman"/>
          <w:lang w:eastAsia="hr-HR"/>
        </w:rPr>
      </w:pPr>
    </w:p>
    <w:p w:rsidR="00B36864" w:rsidRDefault="00B36864" w:rsidP="00B36864">
      <w:pPr>
        <w:ind w:right="-288"/>
        <w:rPr>
          <w:rFonts w:ascii="Times New Roman" w:hAnsi="Times New Roman"/>
        </w:rPr>
      </w:pPr>
      <w:r w:rsidRPr="00864A02">
        <w:rPr>
          <w:rFonts w:ascii="Times New Roman" w:hAnsi="Times New Roman"/>
        </w:rPr>
        <w:t xml:space="preserve">  IZVODITELJ:</w:t>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t>NARUČITELJ:</w:t>
      </w:r>
    </w:p>
    <w:p w:rsidR="00B36864" w:rsidRPr="00864A02" w:rsidRDefault="00B36864" w:rsidP="00B36864">
      <w:pPr>
        <w:ind w:right="-288"/>
        <w:rPr>
          <w:rFonts w:ascii="Times New Roman" w:hAnsi="Times New Roman"/>
          <w:lang w:eastAsia="hr-HR"/>
        </w:rPr>
      </w:pPr>
      <w:r w:rsidRPr="00864A02">
        <w:rPr>
          <w:rFonts w:ascii="Times New Roman" w:hAnsi="Times New Roman"/>
        </w:rPr>
        <w:t xml:space="preserve">   Direktor                                                                               Dekan Veterinarskoga fakulteta</w:t>
      </w:r>
    </w:p>
    <w:p w:rsidR="00B36864" w:rsidRPr="00864A02" w:rsidRDefault="00B36864" w:rsidP="00B36864">
      <w:pPr>
        <w:ind w:right="-288"/>
        <w:rPr>
          <w:rFonts w:ascii="Times New Roman" w:hAnsi="Times New Roman"/>
          <w:lang w:eastAsia="hr-HR"/>
        </w:rPr>
      </w:pPr>
    </w:p>
    <w:p w:rsidR="00B36864" w:rsidRPr="00864A02" w:rsidRDefault="00B36864" w:rsidP="00B36864">
      <w:pPr>
        <w:ind w:right="-288"/>
        <w:rPr>
          <w:rFonts w:ascii="Times New Roman" w:hAnsi="Times New Roman"/>
          <w:lang w:eastAsia="hr-HR"/>
        </w:rPr>
      </w:pPr>
      <w:r w:rsidRPr="00864A02">
        <w:rPr>
          <w:rFonts w:ascii="Times New Roman" w:hAnsi="Times New Roman"/>
        </w:rPr>
        <w:t xml:space="preserve">  </w:t>
      </w:r>
      <w:r>
        <w:rPr>
          <w:rFonts w:ascii="Times New Roman" w:hAnsi="Times New Roman"/>
        </w:rPr>
        <w:t>____________</w:t>
      </w:r>
      <w:r w:rsidRPr="00864A02">
        <w:rPr>
          <w:rFonts w:ascii="Times New Roman" w:hAnsi="Times New Roman"/>
        </w:rPr>
        <w:tab/>
      </w:r>
      <w:r>
        <w:rPr>
          <w:rFonts w:ascii="Times New Roman" w:hAnsi="Times New Roman"/>
        </w:rPr>
        <w:tab/>
        <w:t xml:space="preserve">                           </w:t>
      </w:r>
      <w:r w:rsidRPr="00864A02">
        <w:rPr>
          <w:rFonts w:ascii="Times New Roman" w:hAnsi="Times New Roman"/>
        </w:rPr>
        <w:tab/>
      </w:r>
      <w:r w:rsidRPr="00864A02">
        <w:rPr>
          <w:rFonts w:ascii="Times New Roman" w:hAnsi="Times New Roman"/>
        </w:rPr>
        <w:tab/>
        <w:t xml:space="preserve">Prof. dr. sc. </w:t>
      </w:r>
      <w:r w:rsidR="005D4719">
        <w:rPr>
          <w:rFonts w:ascii="Times New Roman" w:hAnsi="Times New Roman"/>
        </w:rPr>
        <w:t>Nenad Turk</w:t>
      </w:r>
    </w:p>
    <w:p w:rsidR="00B36864" w:rsidRPr="00864A02" w:rsidRDefault="00B36864" w:rsidP="00B36864">
      <w:pPr>
        <w:ind w:right="-288"/>
        <w:rPr>
          <w:rFonts w:ascii="Times New Roman" w:hAnsi="Times New Roman"/>
        </w:rPr>
      </w:pPr>
    </w:p>
    <w:p w:rsidR="00B36864" w:rsidRPr="00864A02" w:rsidRDefault="00B36864" w:rsidP="00B36864">
      <w:pPr>
        <w:ind w:left="4956" w:right="-288" w:firstLine="708"/>
        <w:rPr>
          <w:rFonts w:ascii="Times New Roman" w:hAnsi="Times New Roman"/>
          <w:lang w:eastAsia="hr-HR"/>
        </w:rPr>
      </w:pPr>
      <w:r w:rsidRPr="00864A02">
        <w:rPr>
          <w:rFonts w:ascii="Times New Roman" w:hAnsi="Times New Roman"/>
        </w:rPr>
        <w:t xml:space="preserve">Klasa: </w:t>
      </w:r>
      <w:r>
        <w:rPr>
          <w:rFonts w:ascii="Times New Roman" w:hAnsi="Times New Roman"/>
        </w:rPr>
        <w:t>_______________</w:t>
      </w:r>
    </w:p>
    <w:p w:rsidR="00B36864" w:rsidRPr="00864A02" w:rsidRDefault="00B36864" w:rsidP="00B36864">
      <w:pPr>
        <w:ind w:right="-288"/>
        <w:rPr>
          <w:rFonts w:ascii="Times New Roman" w:hAnsi="Times New Roman"/>
        </w:rPr>
      </w:pP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proofErr w:type="spellStart"/>
      <w:r w:rsidRPr="00864A02">
        <w:rPr>
          <w:rFonts w:ascii="Times New Roman" w:hAnsi="Times New Roman"/>
        </w:rPr>
        <w:t>Ur.broj</w:t>
      </w:r>
      <w:proofErr w:type="spellEnd"/>
      <w:r w:rsidRPr="00864A02">
        <w:rPr>
          <w:rFonts w:ascii="Times New Roman" w:hAnsi="Times New Roman"/>
        </w:rPr>
        <w:t>:</w:t>
      </w:r>
      <w:r>
        <w:rPr>
          <w:rFonts w:ascii="Times New Roman" w:hAnsi="Times New Roman"/>
        </w:rPr>
        <w:t>______________</w:t>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r w:rsidRPr="00864A02">
        <w:rPr>
          <w:rFonts w:ascii="Times New Roman" w:hAnsi="Times New Roman"/>
        </w:rPr>
        <w:tab/>
      </w:r>
    </w:p>
    <w:p w:rsidR="00646889" w:rsidRPr="00971665" w:rsidRDefault="00646889" w:rsidP="00646889">
      <w:pPr>
        <w:tabs>
          <w:tab w:val="left" w:pos="2070"/>
          <w:tab w:val="center" w:pos="4536"/>
        </w:tabs>
        <w:rPr>
          <w:rFonts w:cs="Arial"/>
          <w:lang w:eastAsia="hr-HR"/>
        </w:rPr>
      </w:pPr>
    </w:p>
    <w:p w:rsidR="00646889" w:rsidRPr="00971665" w:rsidRDefault="00646889" w:rsidP="00646889">
      <w:pPr>
        <w:ind w:firstLine="720"/>
        <w:jc w:val="both"/>
        <w:rPr>
          <w:lang w:eastAsia="hr-HR"/>
        </w:rPr>
      </w:pPr>
    </w:p>
    <w:p w:rsidR="00545612" w:rsidRPr="002F4D58" w:rsidRDefault="00545612" w:rsidP="005921AC">
      <w:pPr>
        <w:ind w:right="-483"/>
        <w:jc w:val="both"/>
        <w:rPr>
          <w:rFonts w:ascii="Arial" w:hAnsi="Arial" w:cs="Arial"/>
          <w:color w:val="000000"/>
        </w:rPr>
      </w:pPr>
    </w:p>
    <w:sectPr w:rsidR="00545612" w:rsidRPr="002F4D58"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C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9">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433BC"/>
    <w:rsid w:val="00451D59"/>
    <w:rsid w:val="004B2E6C"/>
    <w:rsid w:val="004B6D30"/>
    <w:rsid w:val="004B727F"/>
    <w:rsid w:val="00500B8D"/>
    <w:rsid w:val="00506D9D"/>
    <w:rsid w:val="00545612"/>
    <w:rsid w:val="00563903"/>
    <w:rsid w:val="00573EE3"/>
    <w:rsid w:val="0058486E"/>
    <w:rsid w:val="00587338"/>
    <w:rsid w:val="005921AC"/>
    <w:rsid w:val="005D43AF"/>
    <w:rsid w:val="005D4719"/>
    <w:rsid w:val="0064450F"/>
    <w:rsid w:val="00646889"/>
    <w:rsid w:val="00653422"/>
    <w:rsid w:val="006A069D"/>
    <w:rsid w:val="006D5F16"/>
    <w:rsid w:val="006E08D5"/>
    <w:rsid w:val="006F599A"/>
    <w:rsid w:val="006F68D9"/>
    <w:rsid w:val="0070174F"/>
    <w:rsid w:val="00712838"/>
    <w:rsid w:val="007637A1"/>
    <w:rsid w:val="0077539A"/>
    <w:rsid w:val="007A3AF6"/>
    <w:rsid w:val="007A6059"/>
    <w:rsid w:val="007C7A32"/>
    <w:rsid w:val="007D5061"/>
    <w:rsid w:val="007F1981"/>
    <w:rsid w:val="007F569D"/>
    <w:rsid w:val="00827D28"/>
    <w:rsid w:val="0087780B"/>
    <w:rsid w:val="008C40BF"/>
    <w:rsid w:val="008E02A7"/>
    <w:rsid w:val="008E0F71"/>
    <w:rsid w:val="00973AAA"/>
    <w:rsid w:val="009806E1"/>
    <w:rsid w:val="00984431"/>
    <w:rsid w:val="009A6747"/>
    <w:rsid w:val="009B34B0"/>
    <w:rsid w:val="00A15ED6"/>
    <w:rsid w:val="00A22246"/>
    <w:rsid w:val="00A236BC"/>
    <w:rsid w:val="00A26C59"/>
    <w:rsid w:val="00A345F5"/>
    <w:rsid w:val="00A35FB4"/>
    <w:rsid w:val="00A700FF"/>
    <w:rsid w:val="00A87EF8"/>
    <w:rsid w:val="00B36864"/>
    <w:rsid w:val="00B434C2"/>
    <w:rsid w:val="00B62B04"/>
    <w:rsid w:val="00B96AA8"/>
    <w:rsid w:val="00BC66F5"/>
    <w:rsid w:val="00C23503"/>
    <w:rsid w:val="00C654B3"/>
    <w:rsid w:val="00C83741"/>
    <w:rsid w:val="00D33903"/>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djan@bilic-eric.hr" TargetMode="External"/><Relationship Id="rId3" Type="http://schemas.openxmlformats.org/officeDocument/2006/relationships/styles" Target="styles.xml"/><Relationship Id="rId7" Type="http://schemas.openxmlformats.org/officeDocument/2006/relationships/hyperlink" Target="mailto:zdravko.prsa@vgrup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pavic@sokol-maric.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C417-EC5C-4BE7-84A8-06BBDC5E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2626</Words>
  <Characters>18983</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5</cp:revision>
  <cp:lastPrinted>2017-11-24T08:31:00Z</cp:lastPrinted>
  <dcterms:created xsi:type="dcterms:W3CDTF">2018-03-14T10:12:00Z</dcterms:created>
  <dcterms:modified xsi:type="dcterms:W3CDTF">2018-03-14T12:24:00Z</dcterms:modified>
</cp:coreProperties>
</file>