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2C9" w:rsidRPr="00BC32AC" w:rsidRDefault="009012C9" w:rsidP="009012C9">
      <w:pPr>
        <w:spacing w:line="276" w:lineRule="auto"/>
        <w:jc w:val="center"/>
        <w:rPr>
          <w:rFonts w:ascii="Arial" w:eastAsia="Calibri" w:hAnsi="Arial" w:cs="Arial"/>
        </w:rPr>
      </w:pPr>
    </w:p>
    <w:p w:rsidR="009012C9" w:rsidRPr="00BC32AC" w:rsidRDefault="009012C9" w:rsidP="009012C9">
      <w:pPr>
        <w:spacing w:line="276" w:lineRule="auto"/>
        <w:jc w:val="center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REPUBLIKA HRVATSKA</w:t>
      </w:r>
    </w:p>
    <w:p w:rsidR="009012C9" w:rsidRPr="00BC32AC" w:rsidRDefault="009012C9" w:rsidP="009012C9">
      <w:pPr>
        <w:jc w:val="center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SVEUČILIŠTE U ZAGREBU</w:t>
      </w:r>
    </w:p>
    <w:p w:rsidR="009012C9" w:rsidRPr="00BC32AC" w:rsidRDefault="009012C9" w:rsidP="009012C9">
      <w:pPr>
        <w:jc w:val="center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VETERINARSKI FAKULTET</w:t>
      </w:r>
    </w:p>
    <w:p w:rsidR="009012C9" w:rsidRPr="00BC32AC" w:rsidRDefault="009012C9" w:rsidP="009012C9">
      <w:pPr>
        <w:jc w:val="center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Ulica Vjekoslava Heinzela 55, 10000 Zagreb</w:t>
      </w:r>
    </w:p>
    <w:p w:rsidR="009012C9" w:rsidRPr="00BC32AC" w:rsidRDefault="009012C9" w:rsidP="009012C9">
      <w:pPr>
        <w:spacing w:after="200" w:line="276" w:lineRule="auto"/>
        <w:rPr>
          <w:rFonts w:ascii="Arial" w:eastAsia="Calibri" w:hAnsi="Arial" w:cs="Arial"/>
        </w:rPr>
      </w:pPr>
    </w:p>
    <w:p w:rsidR="009012C9" w:rsidRPr="00BC32AC" w:rsidRDefault="00B42F86" w:rsidP="009012C9">
      <w:pPr>
        <w:spacing w:after="200" w:line="276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raspisuje dana 3</w:t>
      </w:r>
      <w:r w:rsidR="009012C9" w:rsidRPr="00BC32AC">
        <w:rPr>
          <w:rFonts w:ascii="Arial" w:eastAsia="Calibri" w:hAnsi="Arial" w:cs="Arial"/>
        </w:rPr>
        <w:t xml:space="preserve">. </w:t>
      </w:r>
      <w:r w:rsidR="00527B47">
        <w:rPr>
          <w:rFonts w:ascii="Arial" w:eastAsia="Calibri" w:hAnsi="Arial" w:cs="Arial"/>
        </w:rPr>
        <w:t>listopada</w:t>
      </w:r>
      <w:r w:rsidR="009012C9" w:rsidRPr="00BC32AC">
        <w:rPr>
          <w:rFonts w:ascii="Arial" w:eastAsia="Calibri" w:hAnsi="Arial" w:cs="Arial"/>
        </w:rPr>
        <w:t xml:space="preserve"> 2024. godine</w:t>
      </w:r>
    </w:p>
    <w:p w:rsidR="009012C9" w:rsidRPr="00BC32AC" w:rsidRDefault="009012C9" w:rsidP="009012C9">
      <w:pPr>
        <w:spacing w:after="200" w:line="276" w:lineRule="auto"/>
        <w:jc w:val="center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N A T J E Č A J</w:t>
      </w:r>
    </w:p>
    <w:p w:rsidR="00546F0A" w:rsidRPr="00BC32AC" w:rsidRDefault="009012C9" w:rsidP="00546F0A">
      <w:pPr>
        <w:spacing w:line="276" w:lineRule="auto"/>
        <w:jc w:val="center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ZA UPIS NA DOKTORSKI STUDIJ VETERINARSKE ZNANOSTI ZA STJECANJE AKADEMSKOG STUPNJA DOKTOR/ICA ZNANOSTI U ZNANSTVENOM PODRUČJU BIOMEDICINE I ZDRAVSTVA POLJE VETERINARSKA MEDICINA U AKADEMSKOJ GODINI 2024./2025.,</w:t>
      </w:r>
    </w:p>
    <w:p w:rsidR="009012C9" w:rsidRPr="00BC32AC" w:rsidRDefault="009012C9" w:rsidP="00546F0A">
      <w:pPr>
        <w:spacing w:line="276" w:lineRule="auto"/>
        <w:jc w:val="center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S POČETKOM NASTAVE U LJETNOM SEMESTRU</w:t>
      </w:r>
    </w:p>
    <w:p w:rsidR="00E74124" w:rsidRPr="00BC32AC" w:rsidRDefault="00E74124" w:rsidP="00E74124">
      <w:pPr>
        <w:spacing w:line="276" w:lineRule="auto"/>
        <w:jc w:val="both"/>
        <w:rPr>
          <w:rFonts w:ascii="Arial" w:eastAsia="Calibri" w:hAnsi="Arial" w:cs="Arial"/>
        </w:rPr>
      </w:pPr>
    </w:p>
    <w:p w:rsidR="00E74124" w:rsidRPr="00BC32AC" w:rsidRDefault="00E74124" w:rsidP="00E74124">
      <w:pPr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 xml:space="preserve">Uvjeti za upis propisani su Pravilnikom o doktorskom studiju na Veterinarskom fakultetu Sveučilišta u Zagrebu od 2021. godine </w:t>
      </w:r>
    </w:p>
    <w:p w:rsidR="00E74124" w:rsidRPr="00BC32AC" w:rsidRDefault="00E74124" w:rsidP="00E74124">
      <w:pPr>
        <w:spacing w:line="276" w:lineRule="auto"/>
        <w:rPr>
          <w:rFonts w:ascii="Arial" w:eastAsia="Calibri" w:hAnsi="Arial" w:cs="Arial"/>
        </w:rPr>
      </w:pPr>
    </w:p>
    <w:p w:rsidR="00E74124" w:rsidRPr="00BC32AC" w:rsidRDefault="00E74124" w:rsidP="00E74124">
      <w:pPr>
        <w:spacing w:line="276" w:lineRule="auto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Broj upisnih mjesta: 20.</w:t>
      </w:r>
    </w:p>
    <w:p w:rsidR="00546F0A" w:rsidRPr="00BC32AC" w:rsidRDefault="00546F0A" w:rsidP="00546F0A">
      <w:pPr>
        <w:spacing w:line="276" w:lineRule="auto"/>
        <w:jc w:val="both"/>
        <w:rPr>
          <w:rFonts w:ascii="Arial" w:eastAsia="Calibri" w:hAnsi="Arial" w:cs="Arial"/>
        </w:rPr>
      </w:pPr>
    </w:p>
    <w:p w:rsidR="00546F0A" w:rsidRPr="00BC32AC" w:rsidRDefault="00546F0A" w:rsidP="00546F0A">
      <w:pPr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Prijaviti se mogu:</w:t>
      </w:r>
    </w:p>
    <w:p w:rsidR="00546F0A" w:rsidRPr="00BC32AC" w:rsidRDefault="00546F0A" w:rsidP="00546F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kandidati koji su završili sveučilišni studij veterinarske medicine s postignutom prosječnom ocjenom svih ispita tijekom studija ne nižom od 3,50 ili ekvivalentnom ocjenom u drugim sustavima ocjenjivanja</w:t>
      </w:r>
    </w:p>
    <w:p w:rsidR="00546F0A" w:rsidRPr="00BC32AC" w:rsidRDefault="00546F0A" w:rsidP="00546F0A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kandidati koji su završili sveučilišni prijediplomski i diplomski studij ili sveučilišni integrirani prijediplomski i diplomski studij na fakultetima u drugim područjima znanosti uz dostavljeni okvirni prijedlog istraživanja, s postignutom prosječnom ocjenom svih ispita tijekom studija ne nižom od 3,50 ili ekvivalentnom ocjenom u drugim sustavima ocjenjivanja te ostvarenih minimalno 300 ECTS bodova na sveučilišnom studiju.</w:t>
      </w:r>
    </w:p>
    <w:p w:rsidR="00E74124" w:rsidRPr="00BC32AC" w:rsidRDefault="00E74124" w:rsidP="00E74124">
      <w:pPr>
        <w:spacing w:line="276" w:lineRule="auto"/>
        <w:rPr>
          <w:rFonts w:ascii="Arial" w:eastAsia="Calibri" w:hAnsi="Arial" w:cs="Arial"/>
        </w:rPr>
      </w:pPr>
    </w:p>
    <w:p w:rsidR="00E74124" w:rsidRPr="00BC32AC" w:rsidRDefault="00E74124" w:rsidP="00E74124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Prilozi uz prijavu:</w:t>
      </w:r>
    </w:p>
    <w:p w:rsidR="00E74124" w:rsidRPr="00BC32AC" w:rsidRDefault="00E74124" w:rsidP="00E74124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1. Prijavni obrazac</w:t>
      </w:r>
    </w:p>
    <w:p w:rsidR="00546F0A" w:rsidRPr="00BC32AC" w:rsidRDefault="00E74124" w:rsidP="0054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2</w:t>
      </w:r>
      <w:r w:rsidR="009012C9" w:rsidRPr="00BC32AC">
        <w:rPr>
          <w:rFonts w:ascii="Arial" w:eastAsia="Calibri" w:hAnsi="Arial" w:cs="Arial"/>
        </w:rPr>
        <w:t xml:space="preserve">. Ovjerena preslika sveučilišne diplome o završenom sveučilišnom studiju </w:t>
      </w:r>
    </w:p>
    <w:p w:rsidR="009012C9" w:rsidRPr="00BC32AC" w:rsidRDefault="009012C9" w:rsidP="00546F0A">
      <w:pPr>
        <w:widowControl w:val="0"/>
        <w:autoSpaceDE w:val="0"/>
        <w:autoSpaceDN w:val="0"/>
        <w:adjustRightInd w:val="0"/>
        <w:spacing w:line="276" w:lineRule="auto"/>
        <w:ind w:left="284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(za doktore veterinarske medicine VEFUNIZG-a ovjerena kopija od strane Studentske referade)</w:t>
      </w:r>
    </w:p>
    <w:p w:rsidR="00546F0A" w:rsidRPr="00BC32AC" w:rsidRDefault="00546F0A" w:rsidP="0054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3. Prijepis i prosjek ocjena završenoga sveučilišnog studija</w:t>
      </w:r>
    </w:p>
    <w:p w:rsidR="00E74124" w:rsidRPr="00BC32AC" w:rsidRDefault="00546F0A" w:rsidP="0054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4</w:t>
      </w:r>
      <w:r w:rsidR="00E74124" w:rsidRPr="00BC32AC">
        <w:rPr>
          <w:rFonts w:ascii="Arial" w:eastAsia="Calibri" w:hAnsi="Arial" w:cs="Arial"/>
        </w:rPr>
        <w:t>. Potvrda radne organizacije ili izjava pristupnika o podmirenju troškova školarine</w:t>
      </w:r>
    </w:p>
    <w:p w:rsidR="00E74124" w:rsidRPr="00BC32AC" w:rsidRDefault="00546F0A" w:rsidP="0054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5</w:t>
      </w:r>
      <w:r w:rsidR="00E74124" w:rsidRPr="00BC32AC">
        <w:rPr>
          <w:rFonts w:ascii="Arial" w:eastAsia="Calibri" w:hAnsi="Arial" w:cs="Arial"/>
        </w:rPr>
        <w:t>. Rodni list</w:t>
      </w:r>
    </w:p>
    <w:p w:rsidR="00E74124" w:rsidRPr="00BC32AC" w:rsidRDefault="00E74124" w:rsidP="0054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 xml:space="preserve">6. Domovnica </w:t>
      </w:r>
      <w:r w:rsidR="009012C9" w:rsidRPr="00BC32AC">
        <w:rPr>
          <w:rFonts w:ascii="Arial" w:eastAsia="Calibri" w:hAnsi="Arial" w:cs="Arial"/>
        </w:rPr>
        <w:t>(ili drugi dokaz državljanstva za strane državljane)</w:t>
      </w:r>
    </w:p>
    <w:p w:rsidR="00E74124" w:rsidRPr="00BC32AC" w:rsidRDefault="00E74124" w:rsidP="00546F0A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 xml:space="preserve">7. </w:t>
      </w:r>
      <w:r w:rsidR="009012C9" w:rsidRPr="00BC32AC">
        <w:rPr>
          <w:rFonts w:ascii="Arial" w:eastAsia="Calibri" w:hAnsi="Arial" w:cs="Arial"/>
        </w:rPr>
        <w:t>Dokaz o poznavanju engleskog jezika (položen predmet u prijepisu ocjena ili druga potvrda ovlaštene ustanove)</w:t>
      </w:r>
    </w:p>
    <w:p w:rsidR="00E74124" w:rsidRPr="00BC32AC" w:rsidRDefault="00E74124" w:rsidP="0054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8. Životopis (preporučeno Europass)</w:t>
      </w:r>
    </w:p>
    <w:p w:rsidR="00E74124" w:rsidRPr="00BC32AC" w:rsidRDefault="00E74124" w:rsidP="00546F0A">
      <w:pPr>
        <w:widowControl w:val="0"/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 xml:space="preserve">9. Pisana suglasnost studijskog savjetnika (potencijalnog mentora) koji je zaposlenik Veterinarskoga fakulteta u znanstveno-nastavnom ili znanstvenom zvanju </w:t>
      </w:r>
    </w:p>
    <w:p w:rsidR="009012C9" w:rsidRPr="00BC32AC" w:rsidRDefault="00546F0A" w:rsidP="00546F0A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10</w:t>
      </w:r>
      <w:r w:rsidR="009012C9" w:rsidRPr="00BC32AC">
        <w:rPr>
          <w:rFonts w:ascii="Arial" w:eastAsia="Calibri" w:hAnsi="Arial" w:cs="Arial"/>
        </w:rPr>
        <w:t>. Preslika osobne iskaznice ili putovnice (izvornik na uvid prilikom upisa)</w:t>
      </w:r>
    </w:p>
    <w:p w:rsidR="009012C9" w:rsidRPr="00BC32AC" w:rsidRDefault="009012C9" w:rsidP="00E74124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</w:p>
    <w:p w:rsidR="00E74124" w:rsidRPr="00BC32AC" w:rsidRDefault="00E74124" w:rsidP="00E74124">
      <w:pPr>
        <w:widowControl w:val="0"/>
        <w:autoSpaceDE w:val="0"/>
        <w:autoSpaceDN w:val="0"/>
        <w:adjustRightInd w:val="0"/>
        <w:spacing w:line="276" w:lineRule="auto"/>
        <w:rPr>
          <w:rFonts w:ascii="Arial" w:eastAsia="Calibri" w:hAnsi="Arial" w:cs="Arial"/>
        </w:rPr>
      </w:pPr>
    </w:p>
    <w:p w:rsidR="00E74124" w:rsidRPr="00BC32AC" w:rsidRDefault="00E74124" w:rsidP="00E74124">
      <w:pPr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lastRenderedPageBreak/>
        <w:t>Školarina za doktorski studij u ak. god. 2024./2025. iznosi 9.600,00 EUR, odnosno 1.600,00 EUR po semestru.</w:t>
      </w:r>
      <w:r w:rsidR="009012C9" w:rsidRPr="00BC32AC">
        <w:rPr>
          <w:rFonts w:ascii="Arial" w:eastAsia="Calibri" w:hAnsi="Arial" w:cs="Arial"/>
        </w:rPr>
        <w:t xml:space="preserve"> Školarina svakog semestra može se platiti u tri rate.</w:t>
      </w:r>
    </w:p>
    <w:p w:rsidR="00E74124" w:rsidRPr="00BC32AC" w:rsidRDefault="00E74124" w:rsidP="00E74124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 xml:space="preserve">Razgovor s pristupnicima koji ispunjavaju uvjete Natječaja sastavni je dio upisnog postupka, koji će se obaviti nakon završetka </w:t>
      </w:r>
      <w:r w:rsidR="00546F0A" w:rsidRPr="00BC32AC">
        <w:rPr>
          <w:rFonts w:ascii="Arial" w:eastAsia="Calibri" w:hAnsi="Arial" w:cs="Arial"/>
          <w:b/>
        </w:rPr>
        <w:t xml:space="preserve">roka za </w:t>
      </w:r>
      <w:r w:rsidRPr="00BC32AC">
        <w:rPr>
          <w:rFonts w:ascii="Arial" w:eastAsia="Calibri" w:hAnsi="Arial" w:cs="Arial"/>
          <w:b/>
        </w:rPr>
        <w:t>prijav</w:t>
      </w:r>
      <w:r w:rsidR="00546F0A" w:rsidRPr="00BC32AC">
        <w:rPr>
          <w:rFonts w:ascii="Arial" w:eastAsia="Calibri" w:hAnsi="Arial" w:cs="Arial"/>
          <w:b/>
        </w:rPr>
        <w:t>u</w:t>
      </w:r>
      <w:r w:rsidRPr="00BC32AC">
        <w:rPr>
          <w:rFonts w:ascii="Arial" w:eastAsia="Calibri" w:hAnsi="Arial" w:cs="Arial"/>
          <w:b/>
        </w:rPr>
        <w:t>.</w:t>
      </w:r>
    </w:p>
    <w:p w:rsidR="00E74124" w:rsidRPr="00BC32AC" w:rsidRDefault="009012C9" w:rsidP="00E74124">
      <w:pPr>
        <w:spacing w:after="200" w:line="276" w:lineRule="auto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 xml:space="preserve">ROK ZA PODNOŠENJE PRIJAVA DO 31. SIJEČNJA 2025. GODINE. </w:t>
      </w:r>
    </w:p>
    <w:p w:rsidR="00E74124" w:rsidRPr="00BC32AC" w:rsidRDefault="00E74124" w:rsidP="00E74124">
      <w:pPr>
        <w:spacing w:after="200" w:line="276" w:lineRule="auto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>Postupak upisa provodit će se u veljači 2025. godine, a o čemu će kandidati koji udovoljavaju uvjetima za upis biti pravovremeno obavješteni.</w:t>
      </w:r>
    </w:p>
    <w:p w:rsidR="00BC32AC" w:rsidRPr="00BC32AC" w:rsidRDefault="00E74124" w:rsidP="00E74124">
      <w:pPr>
        <w:spacing w:line="276" w:lineRule="auto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Prijav</w:t>
      </w:r>
      <w:r w:rsidR="00BC32AC" w:rsidRPr="00BC32AC">
        <w:rPr>
          <w:rFonts w:ascii="Arial" w:eastAsia="Calibri" w:hAnsi="Arial" w:cs="Arial"/>
          <w:b/>
        </w:rPr>
        <w:t>a</w:t>
      </w:r>
      <w:r w:rsidRPr="00BC32AC">
        <w:rPr>
          <w:rFonts w:ascii="Arial" w:eastAsia="Calibri" w:hAnsi="Arial" w:cs="Arial"/>
          <w:b/>
        </w:rPr>
        <w:t xml:space="preserve"> s priloženim dokumentima </w:t>
      </w:r>
      <w:r w:rsidR="00BC32AC" w:rsidRPr="00BC32AC">
        <w:rPr>
          <w:rFonts w:ascii="Arial" w:eastAsia="Calibri" w:hAnsi="Arial" w:cs="Arial"/>
          <w:b/>
        </w:rPr>
        <w:t xml:space="preserve">predaje se </w:t>
      </w:r>
      <w:r w:rsidR="00527B47">
        <w:rPr>
          <w:rFonts w:ascii="Arial" w:eastAsia="Calibri" w:hAnsi="Arial" w:cs="Arial"/>
          <w:b/>
        </w:rPr>
        <w:t xml:space="preserve">fizički </w:t>
      </w:r>
      <w:bookmarkStart w:id="0" w:name="_GoBack"/>
      <w:bookmarkEnd w:id="0"/>
      <w:r w:rsidR="00BC32AC" w:rsidRPr="00BC32AC">
        <w:rPr>
          <w:rFonts w:ascii="Arial" w:eastAsia="Calibri" w:hAnsi="Arial" w:cs="Arial"/>
          <w:b/>
        </w:rPr>
        <w:t>u Prijemni ured Veterinarskoga fakulteta ili slanjem</w:t>
      </w:r>
      <w:r w:rsidRPr="00BC32AC">
        <w:rPr>
          <w:rFonts w:ascii="Arial" w:eastAsia="Calibri" w:hAnsi="Arial" w:cs="Arial"/>
          <w:b/>
        </w:rPr>
        <w:t xml:space="preserve"> na adresu</w:t>
      </w:r>
      <w:r w:rsidR="00BC32AC" w:rsidRPr="00BC32AC">
        <w:rPr>
          <w:rFonts w:ascii="Arial" w:eastAsia="Calibri" w:hAnsi="Arial" w:cs="Arial"/>
          <w:b/>
        </w:rPr>
        <w:t>:</w:t>
      </w:r>
    </w:p>
    <w:p w:rsidR="00BC32AC" w:rsidRPr="00BC32AC" w:rsidRDefault="00BC32AC" w:rsidP="00E74124">
      <w:pPr>
        <w:spacing w:line="276" w:lineRule="auto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Sveučilište u Zagrebu</w:t>
      </w:r>
      <w:r w:rsidR="00E74124" w:rsidRPr="00BC32AC">
        <w:rPr>
          <w:rFonts w:ascii="Arial" w:eastAsia="Calibri" w:hAnsi="Arial" w:cs="Arial"/>
          <w:b/>
        </w:rPr>
        <w:t xml:space="preserve"> Vet</w:t>
      </w:r>
      <w:r w:rsidRPr="00BC32AC">
        <w:rPr>
          <w:rFonts w:ascii="Arial" w:eastAsia="Calibri" w:hAnsi="Arial" w:cs="Arial"/>
          <w:b/>
        </w:rPr>
        <w:t>erinarski fakultet</w:t>
      </w:r>
    </w:p>
    <w:p w:rsidR="00BC32AC" w:rsidRPr="00BC32AC" w:rsidRDefault="00BC32AC" w:rsidP="00E74124">
      <w:pPr>
        <w:spacing w:line="276" w:lineRule="auto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Vjekoslava Heinzela 55</w:t>
      </w:r>
    </w:p>
    <w:p w:rsidR="00BC32AC" w:rsidRPr="00BC32AC" w:rsidRDefault="00E74124" w:rsidP="00E74124">
      <w:pPr>
        <w:spacing w:line="276" w:lineRule="auto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 xml:space="preserve">10000 Zagreb </w:t>
      </w:r>
    </w:p>
    <w:p w:rsidR="00E74124" w:rsidRPr="00BC32AC" w:rsidRDefault="00E74124" w:rsidP="00E74124">
      <w:pPr>
        <w:spacing w:line="276" w:lineRule="auto"/>
        <w:rPr>
          <w:rFonts w:ascii="Arial" w:eastAsia="Calibri" w:hAnsi="Arial" w:cs="Arial"/>
          <w:b/>
        </w:rPr>
      </w:pPr>
      <w:r w:rsidRPr="00BC32AC">
        <w:rPr>
          <w:rFonts w:ascii="Arial" w:eastAsia="Calibri" w:hAnsi="Arial" w:cs="Arial"/>
          <w:b/>
        </w:rPr>
        <w:t>uz naznaku „Natječaj za doktorski studij“.</w:t>
      </w:r>
    </w:p>
    <w:p w:rsidR="009012C9" w:rsidRPr="00BC32AC" w:rsidRDefault="009012C9" w:rsidP="009012C9">
      <w:pPr>
        <w:spacing w:line="276" w:lineRule="auto"/>
        <w:rPr>
          <w:rFonts w:ascii="Arial" w:eastAsia="Calibri" w:hAnsi="Arial" w:cs="Arial"/>
        </w:rPr>
      </w:pPr>
    </w:p>
    <w:p w:rsidR="009012C9" w:rsidRPr="00BC32AC" w:rsidRDefault="009012C9" w:rsidP="009012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Style w:val="Hyperlink"/>
          <w:rFonts w:ascii="Arial" w:hAnsi="Arial" w:cs="Arial"/>
        </w:rPr>
      </w:pPr>
      <w:r w:rsidRPr="00BC32AC">
        <w:rPr>
          <w:rFonts w:ascii="Arial" w:eastAsia="Calibri" w:hAnsi="Arial" w:cs="Arial"/>
        </w:rPr>
        <w:t xml:space="preserve">Strani državljani: Svi dokumenti trebaju biti predani na engleskom ili hrvatskom jeziku kao originali ili prijevodi ovjereni od strane sveučilišta ili sudskog tumača, odnosno javnog bilježnika u Republici Hrvatskoj. Kandidati koji su stekli kvalifikaciju u inozemstvu trebaju provesti akademsko priznavanje inozemne visokoškolske kvalifikacije pri UNIZG </w:t>
      </w:r>
      <w:hyperlink r:id="rId5" w:history="1">
        <w:r w:rsidRPr="00BC32AC">
          <w:rPr>
            <w:rStyle w:val="Hyperlink"/>
            <w:rFonts w:ascii="Arial" w:eastAsia="Calibri" w:hAnsi="Arial" w:cs="Arial"/>
          </w:rPr>
          <w:t>https://www.unizg.hr/studiji-i-studiranje/upisi-stipendije-priznavanja/akademsko-priznavanje-inozemnih-visokoskolskih-kvalifikacija/</w:t>
        </w:r>
      </w:hyperlink>
      <w:r w:rsidRPr="00BC32AC">
        <w:rPr>
          <w:rFonts w:ascii="Arial" w:eastAsia="Calibri" w:hAnsi="Arial" w:cs="Arial"/>
        </w:rPr>
        <w:t xml:space="preserve"> . Svi strani studenti koji će se upisati na studij moraju imati reguliran status boravka u Republici Hrvatskoj i regulirano zdravstveno osiguranje unutar Republike Hrvatske te dodijeljen OIB </w:t>
      </w:r>
      <w:hyperlink r:id="rId6" w:history="1">
        <w:r w:rsidRPr="00BC32AC">
          <w:rPr>
            <w:rStyle w:val="Hyperlink"/>
            <w:rFonts w:ascii="Arial" w:hAnsi="Arial" w:cs="Arial"/>
          </w:rPr>
          <w:t>https://www.vef.unizg.hr/en/news-release/news/how-to-obtain-oib/</w:t>
        </w:r>
      </w:hyperlink>
      <w:r w:rsidRPr="00BC32AC">
        <w:rPr>
          <w:rStyle w:val="Hyperlink"/>
          <w:rFonts w:ascii="Arial" w:hAnsi="Arial" w:cs="Arial"/>
        </w:rPr>
        <w:t xml:space="preserve"> </w:t>
      </w:r>
    </w:p>
    <w:p w:rsidR="00BC32AC" w:rsidRPr="00BC32AC" w:rsidRDefault="00BC32AC" w:rsidP="00BC32AC">
      <w:pPr>
        <w:widowControl w:val="0"/>
        <w:autoSpaceDE w:val="0"/>
        <w:autoSpaceDN w:val="0"/>
        <w:adjustRightInd w:val="0"/>
        <w:spacing w:after="200" w:line="276" w:lineRule="auto"/>
        <w:ind w:firstLine="708"/>
        <w:jc w:val="both"/>
        <w:rPr>
          <w:rFonts w:ascii="Arial" w:eastAsia="Calibri" w:hAnsi="Arial" w:cs="Arial"/>
        </w:rPr>
      </w:pPr>
      <w:r w:rsidRPr="00BC32AC">
        <w:rPr>
          <w:rFonts w:ascii="Arial" w:eastAsia="Calibri" w:hAnsi="Arial" w:cs="Arial"/>
        </w:rPr>
        <w:t xml:space="preserve">Sve dodatne obavijesti o uvjetima upisa mogu se dobiti u Referadi za poslijediplomske studije Veterinarskog fakulteta, na telefon 2390-105 ili web stranici </w:t>
      </w:r>
      <w:hyperlink r:id="rId7" w:history="1">
        <w:r w:rsidRPr="00BC32AC">
          <w:rPr>
            <w:rFonts w:ascii="Arial" w:eastAsia="Calibri" w:hAnsi="Arial" w:cs="Arial"/>
            <w:color w:val="0563C1" w:themeColor="hyperlink"/>
            <w:u w:val="single"/>
          </w:rPr>
          <w:t>http://www.vef.unizg.hr/</w:t>
        </w:r>
      </w:hyperlink>
      <w:r w:rsidRPr="00BC32AC">
        <w:rPr>
          <w:rFonts w:ascii="Arial" w:eastAsia="Calibri" w:hAnsi="Arial" w:cs="Arial"/>
        </w:rPr>
        <w:t xml:space="preserve"> </w:t>
      </w:r>
    </w:p>
    <w:p w:rsidR="00BC32AC" w:rsidRPr="00BC32AC" w:rsidRDefault="00BC32AC" w:rsidP="009012C9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</w:rPr>
      </w:pPr>
    </w:p>
    <w:p w:rsidR="009012C9" w:rsidRPr="00BC32AC" w:rsidRDefault="009012C9" w:rsidP="009012C9">
      <w:pPr>
        <w:spacing w:line="276" w:lineRule="auto"/>
        <w:rPr>
          <w:rFonts w:ascii="Arial" w:eastAsia="Calibri" w:hAnsi="Arial" w:cs="Arial"/>
          <w:b/>
        </w:rPr>
      </w:pPr>
      <w:r w:rsidRPr="00BC32AC">
        <w:rPr>
          <w:rFonts w:ascii="Arial" w:hAnsi="Arial" w:cs="Arial"/>
        </w:rPr>
        <w:t>Pojmovi koji se koriste u ovom Natječaju koji imaju rodni značaj, obuhvaćaju na jednak način muški i ženski rod.</w:t>
      </w:r>
    </w:p>
    <w:p w:rsidR="009012C9" w:rsidRPr="00BC32AC" w:rsidRDefault="009012C9">
      <w:pPr>
        <w:rPr>
          <w:rFonts w:ascii="Arial" w:hAnsi="Arial" w:cs="Arial"/>
        </w:rPr>
      </w:pPr>
    </w:p>
    <w:sectPr w:rsidR="009012C9" w:rsidRPr="00BC32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C3591A"/>
    <w:multiLevelType w:val="hybridMultilevel"/>
    <w:tmpl w:val="47B8D94A"/>
    <w:lvl w:ilvl="0" w:tplc="003A1A8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1CF"/>
    <w:rsid w:val="000873D0"/>
    <w:rsid w:val="00141B04"/>
    <w:rsid w:val="001735D3"/>
    <w:rsid w:val="00191A73"/>
    <w:rsid w:val="003A3E27"/>
    <w:rsid w:val="0045088F"/>
    <w:rsid w:val="004C7F35"/>
    <w:rsid w:val="00527B47"/>
    <w:rsid w:val="00546F0A"/>
    <w:rsid w:val="005951F5"/>
    <w:rsid w:val="005B2CDC"/>
    <w:rsid w:val="005F2241"/>
    <w:rsid w:val="006B3E58"/>
    <w:rsid w:val="007147ED"/>
    <w:rsid w:val="007C7E4B"/>
    <w:rsid w:val="00877310"/>
    <w:rsid w:val="009012C9"/>
    <w:rsid w:val="00A36555"/>
    <w:rsid w:val="00A87D32"/>
    <w:rsid w:val="00B42F86"/>
    <w:rsid w:val="00BC32AC"/>
    <w:rsid w:val="00D01B48"/>
    <w:rsid w:val="00E12EF3"/>
    <w:rsid w:val="00E561CF"/>
    <w:rsid w:val="00E74124"/>
    <w:rsid w:val="00E8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8171D4-968C-454B-BE34-0D99420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4124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9012C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012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f.unizg.h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vef.unizg.hr/en/news-release/news/how-to-obtain-oib/" TargetMode="External"/><Relationship Id="rId5" Type="http://schemas.openxmlformats.org/officeDocument/2006/relationships/hyperlink" Target="https://www.unizg.hr/studiji-i-studiranje/upisi-stipendije-priznavanja/akademsko-priznavanje-inozemnih-visokoskolskih-kvalifikacija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611</Words>
  <Characters>3487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Vedrana Pšenica</dc:creator>
  <cp:keywords/>
  <dc:description/>
  <cp:lastModifiedBy>Vedrana Pšenica</cp:lastModifiedBy>
  <cp:revision>5</cp:revision>
  <dcterms:created xsi:type="dcterms:W3CDTF">2024-09-27T13:28:00Z</dcterms:created>
  <dcterms:modified xsi:type="dcterms:W3CDTF">2024-10-03T12:28:00Z</dcterms:modified>
</cp:coreProperties>
</file>