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1A80" w14:textId="61281A2D" w:rsidR="00CA708F" w:rsidRDefault="00CA708F" w:rsidP="00DF7647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14:paraId="79275E0C" w14:textId="44CEDB69" w:rsidR="00CA708F" w:rsidRDefault="00DF7647" w:rsidP="00DF7647">
      <w:pPr>
        <w:spacing w:after="0" w:line="276" w:lineRule="auto"/>
        <w:ind w:firstLine="426"/>
        <w:rPr>
          <w:rFonts w:cstheme="minorHAnsi"/>
          <w:b/>
          <w:bCs/>
          <w:sz w:val="48"/>
          <w:szCs w:val="48"/>
        </w:rPr>
      </w:pPr>
      <w:r w:rsidRPr="00DF7647">
        <w:rPr>
          <w:rFonts w:cstheme="minorHAnsi"/>
          <w:b/>
          <w:bCs/>
          <w:sz w:val="48"/>
          <w:szCs w:val="48"/>
        </w:rPr>
        <w:t>ASDF</w:t>
      </w:r>
    </w:p>
    <w:p w14:paraId="64E79F72" w14:textId="78D04FA7" w:rsidR="00DF7647" w:rsidRPr="00DF7647" w:rsidRDefault="00DF7647" w:rsidP="00DF7647">
      <w:pPr>
        <w:spacing w:after="0" w:line="276" w:lineRule="auto"/>
        <w:ind w:firstLine="426"/>
        <w:rPr>
          <w:rFonts w:cstheme="minorHAnsi"/>
          <w:sz w:val="24"/>
          <w:szCs w:val="24"/>
        </w:rPr>
      </w:pPr>
      <w:proofErr w:type="spellStart"/>
      <w:r w:rsidRPr="00DF7647">
        <w:rPr>
          <w:rFonts w:cstheme="minorHAnsi"/>
          <w:sz w:val="24"/>
          <w:szCs w:val="24"/>
        </w:rPr>
        <w:t>Lorem</w:t>
      </w:r>
      <w:proofErr w:type="spellEnd"/>
      <w:r w:rsidRPr="00DF7647">
        <w:rPr>
          <w:rFonts w:cstheme="minorHAnsi"/>
          <w:sz w:val="24"/>
          <w:szCs w:val="24"/>
        </w:rPr>
        <w:t xml:space="preserve"> </w:t>
      </w:r>
      <w:proofErr w:type="spellStart"/>
      <w:r w:rsidRPr="00DF7647">
        <w:rPr>
          <w:rFonts w:cstheme="minorHAnsi"/>
          <w:sz w:val="24"/>
          <w:szCs w:val="24"/>
        </w:rPr>
        <w:t>Ipsum</w:t>
      </w:r>
      <w:proofErr w:type="spellEnd"/>
      <w:r w:rsidRPr="00DF7647">
        <w:rPr>
          <w:rFonts w:cstheme="minorHAnsi"/>
          <w:sz w:val="24"/>
          <w:szCs w:val="24"/>
        </w:rPr>
        <w:t xml:space="preserve"> </w:t>
      </w:r>
      <w:proofErr w:type="spellStart"/>
      <w:r w:rsidRPr="00DF7647">
        <w:rPr>
          <w:rFonts w:cstheme="minorHAnsi"/>
          <w:sz w:val="24"/>
          <w:szCs w:val="24"/>
        </w:rPr>
        <w:t>Dolor</w:t>
      </w:r>
      <w:proofErr w:type="spellEnd"/>
      <w:r w:rsidRPr="00DF7647">
        <w:rPr>
          <w:rFonts w:cstheme="minorHAnsi"/>
          <w:sz w:val="24"/>
          <w:szCs w:val="24"/>
        </w:rPr>
        <w:t xml:space="preserve"> Sit </w:t>
      </w:r>
      <w:proofErr w:type="spellStart"/>
      <w:r w:rsidRPr="00DF7647">
        <w:rPr>
          <w:rFonts w:cstheme="minorHAnsi"/>
          <w:sz w:val="24"/>
          <w:szCs w:val="24"/>
        </w:rPr>
        <w:t>Amet</w:t>
      </w:r>
      <w:proofErr w:type="spellEnd"/>
    </w:p>
    <w:sectPr w:rsidR="00DF7647" w:rsidRPr="00DF7647" w:rsidSect="00716A1B">
      <w:headerReference w:type="default" r:id="rId7"/>
      <w:footerReference w:type="default" r:id="rId8"/>
      <w:pgSz w:w="11906" w:h="16838"/>
      <w:pgMar w:top="2383" w:right="849" w:bottom="1417" w:left="709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22ED" w14:textId="77777777" w:rsidR="00B40070" w:rsidRDefault="00B40070" w:rsidP="00FD60B6">
      <w:pPr>
        <w:spacing w:after="0" w:line="240" w:lineRule="auto"/>
      </w:pPr>
      <w:r>
        <w:separator/>
      </w:r>
    </w:p>
  </w:endnote>
  <w:endnote w:type="continuationSeparator" w:id="0">
    <w:p w14:paraId="550864DB" w14:textId="77777777" w:rsidR="00B40070" w:rsidRDefault="00B40070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D832" w14:textId="2FBA2B8D" w:rsidR="001F5835" w:rsidRPr="00386744" w:rsidRDefault="00761395" w:rsidP="001F5835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3715C6">
      <w:rPr>
        <w:noProof/>
        <w:lang w:eastAsia="hr-HR"/>
      </w:rPr>
      <w:drawing>
        <wp:anchor distT="0" distB="0" distL="114300" distR="114300" simplePos="0" relativeHeight="251668480" behindDoc="0" locked="0" layoutInCell="1" allowOverlap="1" wp14:anchorId="05ADE861" wp14:editId="4BCF6B97">
          <wp:simplePos x="0" y="0"/>
          <wp:positionH relativeFrom="column">
            <wp:posOffset>4217035</wp:posOffset>
          </wp:positionH>
          <wp:positionV relativeFrom="paragraph">
            <wp:posOffset>95885</wp:posOffset>
          </wp:positionV>
          <wp:extent cx="926465" cy="575945"/>
          <wp:effectExtent l="0" t="0" r="6985" b="0"/>
          <wp:wrapNone/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1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DAE5DAE" wp14:editId="4460FB7A">
          <wp:simplePos x="0" y="0"/>
          <wp:positionH relativeFrom="column">
            <wp:posOffset>5391785</wp:posOffset>
          </wp:positionH>
          <wp:positionV relativeFrom="bottomMargin">
            <wp:posOffset>95250</wp:posOffset>
          </wp:positionV>
          <wp:extent cx="1263650" cy="587375"/>
          <wp:effectExtent l="0" t="0" r="0" b="3175"/>
          <wp:wrapNone/>
          <wp:docPr id="329791747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835" w:rsidRPr="00386744">
      <w:rPr>
        <w:rFonts w:ascii="Arial" w:hAnsi="Arial" w:cs="Arial"/>
        <w:sz w:val="16"/>
        <w:szCs w:val="16"/>
        <w:lang w:val="pt-PT"/>
      </w:rPr>
      <w:t>Vjekoslav Heinzel str. 55, 10000 Zagreb ­ Tel.: +385 1 2390 111 - Fax: + 385 1 2441 390</w:t>
    </w:r>
  </w:p>
  <w:p w14:paraId="33A3CBF5" w14:textId="68661C1E" w:rsidR="001F5835" w:rsidRPr="00386744" w:rsidRDefault="001F5835" w:rsidP="001F5835">
    <w:pPr>
      <w:pStyle w:val="Footer"/>
      <w:rPr>
        <w:rFonts w:ascii="Arial" w:hAnsi="Arial" w:cs="Arial"/>
        <w:sz w:val="16"/>
        <w:szCs w:val="16"/>
        <w:lang w:val="pt-PT"/>
      </w:rPr>
    </w:pPr>
    <w:r w:rsidRPr="00386744">
      <w:rPr>
        <w:rFonts w:ascii="Arial" w:hAnsi="Arial" w:cs="Arial"/>
        <w:sz w:val="16"/>
        <w:szCs w:val="16"/>
        <w:lang w:val="pt-PT"/>
      </w:rPr>
      <w:t>e-mail: info@vef.hr - http://www.vef.unizg.hr/en</w:t>
    </w:r>
  </w:p>
  <w:p w14:paraId="038A3164" w14:textId="77777777" w:rsidR="001F5835" w:rsidRDefault="001F5835" w:rsidP="001F5835">
    <w:pPr>
      <w:pStyle w:val="Footer"/>
      <w:rPr>
        <w:rFonts w:ascii="Arial" w:hAnsi="Arial" w:cs="Arial"/>
        <w:sz w:val="16"/>
        <w:szCs w:val="16"/>
        <w:lang w:val="pt-PT"/>
      </w:rPr>
    </w:pPr>
    <w:r w:rsidRPr="00386744">
      <w:rPr>
        <w:rFonts w:ascii="Arial" w:hAnsi="Arial" w:cs="Arial"/>
        <w:sz w:val="16"/>
        <w:szCs w:val="16"/>
        <w:lang w:val="pt-PT"/>
      </w:rPr>
      <w:t>RN: 3225755 – Giro account: 2360000-1101354554 Zagrebačka banka d.d.</w:t>
    </w:r>
  </w:p>
  <w:p w14:paraId="47A19EC3" w14:textId="21A0724D" w:rsidR="00611445" w:rsidRDefault="001F5835" w:rsidP="008F7F73">
    <w:pPr>
      <w:pStyle w:val="Footer"/>
      <w:rPr>
        <w:rFonts w:ascii="Arial" w:hAnsi="Arial" w:cs="Arial"/>
        <w:sz w:val="16"/>
        <w:szCs w:val="16"/>
        <w:lang w:val="pt-PT"/>
      </w:rPr>
    </w:pPr>
    <w:r w:rsidRPr="00386744">
      <w:rPr>
        <w:rFonts w:ascii="Arial" w:hAnsi="Arial" w:cs="Arial"/>
        <w:sz w:val="16"/>
        <w:szCs w:val="16"/>
        <w:lang w:val="pt-PT"/>
      </w:rPr>
      <w:t>PIN: 36389528408</w:t>
    </w:r>
  </w:p>
  <w:p w14:paraId="254A5CC8" w14:textId="77777777" w:rsidR="00761395" w:rsidRPr="008F7F73" w:rsidRDefault="00761395" w:rsidP="008F7F7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7220" w14:textId="77777777" w:rsidR="00B40070" w:rsidRDefault="00B40070" w:rsidP="00FD60B6">
      <w:pPr>
        <w:spacing w:after="0" w:line="240" w:lineRule="auto"/>
      </w:pPr>
      <w:r>
        <w:separator/>
      </w:r>
    </w:p>
  </w:footnote>
  <w:footnote w:type="continuationSeparator" w:id="0">
    <w:p w14:paraId="02FA798D" w14:textId="77777777" w:rsidR="00B40070" w:rsidRDefault="00B40070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595F" w14:textId="340E7436" w:rsidR="00120A74" w:rsidRDefault="008435FC" w:rsidP="00120A74">
    <w:pPr>
      <w:pStyle w:val="Header"/>
      <w:ind w:left="284"/>
      <w:rPr>
        <w:noProof/>
        <w:lang w:eastAsia="hr-HR"/>
      </w:rPr>
    </w:pPr>
    <w:r>
      <w:rPr>
        <w:noProof/>
      </w:rPr>
      <w:drawing>
        <wp:inline distT="0" distB="0" distL="0" distR="0" wp14:anchorId="1D9291E8" wp14:editId="783B0501">
          <wp:extent cx="831600" cy="831600"/>
          <wp:effectExtent l="0" t="0" r="6985" b="6985"/>
          <wp:docPr id="1034420353" name="Picture 1" descr="A blue and white logo with a snake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420353" name="Picture 1" descr="A blue and white logo with a snake in the cen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2836">
      <w:rPr>
        <w:noProof/>
      </w:rPr>
      <w:drawing>
        <wp:anchor distT="0" distB="0" distL="114300" distR="114300" simplePos="0" relativeHeight="251666432" behindDoc="0" locked="0" layoutInCell="1" allowOverlap="1" wp14:anchorId="5DB447D6" wp14:editId="2AF2C827">
          <wp:simplePos x="0" y="0"/>
          <wp:positionH relativeFrom="column">
            <wp:posOffset>2590800</wp:posOffset>
          </wp:positionH>
          <wp:positionV relativeFrom="paragraph">
            <wp:posOffset>-13335</wp:posOffset>
          </wp:positionV>
          <wp:extent cx="4157980" cy="981075"/>
          <wp:effectExtent l="0" t="0" r="0" b="9525"/>
          <wp:wrapNone/>
          <wp:docPr id="53755142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51427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9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t xml:space="preserve">   </w:t>
    </w:r>
    <w:r>
      <w:rPr>
        <w:noProof/>
      </w:rPr>
      <w:drawing>
        <wp:inline distT="0" distB="0" distL="0" distR="0" wp14:anchorId="298CFCE2" wp14:editId="0B3BFE03">
          <wp:extent cx="831600" cy="831600"/>
          <wp:effectExtent l="0" t="0" r="6985" b="6985"/>
          <wp:docPr id="1563724955" name="Picture 2" descr="A blue circle with a buildin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24955" name="Picture 2" descr="A blue circle with a building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522D" w14:textId="1E3D1C4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1E"/>
    <w:multiLevelType w:val="hybridMultilevel"/>
    <w:tmpl w:val="05F0342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9192E"/>
    <w:multiLevelType w:val="hybridMultilevel"/>
    <w:tmpl w:val="462A2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BFE"/>
    <w:multiLevelType w:val="hybridMultilevel"/>
    <w:tmpl w:val="4C967CA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25D15"/>
    <w:multiLevelType w:val="hybridMultilevel"/>
    <w:tmpl w:val="736C8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6CFB"/>
    <w:multiLevelType w:val="hybridMultilevel"/>
    <w:tmpl w:val="DCE6F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A53"/>
    <w:multiLevelType w:val="hybridMultilevel"/>
    <w:tmpl w:val="6E8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14B0"/>
    <w:multiLevelType w:val="hybridMultilevel"/>
    <w:tmpl w:val="4A3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9691A"/>
    <w:multiLevelType w:val="hybridMultilevel"/>
    <w:tmpl w:val="A1DAC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9086">
    <w:abstractNumId w:val="3"/>
  </w:num>
  <w:num w:numId="2" w16cid:durableId="607809294">
    <w:abstractNumId w:val="0"/>
  </w:num>
  <w:num w:numId="3" w16cid:durableId="86970565">
    <w:abstractNumId w:val="7"/>
  </w:num>
  <w:num w:numId="4" w16cid:durableId="135224837">
    <w:abstractNumId w:val="1"/>
  </w:num>
  <w:num w:numId="5" w16cid:durableId="994382069">
    <w:abstractNumId w:val="5"/>
  </w:num>
  <w:num w:numId="6" w16cid:durableId="1315916855">
    <w:abstractNumId w:val="6"/>
  </w:num>
  <w:num w:numId="7" w16cid:durableId="178281653">
    <w:abstractNumId w:val="2"/>
  </w:num>
  <w:num w:numId="8" w16cid:durableId="1465345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06F01"/>
    <w:rsid w:val="00022241"/>
    <w:rsid w:val="000411EE"/>
    <w:rsid w:val="00057E24"/>
    <w:rsid w:val="0007307B"/>
    <w:rsid w:val="000E7759"/>
    <w:rsid w:val="0010791B"/>
    <w:rsid w:val="00120A74"/>
    <w:rsid w:val="00160F98"/>
    <w:rsid w:val="00171C8C"/>
    <w:rsid w:val="0017509C"/>
    <w:rsid w:val="00184442"/>
    <w:rsid w:val="001F5835"/>
    <w:rsid w:val="002120A1"/>
    <w:rsid w:val="00221298"/>
    <w:rsid w:val="002375B6"/>
    <w:rsid w:val="00271471"/>
    <w:rsid w:val="0027295A"/>
    <w:rsid w:val="002D4B4D"/>
    <w:rsid w:val="002E27AB"/>
    <w:rsid w:val="00325B84"/>
    <w:rsid w:val="00374012"/>
    <w:rsid w:val="003A79B5"/>
    <w:rsid w:val="003D6FB2"/>
    <w:rsid w:val="003E0825"/>
    <w:rsid w:val="00451B74"/>
    <w:rsid w:val="004626F1"/>
    <w:rsid w:val="004703A2"/>
    <w:rsid w:val="004B57A4"/>
    <w:rsid w:val="00503C7F"/>
    <w:rsid w:val="00575968"/>
    <w:rsid w:val="005775F6"/>
    <w:rsid w:val="005E1881"/>
    <w:rsid w:val="005F5FC3"/>
    <w:rsid w:val="005F7230"/>
    <w:rsid w:val="00611445"/>
    <w:rsid w:val="00656386"/>
    <w:rsid w:val="00682CF3"/>
    <w:rsid w:val="00695BFD"/>
    <w:rsid w:val="006B48AD"/>
    <w:rsid w:val="006D7AA8"/>
    <w:rsid w:val="0071229B"/>
    <w:rsid w:val="00716A1B"/>
    <w:rsid w:val="00721EA4"/>
    <w:rsid w:val="00722E46"/>
    <w:rsid w:val="0072501E"/>
    <w:rsid w:val="00752BFB"/>
    <w:rsid w:val="00761395"/>
    <w:rsid w:val="007677E8"/>
    <w:rsid w:val="007B5A0D"/>
    <w:rsid w:val="007E755E"/>
    <w:rsid w:val="0081561B"/>
    <w:rsid w:val="008435FC"/>
    <w:rsid w:val="008B7E68"/>
    <w:rsid w:val="008D701C"/>
    <w:rsid w:val="008E2836"/>
    <w:rsid w:val="008F7F73"/>
    <w:rsid w:val="009007A8"/>
    <w:rsid w:val="00934044"/>
    <w:rsid w:val="00966D3B"/>
    <w:rsid w:val="00967214"/>
    <w:rsid w:val="0098539E"/>
    <w:rsid w:val="0099254E"/>
    <w:rsid w:val="00A31DA9"/>
    <w:rsid w:val="00A577B2"/>
    <w:rsid w:val="00A62BE1"/>
    <w:rsid w:val="00A85A27"/>
    <w:rsid w:val="00A862B8"/>
    <w:rsid w:val="00AF09A7"/>
    <w:rsid w:val="00B3618E"/>
    <w:rsid w:val="00B40070"/>
    <w:rsid w:val="00B47513"/>
    <w:rsid w:val="00BA3343"/>
    <w:rsid w:val="00BF444C"/>
    <w:rsid w:val="00C963BC"/>
    <w:rsid w:val="00CA6899"/>
    <w:rsid w:val="00CA708F"/>
    <w:rsid w:val="00CC7FFA"/>
    <w:rsid w:val="00CD663A"/>
    <w:rsid w:val="00D12E10"/>
    <w:rsid w:val="00D27F1A"/>
    <w:rsid w:val="00D37758"/>
    <w:rsid w:val="00DA325D"/>
    <w:rsid w:val="00DF7647"/>
    <w:rsid w:val="00E85783"/>
    <w:rsid w:val="00EC6AD1"/>
    <w:rsid w:val="00EF327B"/>
    <w:rsid w:val="00F426B8"/>
    <w:rsid w:val="00F44050"/>
    <w:rsid w:val="00F643DE"/>
    <w:rsid w:val="00F935AB"/>
    <w:rsid w:val="00FA0E70"/>
    <w:rsid w:val="00FB4277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BE84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6B8"/>
    <w:pPr>
      <w:ind w:left="720"/>
      <w:contextualSpacing/>
    </w:pPr>
  </w:style>
  <w:style w:type="paragraph" w:customStyle="1" w:styleId="Headline">
    <w:name w:val="Headline"/>
    <w:basedOn w:val="Normal"/>
    <w:qFormat/>
    <w:rsid w:val="00A862B8"/>
    <w:pPr>
      <w:spacing w:after="0" w:line="280" w:lineRule="atLeast"/>
    </w:pPr>
    <w:rPr>
      <w:rFonts w:ascii="Arial" w:eastAsia="Calibri" w:hAnsi="Arial" w:cs="Times New Roman"/>
      <w:b/>
      <w:bCs/>
      <w:sz w:val="20"/>
      <w:lang w:val="de-DE" w:eastAsia="de-AT"/>
    </w:rPr>
  </w:style>
  <w:style w:type="character" w:customStyle="1" w:styleId="hps">
    <w:name w:val="hps"/>
    <w:basedOn w:val="DefaultParagraphFont"/>
    <w:rsid w:val="00A862B8"/>
  </w:style>
  <w:style w:type="paragraph" w:customStyle="1" w:styleId="Default">
    <w:name w:val="Default"/>
    <w:rsid w:val="00A862B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F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Marko Poletto</cp:lastModifiedBy>
  <cp:revision>4</cp:revision>
  <cp:lastPrinted>2024-11-21T17:12:00Z</cp:lastPrinted>
  <dcterms:created xsi:type="dcterms:W3CDTF">2024-12-12T15:56:00Z</dcterms:created>
  <dcterms:modified xsi:type="dcterms:W3CDTF">2024-12-16T07:17:00Z</dcterms:modified>
</cp:coreProperties>
</file>