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2272" w14:textId="77777777" w:rsidR="007E7402" w:rsidRPr="00E15221" w:rsidRDefault="00933B6C" w:rsidP="006D796D">
      <w:pPr>
        <w:spacing w:after="0" w:line="276" w:lineRule="auto"/>
        <w:jc w:val="both"/>
        <w:rPr>
          <w:lang w:val="en-GB"/>
        </w:rPr>
      </w:pPr>
      <w:r w:rsidRPr="00E15221">
        <w:rPr>
          <w:lang w:val="en-GB"/>
        </w:rPr>
        <w:t>UNIVERSITY OF ZAGREB</w:t>
      </w:r>
    </w:p>
    <w:p w14:paraId="31B860A2" w14:textId="77777777" w:rsidR="007E7402" w:rsidRPr="00E15221" w:rsidRDefault="00933B6C" w:rsidP="006D796D">
      <w:pPr>
        <w:spacing w:after="0" w:line="276" w:lineRule="auto"/>
        <w:jc w:val="both"/>
        <w:rPr>
          <w:lang w:val="en-GB"/>
        </w:rPr>
      </w:pPr>
      <w:r w:rsidRPr="00E15221">
        <w:rPr>
          <w:lang w:val="en-GB"/>
        </w:rPr>
        <w:t>FACULTY OF VETERINARY MEDICINE</w:t>
      </w:r>
    </w:p>
    <w:p w14:paraId="095FEC04" w14:textId="77777777" w:rsidR="005754EE" w:rsidRPr="00E15221" w:rsidRDefault="005754EE" w:rsidP="006D796D">
      <w:pPr>
        <w:spacing w:after="0" w:line="276" w:lineRule="auto"/>
        <w:jc w:val="both"/>
        <w:rPr>
          <w:lang w:val="en-GB"/>
        </w:rPr>
      </w:pPr>
    </w:p>
    <w:p w14:paraId="3FEDFBAB" w14:textId="3FBD6256" w:rsidR="00933B6C" w:rsidRPr="006D796D" w:rsidRDefault="007E7402" w:rsidP="006D796D">
      <w:pPr>
        <w:spacing w:after="0" w:line="276" w:lineRule="auto"/>
        <w:jc w:val="both"/>
        <w:rPr>
          <w:b/>
          <w:lang w:val="en-GB"/>
        </w:rPr>
      </w:pPr>
      <w:r w:rsidRPr="006D796D">
        <w:rPr>
          <w:b/>
          <w:lang w:val="en-GB"/>
        </w:rPr>
        <w:t>APPLICATION FOR ADMISSION</w:t>
      </w:r>
      <w:r w:rsidR="00933B6C" w:rsidRPr="006D796D">
        <w:rPr>
          <w:b/>
          <w:lang w:val="en-GB"/>
        </w:rPr>
        <w:t xml:space="preserve"> </w:t>
      </w:r>
      <w:r w:rsidR="00845C50" w:rsidRPr="006D796D">
        <w:rPr>
          <w:rFonts w:eastAsia="Times New Roman" w:cs="Helvetica"/>
          <w:b/>
          <w:bCs/>
          <w:lang w:val="en-US" w:eastAsia="hr-HR"/>
        </w:rPr>
        <w:t xml:space="preserve">TO THE FIRST YEAR OF </w:t>
      </w:r>
      <w:r w:rsidR="00933B6C" w:rsidRPr="006D796D">
        <w:rPr>
          <w:b/>
          <w:lang w:val="en-GB"/>
        </w:rPr>
        <w:t>INTEGRATED UNDERGRADUATE AND GRADUATE UNIVERSITY STUDY OF VETERINARY MEDICINE IN ENGLISH</w:t>
      </w:r>
    </w:p>
    <w:p w14:paraId="27DC9B06" w14:textId="77777777" w:rsidR="00933B6C" w:rsidRPr="006D796D" w:rsidRDefault="00933B6C" w:rsidP="006D796D">
      <w:pPr>
        <w:spacing w:after="0" w:line="276" w:lineRule="auto"/>
        <w:jc w:val="both"/>
        <w:rPr>
          <w:lang w:val="en-GB"/>
        </w:rPr>
      </w:pPr>
    </w:p>
    <w:p w14:paraId="55340F18" w14:textId="77777777" w:rsidR="00845C50" w:rsidRPr="006D796D" w:rsidRDefault="00845C50" w:rsidP="006D796D">
      <w:pPr>
        <w:spacing w:after="0" w:line="276" w:lineRule="auto"/>
        <w:jc w:val="both"/>
        <w:rPr>
          <w:rFonts w:eastAsia="Times New Roman" w:cs="Helvetica"/>
          <w:lang w:val="en-US" w:eastAsia="hr-HR"/>
        </w:rPr>
      </w:pPr>
      <w:r w:rsidRPr="006D796D">
        <w:rPr>
          <w:rFonts w:eastAsia="Times New Roman" w:cs="Helvetica"/>
          <w:b/>
          <w:bCs/>
          <w:lang w:val="en-US" w:eastAsia="hr-HR"/>
        </w:rPr>
        <w:t>Study program</w:t>
      </w:r>
    </w:p>
    <w:p w14:paraId="4933E45C" w14:textId="5510F019" w:rsidR="00845C50" w:rsidRPr="006D796D" w:rsidRDefault="00845C50" w:rsidP="006D796D">
      <w:pPr>
        <w:spacing w:after="0" w:line="276" w:lineRule="auto"/>
        <w:jc w:val="both"/>
        <w:rPr>
          <w:rFonts w:eastAsia="Times New Roman" w:cs="Helvetica"/>
          <w:lang w:val="en-US" w:eastAsia="hr-HR"/>
        </w:rPr>
      </w:pPr>
      <w:r w:rsidRPr="006D796D">
        <w:rPr>
          <w:rFonts w:eastAsia="Times New Roman" w:cs="Helvetica"/>
          <w:b/>
          <w:bCs/>
          <w:lang w:val="en-US" w:eastAsia="hr-HR"/>
        </w:rPr>
        <w:t xml:space="preserve">Veterinary Studies in English, </w:t>
      </w:r>
      <w:r w:rsidR="00C33D71">
        <w:rPr>
          <w:rFonts w:eastAsia="Times New Roman" w:cs="Helvetica"/>
          <w:b/>
          <w:bCs/>
          <w:lang w:val="en-US" w:eastAsia="hr-HR"/>
        </w:rPr>
        <w:t>I</w:t>
      </w:r>
      <w:r w:rsidRPr="006D796D">
        <w:rPr>
          <w:rFonts w:eastAsia="Times New Roman" w:cs="Helvetica"/>
          <w:b/>
          <w:bCs/>
          <w:lang w:val="en-US" w:eastAsia="hr-HR"/>
        </w:rPr>
        <w:t xml:space="preserve">ntegrated </w:t>
      </w:r>
      <w:r w:rsidR="00C33D71">
        <w:rPr>
          <w:rFonts w:eastAsia="Times New Roman" w:cs="Helvetica"/>
          <w:b/>
          <w:bCs/>
          <w:lang w:val="en-US" w:eastAsia="hr-HR"/>
        </w:rPr>
        <w:t>U</w:t>
      </w:r>
      <w:r w:rsidRPr="006D796D">
        <w:rPr>
          <w:rFonts w:eastAsia="Times New Roman" w:cs="Helvetica"/>
          <w:b/>
          <w:bCs/>
          <w:lang w:val="en-US" w:eastAsia="hr-HR"/>
        </w:rPr>
        <w:t xml:space="preserve">ndergraduate and </w:t>
      </w:r>
      <w:r w:rsidR="00C33D71">
        <w:rPr>
          <w:rFonts w:eastAsia="Times New Roman" w:cs="Helvetica"/>
          <w:b/>
          <w:bCs/>
          <w:lang w:val="en-US" w:eastAsia="hr-HR"/>
        </w:rPr>
        <w:t>G</w:t>
      </w:r>
      <w:r w:rsidRPr="006D796D">
        <w:rPr>
          <w:rFonts w:eastAsia="Times New Roman" w:cs="Helvetica"/>
          <w:b/>
          <w:bCs/>
          <w:lang w:val="en-US" w:eastAsia="hr-HR"/>
        </w:rPr>
        <w:t xml:space="preserve">raduate </w:t>
      </w:r>
      <w:r w:rsidR="00C33D71">
        <w:rPr>
          <w:rFonts w:eastAsia="Times New Roman" w:cs="Helvetica"/>
          <w:b/>
          <w:bCs/>
          <w:lang w:val="en-US" w:eastAsia="hr-HR"/>
        </w:rPr>
        <w:t>U</w:t>
      </w:r>
      <w:r w:rsidRPr="006D796D">
        <w:rPr>
          <w:rFonts w:eastAsia="Times New Roman" w:cs="Helvetica"/>
          <w:b/>
          <w:bCs/>
          <w:lang w:val="en-US" w:eastAsia="hr-HR"/>
        </w:rPr>
        <w:t xml:space="preserve">niversity </w:t>
      </w:r>
      <w:r w:rsidR="00C33D71">
        <w:rPr>
          <w:rFonts w:eastAsia="Times New Roman" w:cs="Helvetica"/>
          <w:b/>
          <w:bCs/>
          <w:lang w:val="en-US" w:eastAsia="hr-HR"/>
        </w:rPr>
        <w:t>S</w:t>
      </w:r>
      <w:r w:rsidRPr="006D796D">
        <w:rPr>
          <w:rFonts w:eastAsia="Times New Roman" w:cs="Helvetica"/>
          <w:b/>
          <w:bCs/>
          <w:lang w:val="en-US" w:eastAsia="hr-HR"/>
        </w:rPr>
        <w:t xml:space="preserve">tudies, duration 6 years, academic title: </w:t>
      </w:r>
      <w:r w:rsidR="00C33D71">
        <w:rPr>
          <w:rFonts w:eastAsia="Times New Roman" w:cs="Helvetica"/>
          <w:b/>
          <w:bCs/>
          <w:lang w:val="en-US" w:eastAsia="hr-HR"/>
        </w:rPr>
        <w:t>D</w:t>
      </w:r>
      <w:r w:rsidRPr="006D796D">
        <w:rPr>
          <w:rFonts w:eastAsia="Times New Roman" w:cs="Helvetica"/>
          <w:b/>
          <w:bCs/>
          <w:lang w:val="en-US" w:eastAsia="hr-HR"/>
        </w:rPr>
        <w:t xml:space="preserve">octor of </w:t>
      </w:r>
      <w:r w:rsidR="00C33D71">
        <w:rPr>
          <w:rFonts w:eastAsia="Times New Roman" w:cs="Helvetica"/>
          <w:b/>
          <w:bCs/>
          <w:lang w:val="en-US" w:eastAsia="hr-HR"/>
        </w:rPr>
        <w:t>V</w:t>
      </w:r>
      <w:r w:rsidRPr="006D796D">
        <w:rPr>
          <w:rFonts w:eastAsia="Times New Roman" w:cs="Helvetica"/>
          <w:b/>
          <w:bCs/>
          <w:lang w:val="en-US" w:eastAsia="hr-HR"/>
        </w:rPr>
        <w:t xml:space="preserve">eterinary </w:t>
      </w:r>
      <w:r w:rsidR="00C33D71">
        <w:rPr>
          <w:rFonts w:eastAsia="Times New Roman" w:cs="Helvetica"/>
          <w:b/>
          <w:bCs/>
          <w:lang w:val="en-US" w:eastAsia="hr-HR"/>
        </w:rPr>
        <w:t>M</w:t>
      </w:r>
      <w:r w:rsidRPr="006D796D">
        <w:rPr>
          <w:rFonts w:eastAsia="Times New Roman" w:cs="Helvetica"/>
          <w:b/>
          <w:bCs/>
          <w:lang w:val="en-US" w:eastAsia="hr-HR"/>
        </w:rPr>
        <w:t xml:space="preserve">edicine </w:t>
      </w:r>
    </w:p>
    <w:p w14:paraId="66CC72B0" w14:textId="77777777" w:rsidR="00EA7297" w:rsidRPr="006D796D" w:rsidRDefault="00EA7297" w:rsidP="006D796D">
      <w:pPr>
        <w:spacing w:after="0" w:line="276" w:lineRule="auto"/>
        <w:jc w:val="both"/>
        <w:rPr>
          <w:lang w:val="en-US"/>
        </w:rPr>
      </w:pPr>
    </w:p>
    <w:p w14:paraId="4C58BEE6" w14:textId="77777777" w:rsidR="007E7402" w:rsidRPr="005E4B01" w:rsidRDefault="007E7402" w:rsidP="006D796D">
      <w:pPr>
        <w:spacing w:after="0" w:line="276" w:lineRule="auto"/>
        <w:jc w:val="both"/>
        <w:rPr>
          <w:b/>
          <w:lang w:val="en-GB"/>
        </w:rPr>
      </w:pPr>
      <w:r w:rsidRPr="005E4B01">
        <w:rPr>
          <w:b/>
          <w:lang w:val="en-GB"/>
        </w:rPr>
        <w:t>I. Required application components:</w:t>
      </w:r>
    </w:p>
    <w:p w14:paraId="03A06C27" w14:textId="77777777" w:rsidR="00EA7297" w:rsidRPr="005E4B01" w:rsidRDefault="00EA7297" w:rsidP="006D796D">
      <w:pPr>
        <w:spacing w:after="0" w:line="276" w:lineRule="auto"/>
        <w:jc w:val="both"/>
        <w:rPr>
          <w:lang w:val="en-GB"/>
        </w:rPr>
      </w:pPr>
    </w:p>
    <w:p w14:paraId="3C61CB8A" w14:textId="75194FC6" w:rsidR="00BE7C2A" w:rsidRPr="00EA4F87" w:rsidRDefault="007E7402" w:rsidP="00E17E55">
      <w:pPr>
        <w:spacing w:after="0" w:line="276" w:lineRule="auto"/>
        <w:jc w:val="both"/>
        <w:rPr>
          <w:color w:val="FF0000"/>
          <w:lang w:val="en-GB"/>
        </w:rPr>
      </w:pPr>
      <w:r w:rsidRPr="005E4B01">
        <w:rPr>
          <w:lang w:val="en-GB"/>
        </w:rPr>
        <w:t xml:space="preserve">- A completed </w:t>
      </w:r>
      <w:r w:rsidR="00E17E55" w:rsidRPr="005E4B01">
        <w:rPr>
          <w:lang w:val="en-GB"/>
        </w:rPr>
        <w:t>A</w:t>
      </w:r>
      <w:r w:rsidRPr="005E4B01">
        <w:rPr>
          <w:lang w:val="en-GB"/>
        </w:rPr>
        <w:t xml:space="preserve">pplication </w:t>
      </w:r>
      <w:r w:rsidR="00E17E55" w:rsidRPr="005E4B01">
        <w:rPr>
          <w:lang w:val="en-GB"/>
        </w:rPr>
        <w:t>F</w:t>
      </w:r>
      <w:r w:rsidRPr="005E4B01">
        <w:rPr>
          <w:lang w:val="en-GB"/>
        </w:rPr>
        <w:t>orm</w:t>
      </w:r>
      <w:r w:rsidR="00BA0BF8" w:rsidRPr="005E4B01">
        <w:rPr>
          <w:lang w:val="en-GB"/>
        </w:rPr>
        <w:t xml:space="preserve">, </w:t>
      </w:r>
      <w:r w:rsidRPr="005E4B01">
        <w:rPr>
          <w:lang w:val="en-GB"/>
        </w:rPr>
        <w:t xml:space="preserve">available at the </w:t>
      </w:r>
      <w:r w:rsidR="00E6622E" w:rsidRPr="005E4B01">
        <w:rPr>
          <w:lang w:val="en-GB"/>
        </w:rPr>
        <w:t>VEFUNIZG</w:t>
      </w:r>
      <w:r w:rsidRPr="005E4B01">
        <w:rPr>
          <w:lang w:val="en-GB"/>
        </w:rPr>
        <w:t xml:space="preserve"> administration office or on the following link: </w:t>
      </w:r>
      <w:hyperlink r:id="rId6" w:history="1">
        <w:r w:rsidR="009F4D1D" w:rsidRPr="003C29D4">
          <w:rPr>
            <w:rStyle w:val="Hyperlink"/>
          </w:rPr>
          <w:t>www.vef.unizg.hr/en/studying/enrollment-to-veterinary-studies-in-english/</w:t>
        </w:r>
      </w:hyperlink>
      <w:r w:rsidR="00BE7C2A">
        <w:rPr>
          <w:rStyle w:val="Hyperlink"/>
          <w:lang w:val="en-GB"/>
        </w:rPr>
        <w:t>;</w:t>
      </w:r>
      <w:r w:rsidR="00E17E55" w:rsidRPr="005E4B01">
        <w:rPr>
          <w:lang w:val="en-GB"/>
        </w:rPr>
        <w:t xml:space="preserve"> </w:t>
      </w:r>
    </w:p>
    <w:p w14:paraId="0ECA4FE4" w14:textId="4BB589D5" w:rsidR="00E17E55" w:rsidRPr="00293A73" w:rsidRDefault="00BE7C2A" w:rsidP="00E17E55">
      <w:pPr>
        <w:spacing w:after="0" w:line="276" w:lineRule="auto"/>
        <w:jc w:val="both"/>
        <w:rPr>
          <w:lang w:val="en-GB"/>
        </w:rPr>
      </w:pPr>
      <w:r>
        <w:rPr>
          <w:lang w:val="en-GB"/>
        </w:rPr>
        <w:t xml:space="preserve">- </w:t>
      </w:r>
      <w:r w:rsidR="00E17E55" w:rsidRPr="004C0C73">
        <w:rPr>
          <w:lang w:val="en"/>
        </w:rPr>
        <w:t xml:space="preserve">proof of payment of the Application Fee </w:t>
      </w:r>
      <w:r w:rsidR="00E17E55" w:rsidRPr="004C0C73">
        <w:rPr>
          <w:lang w:val="en-GB"/>
        </w:rPr>
        <w:t>in the amount of 50 EUR</w:t>
      </w:r>
      <w:r w:rsidR="00E17E55" w:rsidRPr="004C0C73">
        <w:rPr>
          <w:lang w:val="en"/>
        </w:rPr>
        <w:t xml:space="preserve"> (non-refundable</w:t>
      </w:r>
      <w:r w:rsidR="004C0C73" w:rsidRPr="004C0C73">
        <w:rPr>
          <w:lang w:val="en"/>
        </w:rPr>
        <w:t>; excl. bank processing charge/costs</w:t>
      </w:r>
      <w:r w:rsidR="00E17E55" w:rsidRPr="004C0C73">
        <w:rPr>
          <w:lang w:val="en"/>
        </w:rPr>
        <w:t xml:space="preserve">) </w:t>
      </w:r>
      <w:r w:rsidR="00E17E55" w:rsidRPr="004C0C73">
        <w:rPr>
          <w:lang w:val="en-GB"/>
        </w:rPr>
        <w:t xml:space="preserve">paid </w:t>
      </w:r>
      <w:r w:rsidR="00E17E55" w:rsidRPr="005E4B01">
        <w:rPr>
          <w:lang w:val="en-GB"/>
        </w:rPr>
        <w:t xml:space="preserve">to the Faculty of Veterinary Medicine, University of Zagreb </w:t>
      </w:r>
      <w:r w:rsidR="00E17E55" w:rsidRPr="005E4B01">
        <w:rPr>
          <w:rFonts w:eastAsia="Times New Roman" w:cs="Helvetica"/>
          <w:lang w:val="en-US" w:eastAsia="hr-HR"/>
        </w:rPr>
        <w:t xml:space="preserve">payable </w:t>
      </w:r>
      <w:r w:rsidR="00E17E55" w:rsidRPr="00293A73">
        <w:rPr>
          <w:rFonts w:eastAsia="Times New Roman" w:cs="Helvetica"/>
          <w:lang w:val="en-US" w:eastAsia="hr-HR"/>
        </w:rPr>
        <w:t xml:space="preserve">directly to our account, not by </w:t>
      </w:r>
      <w:r w:rsidR="00E17E55" w:rsidRPr="00293A73">
        <w:rPr>
          <w:rFonts w:eastAsia="Times New Roman" w:cs="Helvetica"/>
          <w:lang w:val="en-GB" w:eastAsia="hr-HR"/>
        </w:rPr>
        <w:t>cheque</w:t>
      </w:r>
      <w:r w:rsidRPr="00293A73">
        <w:rPr>
          <w:rFonts w:eastAsia="Times New Roman" w:cs="Helvetica"/>
          <w:lang w:val="en-US" w:eastAsia="hr-HR"/>
        </w:rPr>
        <w:t>,</w:t>
      </w:r>
    </w:p>
    <w:p w14:paraId="0267A0BE" w14:textId="77777777" w:rsidR="00E17E55" w:rsidRPr="00293A73" w:rsidRDefault="00165A9F" w:rsidP="00E17E55">
      <w:pPr>
        <w:spacing w:after="0" w:line="276" w:lineRule="auto"/>
        <w:jc w:val="both"/>
        <w:rPr>
          <w:rFonts w:cs="Arial"/>
          <w:lang w:val="en-GB"/>
        </w:rPr>
      </w:pPr>
      <w:r w:rsidRPr="00293A73">
        <w:rPr>
          <w:lang w:val="en-GB"/>
        </w:rPr>
        <w:t>Bank details: VAT</w:t>
      </w:r>
      <w:r w:rsidR="00E17E55" w:rsidRPr="00293A73">
        <w:rPr>
          <w:rFonts w:cs="Arial"/>
          <w:lang w:val="en-GB"/>
        </w:rPr>
        <w:t xml:space="preserve"> No:</w:t>
      </w:r>
      <w:r w:rsidR="00E17E55" w:rsidRPr="00293A73">
        <w:rPr>
          <w:rFonts w:cs="Arial"/>
          <w:b/>
          <w:lang w:val="en-GB"/>
        </w:rPr>
        <w:t xml:space="preserve"> </w:t>
      </w:r>
      <w:r w:rsidR="00E17E55" w:rsidRPr="00293A73">
        <w:rPr>
          <w:rFonts w:cs="Arial"/>
          <w:lang w:val="en-GB"/>
        </w:rPr>
        <w:t>HR36389528408, Name of Bank: Zagrebačka banka, Address of Bank: Zagreb, Savska cesta 60, Swift Code: ZABAHR2X, IBAN: HR1723600001101354554</w:t>
      </w:r>
      <w:r w:rsidR="00E17E55" w:rsidRPr="00293A73">
        <w:rPr>
          <w:lang w:val="en-GB"/>
        </w:rPr>
        <w:t>;</w:t>
      </w:r>
    </w:p>
    <w:p w14:paraId="5C8E545D" w14:textId="77777777" w:rsidR="007E7402" w:rsidRPr="00293A73" w:rsidRDefault="007E7402" w:rsidP="006D796D">
      <w:pPr>
        <w:spacing w:after="0" w:line="276" w:lineRule="auto"/>
        <w:jc w:val="both"/>
        <w:rPr>
          <w:lang w:val="en-GB"/>
        </w:rPr>
      </w:pPr>
      <w:r w:rsidRPr="00293A73">
        <w:rPr>
          <w:lang w:val="en-GB"/>
        </w:rPr>
        <w:t xml:space="preserve">- Certificate of </w:t>
      </w:r>
      <w:r w:rsidR="00E6622E" w:rsidRPr="00293A73">
        <w:rPr>
          <w:lang w:val="en-GB"/>
        </w:rPr>
        <w:t>citizenship</w:t>
      </w:r>
      <w:r w:rsidRPr="00293A73">
        <w:rPr>
          <w:lang w:val="en-GB"/>
        </w:rPr>
        <w:t xml:space="preserve"> (for Croatian </w:t>
      </w:r>
      <w:r w:rsidR="00E6622E" w:rsidRPr="00293A73">
        <w:rPr>
          <w:lang w:val="en-GB"/>
        </w:rPr>
        <w:t>citizens</w:t>
      </w:r>
      <w:r w:rsidRPr="00293A73">
        <w:rPr>
          <w:lang w:val="en-GB"/>
        </w:rPr>
        <w:t>) or a passport photocopy (for foreign nationals);</w:t>
      </w:r>
    </w:p>
    <w:p w14:paraId="5B476E98" w14:textId="77777777" w:rsidR="007E7402" w:rsidRPr="00293A73" w:rsidRDefault="007E7402" w:rsidP="006D796D">
      <w:pPr>
        <w:spacing w:after="0" w:line="276" w:lineRule="auto"/>
        <w:jc w:val="both"/>
        <w:rPr>
          <w:lang w:val="en-GB"/>
        </w:rPr>
      </w:pPr>
      <w:r w:rsidRPr="00293A73">
        <w:rPr>
          <w:lang w:val="en-GB"/>
        </w:rPr>
        <w:t>- Birth certificate;</w:t>
      </w:r>
    </w:p>
    <w:p w14:paraId="5E6AA2E5" w14:textId="424C7705" w:rsidR="00963A6E" w:rsidRPr="00293A73" w:rsidRDefault="007E7402" w:rsidP="006D796D">
      <w:pPr>
        <w:spacing w:after="0" w:line="276" w:lineRule="auto"/>
        <w:jc w:val="both"/>
        <w:rPr>
          <w:rFonts w:eastAsia="Times New Roman" w:cs="Helvetica"/>
          <w:lang w:val="en-US" w:eastAsia="hr-HR"/>
        </w:rPr>
      </w:pPr>
      <w:r w:rsidRPr="00293A73">
        <w:rPr>
          <w:lang w:val="en-GB"/>
        </w:rPr>
        <w:t>- Two photogra</w:t>
      </w:r>
      <w:r w:rsidR="00E6622E" w:rsidRPr="00293A73">
        <w:rPr>
          <w:lang w:val="en-GB"/>
        </w:rPr>
        <w:t>phs</w:t>
      </w:r>
      <w:r w:rsidR="00963A6E" w:rsidRPr="00293A73">
        <w:rPr>
          <w:lang w:val="en-GB"/>
        </w:rPr>
        <w:t xml:space="preserve"> </w:t>
      </w:r>
      <w:r w:rsidR="00963A6E" w:rsidRPr="00293A73">
        <w:rPr>
          <w:rFonts w:eastAsia="Times New Roman" w:cs="Helvetica"/>
          <w:lang w:val="en-US" w:eastAsia="hr-HR"/>
        </w:rPr>
        <w:t>4×6 cm (no older than six months)</w:t>
      </w:r>
      <w:r w:rsidR="006D796D" w:rsidRPr="00293A73">
        <w:rPr>
          <w:rFonts w:eastAsia="Times New Roman" w:cs="Helvetica"/>
          <w:lang w:val="en-US" w:eastAsia="hr-HR"/>
        </w:rPr>
        <w:t>;</w:t>
      </w:r>
    </w:p>
    <w:p w14:paraId="1BA5C547" w14:textId="42F13251" w:rsidR="003F6375" w:rsidRPr="00293A73" w:rsidRDefault="003F6375" w:rsidP="003F6375">
      <w:pPr>
        <w:spacing w:after="0" w:line="276" w:lineRule="auto"/>
        <w:jc w:val="both"/>
        <w:rPr>
          <w:lang w:val="en-GB"/>
        </w:rPr>
      </w:pPr>
      <w:r w:rsidRPr="00D22FDA">
        <w:rPr>
          <w:lang w:val="en-GB"/>
        </w:rPr>
        <w:t xml:space="preserve">- Original or certified copies of their Secondary School Certificates (certificates/reports for all years of secondary school with subjects and grades) and the Final/Leaving Certificate of Secondary School Education with an official grade </w:t>
      </w:r>
      <w:r w:rsidRPr="00425E00">
        <w:rPr>
          <w:lang w:val="en-GB"/>
        </w:rPr>
        <w:t>transcript (</w:t>
      </w:r>
      <w:r w:rsidR="00D22FDA" w:rsidRPr="00425E00">
        <w:rPr>
          <w:lang w:val="en-GB"/>
        </w:rPr>
        <w:t xml:space="preserve">not more than 5 years old, unless higher education of hard science studies have been undertaken after secondary school </w:t>
      </w:r>
      <w:r w:rsidR="00D22FDA" w:rsidRPr="00425E00">
        <w:rPr>
          <w:lang w:val="en-US"/>
        </w:rPr>
        <w:t>and the studies were completed no more than 5 years previously</w:t>
      </w:r>
      <w:r w:rsidRPr="00425E00">
        <w:rPr>
          <w:lang w:val="en-GB"/>
        </w:rPr>
        <w:t>). Particular attention will be paid to</w:t>
      </w:r>
      <w:r w:rsidRPr="00D22FDA">
        <w:rPr>
          <w:lang w:val="en-GB"/>
        </w:rPr>
        <w:t xml:space="preserve"> the results obtained in hard science courses. Preference will be given</w:t>
      </w:r>
      <w:r w:rsidRPr="00293A73">
        <w:rPr>
          <w:lang w:val="en-GB"/>
        </w:rPr>
        <w:t xml:space="preserve"> to students with the International Baccalaureate who will need at least 32 points from science subjects at the higher level.</w:t>
      </w:r>
    </w:p>
    <w:p w14:paraId="418DEC8A" w14:textId="2B2131DD" w:rsidR="003F6375" w:rsidRPr="00293A73" w:rsidRDefault="003F6375" w:rsidP="003F6375">
      <w:pPr>
        <w:spacing w:after="0" w:line="276" w:lineRule="auto"/>
        <w:jc w:val="both"/>
        <w:rPr>
          <w:lang w:val="en-GB"/>
        </w:rPr>
      </w:pPr>
      <w:r w:rsidRPr="00293A73">
        <w:rPr>
          <w:lang w:val="en"/>
        </w:rPr>
        <w:t xml:space="preserve">Those </w:t>
      </w:r>
      <w:r w:rsidRPr="00293A73">
        <w:rPr>
          <w:u w:val="single"/>
          <w:lang w:val="en"/>
        </w:rPr>
        <w:t>who are still in the last year of their secondary school studies</w:t>
      </w:r>
      <w:r w:rsidRPr="00293A73">
        <w:rPr>
          <w:lang w:val="en"/>
        </w:rPr>
        <w:t xml:space="preserve"> at the time of the application deadline </w:t>
      </w:r>
      <w:r w:rsidR="00506F19" w:rsidRPr="00293A73">
        <w:rPr>
          <w:lang w:val="en"/>
        </w:rPr>
        <w:t>may</w:t>
      </w:r>
      <w:r w:rsidRPr="00293A73">
        <w:rPr>
          <w:lang w:val="en"/>
        </w:rPr>
        <w:t xml:space="preserve"> also apply, but </w:t>
      </w:r>
      <w:r w:rsidR="00506F19" w:rsidRPr="00293A73">
        <w:rPr>
          <w:lang w:val="en"/>
        </w:rPr>
        <w:t>must present</w:t>
      </w:r>
      <w:r w:rsidRPr="00293A73">
        <w:rPr>
          <w:lang w:val="en"/>
        </w:rPr>
        <w:t xml:space="preserve"> their certificat</w:t>
      </w:r>
      <w:r w:rsidR="00506F19" w:rsidRPr="00293A73">
        <w:rPr>
          <w:lang w:val="en"/>
        </w:rPr>
        <w:t>e</w:t>
      </w:r>
      <w:r w:rsidRPr="00293A73">
        <w:rPr>
          <w:lang w:val="en"/>
        </w:rPr>
        <w:t xml:space="preserve">s before </w:t>
      </w:r>
      <w:r w:rsidR="00506F19" w:rsidRPr="00293A73">
        <w:rPr>
          <w:lang w:val="en"/>
        </w:rPr>
        <w:t>enrolling at</w:t>
      </w:r>
      <w:r w:rsidRPr="00293A73">
        <w:rPr>
          <w:lang w:val="en"/>
        </w:rPr>
        <w:t xml:space="preserve"> the University.</w:t>
      </w:r>
    </w:p>
    <w:p w14:paraId="7CB8495D" w14:textId="3382A74E" w:rsidR="003F6375" w:rsidRPr="00293A73" w:rsidRDefault="003F6375" w:rsidP="003F6375">
      <w:pPr>
        <w:spacing w:after="0" w:line="276" w:lineRule="auto"/>
        <w:jc w:val="both"/>
        <w:rPr>
          <w:rFonts w:eastAsia="Times New Roman" w:cs="Times New Roman"/>
          <w:lang w:val="en-GB"/>
        </w:rPr>
      </w:pPr>
      <w:r w:rsidRPr="00293A73">
        <w:rPr>
          <w:lang w:val="en-GB"/>
        </w:rPr>
        <w:t>A</w:t>
      </w:r>
      <w:r w:rsidRPr="00293A73">
        <w:rPr>
          <w:rFonts w:eastAsia="MyriadPro-Regular" w:cs="MyriadPro-Regular"/>
          <w:lang w:val="en-GB"/>
        </w:rPr>
        <w:t xml:space="preserve">pplicants who have completed their prior education abroad are required to submit a decision on the recognition of foreign qualification before admission; more information </w:t>
      </w:r>
      <w:r w:rsidR="00506F19" w:rsidRPr="00293A73">
        <w:rPr>
          <w:rFonts w:eastAsia="MyriadPro-Regular" w:cs="MyriadPro-Regular"/>
          <w:lang w:val="en-GB"/>
        </w:rPr>
        <w:t>at</w:t>
      </w:r>
      <w:r w:rsidRPr="00293A73">
        <w:rPr>
          <w:rFonts w:eastAsia="MyriadPro-Regular" w:cs="MyriadPro-Regular"/>
          <w:lang w:val="en-GB"/>
        </w:rPr>
        <w:t>:</w:t>
      </w:r>
    </w:p>
    <w:p w14:paraId="44E36FD1" w14:textId="1BD8486C" w:rsidR="003F6375" w:rsidRPr="00293A73" w:rsidRDefault="00386DA9" w:rsidP="003F6375">
      <w:pPr>
        <w:autoSpaceDE w:val="0"/>
        <w:autoSpaceDN w:val="0"/>
        <w:adjustRightInd w:val="0"/>
        <w:spacing w:after="0"/>
        <w:jc w:val="both"/>
        <w:rPr>
          <w:rFonts w:eastAsia="MyriadPro-Regular" w:cs="MyriadPro-Regular"/>
          <w:lang w:val="en-GB"/>
        </w:rPr>
      </w:pPr>
      <w:hyperlink r:id="rId7" w:history="1">
        <w:r w:rsidR="00872264" w:rsidRPr="00293A73">
          <w:rPr>
            <w:rStyle w:val="Hyperlink"/>
            <w:color w:val="auto"/>
          </w:rPr>
          <w:t>https://www.azoo.hr/inozemne-obrazovne-kvalifikacije/</w:t>
        </w:r>
      </w:hyperlink>
      <w:r w:rsidR="003F6375" w:rsidRPr="00293A73">
        <w:rPr>
          <w:rFonts w:eastAsia="MyriadPro-Regular" w:cs="MyriadPro-Regular"/>
          <w:lang w:val="en-GB"/>
        </w:rPr>
        <w:t xml:space="preserve"> (ca</w:t>
      </w:r>
      <w:r w:rsidR="00EA4F87" w:rsidRPr="00293A73">
        <w:rPr>
          <w:rFonts w:eastAsia="MyriadPro-Regular" w:cs="MyriadPro-Regular"/>
          <w:lang w:val="en-GB"/>
        </w:rPr>
        <w:t>n be obtained during the 1</w:t>
      </w:r>
      <w:r w:rsidR="00EA4F87" w:rsidRPr="00293A73">
        <w:rPr>
          <w:rFonts w:eastAsia="MyriadPro-Regular" w:cs="MyriadPro-Regular"/>
          <w:vertAlign w:val="superscript"/>
          <w:lang w:val="en-GB"/>
        </w:rPr>
        <w:t>st</w:t>
      </w:r>
      <w:r w:rsidR="00EA4F87" w:rsidRPr="00293A73">
        <w:rPr>
          <w:rFonts w:eastAsia="MyriadPro-Regular" w:cs="MyriadPro-Regular"/>
          <w:lang w:val="en-GB"/>
        </w:rPr>
        <w:t xml:space="preserve"> year of study</w:t>
      </w:r>
      <w:r w:rsidR="003F6375" w:rsidRPr="00293A73">
        <w:rPr>
          <w:rFonts w:eastAsia="MyriadPro-Regular" w:cs="MyriadPro-Regular"/>
          <w:lang w:val="en-GB"/>
        </w:rPr>
        <w:t>);</w:t>
      </w:r>
    </w:p>
    <w:p w14:paraId="37481D1C" w14:textId="3AA902C0" w:rsidR="00D53C63" w:rsidRPr="00293A73" w:rsidRDefault="00A8645B" w:rsidP="006D796D">
      <w:pPr>
        <w:spacing w:after="0" w:line="276" w:lineRule="auto"/>
        <w:jc w:val="both"/>
        <w:rPr>
          <w:rFonts w:eastAsia="Times New Roman" w:cs="Helvetica"/>
          <w:lang w:val="en-US" w:eastAsia="hr-HR"/>
        </w:rPr>
      </w:pPr>
      <w:r w:rsidRPr="00293A73">
        <w:rPr>
          <w:rFonts w:eastAsia="Times New Roman" w:cs="Helvetica"/>
          <w:lang w:val="en-US" w:eastAsia="hr-HR"/>
        </w:rPr>
        <w:t>- Certificates of higher courses or degrees (college/university), if any</w:t>
      </w:r>
      <w:r w:rsidR="005E4B01" w:rsidRPr="00293A73">
        <w:rPr>
          <w:rFonts w:eastAsia="Times New Roman" w:cs="Helvetica"/>
          <w:lang w:val="en-US" w:eastAsia="hr-HR"/>
        </w:rPr>
        <w:t>;</w:t>
      </w:r>
    </w:p>
    <w:p w14:paraId="6CCAF8D4" w14:textId="3BB6D12E" w:rsidR="00995049" w:rsidRPr="00293A73" w:rsidRDefault="00995049" w:rsidP="006D796D">
      <w:pPr>
        <w:spacing w:after="0" w:line="276" w:lineRule="auto"/>
        <w:jc w:val="both"/>
        <w:rPr>
          <w:rFonts w:eastAsia="Times New Roman" w:cs="Helvetica"/>
          <w:lang w:val="en-US" w:eastAsia="hr-HR"/>
        </w:rPr>
      </w:pPr>
      <w:r w:rsidRPr="00293A73">
        <w:rPr>
          <w:rFonts w:eastAsia="Times New Roman" w:cs="Helvetica"/>
          <w:lang w:val="en-US" w:eastAsia="hr-HR"/>
        </w:rPr>
        <w:t>-</w:t>
      </w:r>
      <w:r w:rsidR="007F6710" w:rsidRPr="00293A73">
        <w:rPr>
          <w:rFonts w:eastAsia="Times New Roman" w:cs="Helvetica"/>
          <w:lang w:val="en-US" w:eastAsia="hr-HR"/>
        </w:rPr>
        <w:t xml:space="preserve"> </w:t>
      </w:r>
      <w:r w:rsidRPr="00293A73">
        <w:rPr>
          <w:rFonts w:eastAsia="Times New Roman" w:cs="Helvetica"/>
          <w:lang w:val="en-US" w:eastAsia="hr-HR"/>
        </w:rPr>
        <w:t>Preparatory school certificate, if any;</w:t>
      </w:r>
    </w:p>
    <w:p w14:paraId="6491911D" w14:textId="38BE6580" w:rsidR="00DB138B" w:rsidRPr="00293A73" w:rsidRDefault="007E7402" w:rsidP="006D796D">
      <w:pPr>
        <w:spacing w:after="0" w:line="276" w:lineRule="auto"/>
        <w:jc w:val="both"/>
        <w:rPr>
          <w:lang w:val="en-GB"/>
        </w:rPr>
      </w:pPr>
      <w:r w:rsidRPr="00293A73">
        <w:rPr>
          <w:lang w:val="en-GB"/>
        </w:rPr>
        <w:t xml:space="preserve">- Proof of knowledge of English language (one of the following: Test of English as a Foreign Language (TOEFL), International English Language Testing System (IELTS) or Certificate in Advanced English (CAE), </w:t>
      </w:r>
      <w:r w:rsidR="00F6760F" w:rsidRPr="00293A73">
        <w:rPr>
          <w:lang w:val="en-GB"/>
        </w:rPr>
        <w:t>unless</w:t>
      </w:r>
      <w:r w:rsidR="00387B4B" w:rsidRPr="00293A73">
        <w:rPr>
          <w:lang w:val="en-GB"/>
        </w:rPr>
        <w:t xml:space="preserve"> the</w:t>
      </w:r>
      <w:r w:rsidR="00F6760F" w:rsidRPr="00293A73">
        <w:rPr>
          <w:lang w:val="en-GB"/>
        </w:rPr>
        <w:t xml:space="preserve"> prior education was in English.</w:t>
      </w:r>
      <w:r w:rsidR="00F6760F" w:rsidRPr="00293A73">
        <w:rPr>
          <w:rFonts w:eastAsia="Times New Roman" w:cs="Helvetica"/>
          <w:lang w:val="en-US" w:eastAsia="hr-HR"/>
        </w:rPr>
        <w:t xml:space="preserve"> C</w:t>
      </w:r>
      <w:r w:rsidR="00845C50" w:rsidRPr="00293A73">
        <w:rPr>
          <w:rFonts w:eastAsia="Times New Roman" w:cs="Helvetica"/>
          <w:lang w:val="en-US" w:eastAsia="hr-HR"/>
        </w:rPr>
        <w:t xml:space="preserve">ertificates issued by (foreign) language schools are also accepted, as </w:t>
      </w:r>
      <w:r w:rsidR="001B07EF" w:rsidRPr="00293A73">
        <w:rPr>
          <w:rFonts w:eastAsia="Times New Roman" w:cs="Helvetica"/>
          <w:lang w:val="en-US" w:eastAsia="hr-HR"/>
        </w:rPr>
        <w:t>are</w:t>
      </w:r>
      <w:r w:rsidR="00845C50" w:rsidRPr="00293A73">
        <w:rPr>
          <w:rFonts w:eastAsia="Times New Roman" w:cs="Helvetica"/>
          <w:lang w:val="en-US" w:eastAsia="hr-HR"/>
        </w:rPr>
        <w:t xml:space="preserve"> certificates of English language issued by a secondary school </w:t>
      </w:r>
      <w:r w:rsidR="00497C61" w:rsidRPr="00293A73">
        <w:rPr>
          <w:rFonts w:eastAsia="Times New Roman" w:cs="Helvetica"/>
          <w:lang w:val="en-US" w:eastAsia="hr-HR"/>
        </w:rPr>
        <w:t xml:space="preserve">attended by the </w:t>
      </w:r>
      <w:r w:rsidR="00845C50" w:rsidRPr="00293A73">
        <w:rPr>
          <w:rFonts w:eastAsia="Times New Roman" w:cs="Helvetica"/>
          <w:lang w:val="en-US" w:eastAsia="hr-HR"/>
        </w:rPr>
        <w:t>candidate.</w:t>
      </w:r>
      <w:r w:rsidR="00F6760F" w:rsidRPr="00293A73">
        <w:rPr>
          <w:lang w:val="en-GB"/>
        </w:rPr>
        <w:t xml:space="preserve"> </w:t>
      </w:r>
    </w:p>
    <w:p w14:paraId="29539CE6" w14:textId="4E564CF9" w:rsidR="000C744C" w:rsidRPr="000C744C" w:rsidRDefault="000C744C" w:rsidP="000C744C">
      <w:pPr>
        <w:spacing w:after="0" w:line="276" w:lineRule="auto"/>
        <w:jc w:val="both"/>
        <w:rPr>
          <w:rFonts w:cs="Arial"/>
          <w:strike/>
          <w:lang w:val="en-GB"/>
        </w:rPr>
      </w:pPr>
      <w:r w:rsidRPr="00293A73">
        <w:rPr>
          <w:rFonts w:cs="Arial"/>
          <w:lang w:val="en-GB"/>
        </w:rPr>
        <w:t xml:space="preserve">- Proof of knowledge of Latin language (one of the following: certificates issued by </w:t>
      </w:r>
      <w:r w:rsidR="00506F19" w:rsidRPr="00293A73">
        <w:rPr>
          <w:rFonts w:cs="Arial"/>
          <w:lang w:val="en-GB"/>
        </w:rPr>
        <w:t xml:space="preserve">a </w:t>
      </w:r>
      <w:r w:rsidRPr="00293A73">
        <w:rPr>
          <w:rFonts w:cs="Arial"/>
          <w:lang w:val="en-GB"/>
        </w:rPr>
        <w:t>language school</w:t>
      </w:r>
      <w:r w:rsidRPr="000C744C">
        <w:rPr>
          <w:rFonts w:cs="Arial"/>
          <w:lang w:val="en-GB"/>
        </w:rPr>
        <w:t>, certificates of Latin language issued by a secondary school attended by the candidate)</w:t>
      </w:r>
      <w:r w:rsidR="00386DA9">
        <w:rPr>
          <w:rFonts w:cs="Arial"/>
          <w:lang w:val="en-GB"/>
        </w:rPr>
        <w:t>, if any.</w:t>
      </w:r>
    </w:p>
    <w:p w14:paraId="07B6F9E0" w14:textId="77777777" w:rsidR="000C744C" w:rsidRPr="000C744C" w:rsidRDefault="000C744C" w:rsidP="000C744C">
      <w:pPr>
        <w:jc w:val="both"/>
        <w:rPr>
          <w:lang w:val="en-GB"/>
        </w:rPr>
      </w:pPr>
      <w:r w:rsidRPr="000C744C">
        <w:rPr>
          <w:lang w:val="en-GB"/>
        </w:rPr>
        <w:lastRenderedPageBreak/>
        <w:t xml:space="preserve">If candidates do not yet have this certificate, they must provide one before they enrol in the 2nd year of the course. The Faculty will refer students to several institutions that teach Latin language and issue certificates as proof of knowledge of Latin language.  </w:t>
      </w:r>
    </w:p>
    <w:p w14:paraId="1ECD0D21" w14:textId="6BF648FC" w:rsidR="002B2705" w:rsidRPr="005E4B01" w:rsidRDefault="007E7402" w:rsidP="006D796D">
      <w:pPr>
        <w:spacing w:after="0" w:line="276" w:lineRule="auto"/>
        <w:jc w:val="both"/>
        <w:rPr>
          <w:rFonts w:cs="Arial"/>
          <w:lang w:val="en-GB"/>
        </w:rPr>
      </w:pPr>
      <w:r w:rsidRPr="005E4B01">
        <w:rPr>
          <w:lang w:val="en-GB"/>
        </w:rPr>
        <w:t xml:space="preserve">- CV and </w:t>
      </w:r>
      <w:r w:rsidR="00FB1ED6" w:rsidRPr="005E4B01">
        <w:rPr>
          <w:lang w:val="en-GB"/>
        </w:rPr>
        <w:t xml:space="preserve">a </w:t>
      </w:r>
      <w:r w:rsidR="00FB1ED6" w:rsidRPr="005E4B01">
        <w:rPr>
          <w:rFonts w:cs="Arial"/>
          <w:lang w:val="en-GB"/>
        </w:rPr>
        <w:t xml:space="preserve">Motivation letter explaining the reasons </w:t>
      </w:r>
      <w:r w:rsidR="00497C61">
        <w:rPr>
          <w:rFonts w:cs="Arial"/>
          <w:lang w:val="en-GB"/>
        </w:rPr>
        <w:t>for</w:t>
      </w:r>
      <w:r w:rsidR="00497C61" w:rsidRPr="005E4B01">
        <w:rPr>
          <w:rFonts w:cs="Arial"/>
          <w:lang w:val="en-GB"/>
        </w:rPr>
        <w:t xml:space="preserve"> </w:t>
      </w:r>
      <w:r w:rsidR="00E31FE0" w:rsidRPr="005E4B01">
        <w:rPr>
          <w:rFonts w:cs="Arial"/>
          <w:lang w:val="en-GB"/>
        </w:rPr>
        <w:t>choos</w:t>
      </w:r>
      <w:r w:rsidR="00497C61">
        <w:rPr>
          <w:rFonts w:cs="Arial"/>
          <w:lang w:val="en-GB"/>
        </w:rPr>
        <w:t>ing</w:t>
      </w:r>
      <w:r w:rsidR="00E31FE0" w:rsidRPr="005E4B01">
        <w:rPr>
          <w:rFonts w:cs="Arial"/>
          <w:lang w:val="en-GB"/>
        </w:rPr>
        <w:t xml:space="preserve"> the </w:t>
      </w:r>
      <w:r w:rsidR="00FB1ED6" w:rsidRPr="005E4B01">
        <w:rPr>
          <w:rFonts w:cs="Arial"/>
          <w:lang w:val="en-GB"/>
        </w:rPr>
        <w:t>Veterinary Medicine program</w:t>
      </w:r>
      <w:r w:rsidR="00E31FE0" w:rsidRPr="005E4B01">
        <w:rPr>
          <w:rFonts w:cs="Arial"/>
          <w:lang w:val="en-GB"/>
        </w:rPr>
        <w:t xml:space="preserve">; </w:t>
      </w:r>
    </w:p>
    <w:p w14:paraId="3B7D7B63" w14:textId="1A31B1A5" w:rsidR="007E7402" w:rsidRPr="005E4B01" w:rsidRDefault="002B2705" w:rsidP="006D796D">
      <w:pPr>
        <w:spacing w:after="0" w:line="276" w:lineRule="auto"/>
        <w:jc w:val="both"/>
        <w:rPr>
          <w:rFonts w:cs="Arial"/>
          <w:lang w:val="en-GB"/>
        </w:rPr>
      </w:pPr>
      <w:r w:rsidRPr="005E4B01">
        <w:rPr>
          <w:rFonts w:cs="Arial"/>
          <w:lang w:val="en-GB"/>
        </w:rPr>
        <w:t xml:space="preserve">- </w:t>
      </w:r>
      <w:r w:rsidR="00E31FE0" w:rsidRPr="005E4B01">
        <w:rPr>
          <w:rFonts w:cs="Arial"/>
          <w:lang w:val="en-GB"/>
        </w:rPr>
        <w:t xml:space="preserve">certificate(s) </w:t>
      </w:r>
      <w:r w:rsidR="00497C61">
        <w:rPr>
          <w:rFonts w:cs="Arial"/>
          <w:lang w:val="en-GB"/>
        </w:rPr>
        <w:t xml:space="preserve">or </w:t>
      </w:r>
      <w:r w:rsidR="00E31FE0" w:rsidRPr="005E4B01">
        <w:rPr>
          <w:rFonts w:cs="Arial"/>
          <w:lang w:val="en-GB"/>
        </w:rPr>
        <w:t>pro</w:t>
      </w:r>
      <w:r w:rsidR="00497C61">
        <w:rPr>
          <w:rFonts w:cs="Arial"/>
          <w:lang w:val="en-GB"/>
        </w:rPr>
        <w:t>of of</w:t>
      </w:r>
      <w:r w:rsidR="00E31FE0" w:rsidRPr="005E4B01">
        <w:rPr>
          <w:rFonts w:cs="Arial"/>
          <w:lang w:val="en-GB"/>
        </w:rPr>
        <w:t xml:space="preserve"> their </w:t>
      </w:r>
      <w:r w:rsidRPr="005E4B01">
        <w:rPr>
          <w:rFonts w:cs="Arial"/>
          <w:lang w:val="en-GB"/>
        </w:rPr>
        <w:t xml:space="preserve">“hands-on” experience </w:t>
      </w:r>
      <w:r w:rsidR="001B07EF">
        <w:rPr>
          <w:rFonts w:cs="Arial"/>
          <w:lang w:val="en-GB"/>
        </w:rPr>
        <w:t>in</w:t>
      </w:r>
      <w:r w:rsidR="001B07EF" w:rsidRPr="005E4B01">
        <w:rPr>
          <w:rFonts w:cs="Arial"/>
          <w:lang w:val="en-GB"/>
        </w:rPr>
        <w:t xml:space="preserve"> </w:t>
      </w:r>
      <w:r w:rsidRPr="005E4B01">
        <w:rPr>
          <w:rFonts w:cs="Arial"/>
          <w:lang w:val="en-GB"/>
        </w:rPr>
        <w:t xml:space="preserve">working with veterinarians in the veterinary field (experience from </w:t>
      </w:r>
      <w:r w:rsidR="00E31FE0" w:rsidRPr="005E4B01">
        <w:rPr>
          <w:rFonts w:cs="Arial"/>
          <w:lang w:val="en-GB"/>
        </w:rPr>
        <w:t>veterinary practices, farms</w:t>
      </w:r>
      <w:r w:rsidRPr="005E4B01">
        <w:rPr>
          <w:rFonts w:cs="Arial"/>
          <w:lang w:val="en-GB"/>
        </w:rPr>
        <w:t>, ranches, animal shelters, zoos, a</w:t>
      </w:r>
      <w:r w:rsidR="00E31FE0" w:rsidRPr="005E4B01">
        <w:rPr>
          <w:rFonts w:cs="Arial"/>
          <w:lang w:val="en-GB"/>
        </w:rPr>
        <w:t>nd</w:t>
      </w:r>
      <w:r w:rsidRPr="005E4B01">
        <w:rPr>
          <w:rFonts w:cs="Arial"/>
          <w:lang w:val="en-GB"/>
        </w:rPr>
        <w:t>/or</w:t>
      </w:r>
      <w:r w:rsidR="00E31FE0" w:rsidRPr="005E4B01">
        <w:rPr>
          <w:rFonts w:cs="Arial"/>
          <w:lang w:val="en-GB"/>
        </w:rPr>
        <w:t xml:space="preserve"> other are welcome</w:t>
      </w:r>
      <w:r w:rsidRPr="005E4B01">
        <w:rPr>
          <w:rFonts w:cs="Arial"/>
          <w:lang w:val="en-GB"/>
        </w:rPr>
        <w:t>), if any</w:t>
      </w:r>
      <w:r w:rsidR="005E4B01">
        <w:rPr>
          <w:rFonts w:cs="Arial"/>
          <w:lang w:val="en-GB"/>
        </w:rPr>
        <w:t>;</w:t>
      </w:r>
    </w:p>
    <w:p w14:paraId="57F35AFB" w14:textId="77777777" w:rsidR="007C0DC8" w:rsidRPr="004C0C73" w:rsidRDefault="00FB1ED6" w:rsidP="006D796D">
      <w:pPr>
        <w:spacing w:after="0" w:line="276" w:lineRule="auto"/>
        <w:jc w:val="both"/>
        <w:rPr>
          <w:rFonts w:cs="Arial"/>
          <w:lang w:val="en-GB"/>
        </w:rPr>
      </w:pPr>
      <w:r w:rsidRPr="005E4B01">
        <w:rPr>
          <w:lang w:val="en-GB"/>
        </w:rPr>
        <w:t xml:space="preserve">- </w:t>
      </w:r>
      <w:r w:rsidRPr="005E4B01">
        <w:rPr>
          <w:rFonts w:cs="Arial"/>
          <w:lang w:val="en-GB"/>
        </w:rPr>
        <w:t>Medical certificate of general health status and psychophysical ability to study Veterinary Medicine</w:t>
      </w:r>
      <w:r w:rsidR="00A06315" w:rsidRPr="005E4B01">
        <w:rPr>
          <w:rFonts w:cs="Arial"/>
          <w:lang w:val="en-GB"/>
        </w:rPr>
        <w:t xml:space="preserve"> </w:t>
      </w:r>
      <w:r w:rsidR="00A06315" w:rsidRPr="005E4B01">
        <w:rPr>
          <w:lang w:val="en"/>
        </w:rPr>
        <w:t>issued by a general practitioner</w:t>
      </w:r>
      <w:r w:rsidR="00DB138B">
        <w:rPr>
          <w:rFonts w:cs="Arial"/>
          <w:lang w:val="en-GB"/>
        </w:rPr>
        <w:t>.</w:t>
      </w:r>
    </w:p>
    <w:p w14:paraId="2DF63D1B" w14:textId="77777777" w:rsidR="007C0DC8" w:rsidRDefault="007C0DC8" w:rsidP="006D796D">
      <w:pPr>
        <w:spacing w:after="0" w:line="276" w:lineRule="auto"/>
        <w:jc w:val="both"/>
        <w:rPr>
          <w:rFonts w:cs="Arial"/>
          <w:lang w:val="en-GB" w:eastAsia="ja-JP"/>
        </w:rPr>
      </w:pPr>
    </w:p>
    <w:p w14:paraId="723845C9" w14:textId="3E60C1B4" w:rsidR="00946A31" w:rsidRDefault="00946A31" w:rsidP="00946A31">
      <w:pPr>
        <w:spacing w:after="0" w:line="276" w:lineRule="auto"/>
        <w:jc w:val="both"/>
        <w:rPr>
          <w:lang w:val="en-GB"/>
        </w:rPr>
      </w:pPr>
      <w:r>
        <w:rPr>
          <w:b/>
          <w:vertAlign w:val="superscript"/>
          <w:lang w:val="en-GB"/>
        </w:rPr>
        <w:t>*</w:t>
      </w:r>
      <w:r w:rsidRPr="00464D9A">
        <w:rPr>
          <w:lang w:val="en-GB"/>
        </w:rPr>
        <w:t xml:space="preserve"> </w:t>
      </w:r>
      <w:r w:rsidRPr="005E4B01">
        <w:rPr>
          <w:lang w:val="en-GB"/>
        </w:rPr>
        <w:t>Documents written in English, French,</w:t>
      </w:r>
      <w:r>
        <w:rPr>
          <w:lang w:val="en-GB"/>
        </w:rPr>
        <w:t xml:space="preserve"> Spanish or </w:t>
      </w:r>
      <w:r w:rsidRPr="004C0C73">
        <w:rPr>
          <w:lang w:val="en-GB"/>
        </w:rPr>
        <w:t xml:space="preserve">Slovenian language </w:t>
      </w:r>
      <w:r w:rsidRPr="005E4B01">
        <w:rPr>
          <w:lang w:val="en-GB"/>
        </w:rPr>
        <w:t xml:space="preserve">are acceptable, </w:t>
      </w:r>
      <w:r>
        <w:rPr>
          <w:lang w:val="en-GB"/>
        </w:rPr>
        <w:t>and do not</w:t>
      </w:r>
      <w:r w:rsidRPr="005E4B01">
        <w:rPr>
          <w:lang w:val="en-GB"/>
        </w:rPr>
        <w:t xml:space="preserve"> need to</w:t>
      </w:r>
      <w:r>
        <w:rPr>
          <w:lang w:val="en-GB"/>
        </w:rPr>
        <w:t xml:space="preserve"> be </w:t>
      </w:r>
      <w:r w:rsidRPr="005E4B01">
        <w:rPr>
          <w:lang w:val="en-GB"/>
        </w:rPr>
        <w:t>translat</w:t>
      </w:r>
      <w:r>
        <w:rPr>
          <w:lang w:val="en-GB"/>
        </w:rPr>
        <w:t>ed</w:t>
      </w:r>
      <w:r w:rsidRPr="005E4B01">
        <w:rPr>
          <w:lang w:val="en-GB"/>
        </w:rPr>
        <w:t>.</w:t>
      </w:r>
    </w:p>
    <w:p w14:paraId="381AABA9" w14:textId="77777777" w:rsidR="00946A31" w:rsidRPr="005E4B01" w:rsidRDefault="00946A31" w:rsidP="006D796D">
      <w:pPr>
        <w:spacing w:after="0" w:line="276" w:lineRule="auto"/>
        <w:jc w:val="both"/>
        <w:rPr>
          <w:rFonts w:cs="Arial"/>
          <w:lang w:val="en-GB" w:eastAsia="ja-JP"/>
        </w:rPr>
      </w:pPr>
    </w:p>
    <w:p w14:paraId="5A92FA31" w14:textId="77777777" w:rsidR="00845C50" w:rsidRDefault="00845C50" w:rsidP="006D796D">
      <w:pPr>
        <w:spacing w:after="0" w:line="276" w:lineRule="auto"/>
        <w:jc w:val="both"/>
        <w:rPr>
          <w:rFonts w:eastAsia="Times New Roman" w:cs="Helvetica"/>
          <w:lang w:val="en-US" w:eastAsia="hr-HR"/>
        </w:rPr>
      </w:pPr>
      <w:r w:rsidRPr="005E4B01">
        <w:rPr>
          <w:rFonts w:eastAsia="Times New Roman" w:cs="Helvetica"/>
          <w:lang w:val="en-US" w:eastAsia="hr-HR"/>
        </w:rPr>
        <w:t>Incomplete applications will not be considered.</w:t>
      </w:r>
    </w:p>
    <w:p w14:paraId="4249A245" w14:textId="77777777" w:rsidR="00313005" w:rsidRDefault="00313005" w:rsidP="006D796D">
      <w:pPr>
        <w:spacing w:after="0" w:line="276" w:lineRule="auto"/>
        <w:jc w:val="both"/>
        <w:rPr>
          <w:b/>
          <w:lang w:val="en-GB"/>
        </w:rPr>
      </w:pPr>
    </w:p>
    <w:p w14:paraId="06CE3305" w14:textId="1022D444" w:rsidR="00BA0BF8" w:rsidRPr="005E4B01" w:rsidRDefault="005E4B01" w:rsidP="005A4C6A">
      <w:pPr>
        <w:spacing w:after="0" w:line="276" w:lineRule="auto"/>
        <w:jc w:val="both"/>
        <w:rPr>
          <w:b/>
          <w:lang w:val="en-GB"/>
        </w:rPr>
      </w:pPr>
      <w:r>
        <w:rPr>
          <w:b/>
          <w:lang w:val="en-GB"/>
        </w:rPr>
        <w:t>I</w:t>
      </w:r>
      <w:r w:rsidR="009150BE">
        <w:rPr>
          <w:b/>
          <w:lang w:val="en-GB"/>
        </w:rPr>
        <w:t>I</w:t>
      </w:r>
      <w:r w:rsidR="007E7402" w:rsidRPr="005E4B01">
        <w:rPr>
          <w:b/>
          <w:lang w:val="en-GB"/>
        </w:rPr>
        <w:t xml:space="preserve">. Deadline for application submission: </w:t>
      </w:r>
    </w:p>
    <w:p w14:paraId="1B0BEBBB" w14:textId="5A776486" w:rsidR="009469D0" w:rsidRDefault="009469D0" w:rsidP="005A4C6A">
      <w:pPr>
        <w:spacing w:after="0" w:line="276" w:lineRule="auto"/>
        <w:jc w:val="both"/>
        <w:rPr>
          <w:rFonts w:cs="Arial"/>
          <w:lang w:val="en-GB" w:eastAsia="ja-JP"/>
        </w:rPr>
      </w:pPr>
      <w:r w:rsidRPr="003D43F8">
        <w:rPr>
          <w:rFonts w:cs="Arial"/>
          <w:b/>
          <w:lang w:val="en-GB" w:eastAsia="ja-JP"/>
        </w:rPr>
        <w:t xml:space="preserve">The first </w:t>
      </w:r>
      <w:r w:rsidR="0063645B" w:rsidRPr="003D43F8">
        <w:rPr>
          <w:rFonts w:cs="Arial"/>
          <w:b/>
          <w:lang w:val="en-GB" w:eastAsia="ja-JP"/>
        </w:rPr>
        <w:t>round</w:t>
      </w:r>
      <w:r w:rsidR="0063645B">
        <w:rPr>
          <w:rFonts w:cs="Arial"/>
          <w:lang w:val="en-GB" w:eastAsia="ja-JP"/>
        </w:rPr>
        <w:t xml:space="preserve"> of </w:t>
      </w:r>
      <w:r w:rsidRPr="003D43F8">
        <w:rPr>
          <w:rFonts w:cs="Arial"/>
          <w:b/>
          <w:lang w:val="en-GB" w:eastAsia="ja-JP"/>
        </w:rPr>
        <w:t>admission</w:t>
      </w:r>
      <w:r w:rsidR="0063645B">
        <w:rPr>
          <w:rFonts w:cs="Arial"/>
          <w:b/>
          <w:lang w:val="en-GB" w:eastAsia="ja-JP"/>
        </w:rPr>
        <w:t>s</w:t>
      </w:r>
      <w:r w:rsidRPr="003D43F8">
        <w:rPr>
          <w:rFonts w:cs="Arial"/>
          <w:b/>
          <w:lang w:val="en-GB" w:eastAsia="ja-JP"/>
        </w:rPr>
        <w:t xml:space="preserve"> </w:t>
      </w:r>
      <w:r>
        <w:rPr>
          <w:rFonts w:cs="Arial"/>
          <w:lang w:val="en-GB" w:eastAsia="ja-JP"/>
        </w:rPr>
        <w:t xml:space="preserve">opens on </w:t>
      </w:r>
      <w:r w:rsidR="0004074E" w:rsidRPr="0004074E">
        <w:rPr>
          <w:rFonts w:cs="Arial"/>
          <w:b/>
          <w:lang w:val="en-GB" w:eastAsia="ja-JP"/>
        </w:rPr>
        <w:t>2</w:t>
      </w:r>
      <w:r w:rsidR="00EA4F87">
        <w:rPr>
          <w:rFonts w:cs="Arial"/>
          <w:b/>
          <w:lang w:val="en-GB" w:eastAsia="ja-JP"/>
        </w:rPr>
        <w:t>0</w:t>
      </w:r>
      <w:r w:rsidRPr="003D43F8">
        <w:rPr>
          <w:rFonts w:cs="Arial"/>
          <w:b/>
          <w:lang w:val="en-GB" w:eastAsia="ja-JP"/>
        </w:rPr>
        <w:t xml:space="preserve"> December 20</w:t>
      </w:r>
      <w:r w:rsidR="0004074E">
        <w:rPr>
          <w:rFonts w:cs="Arial"/>
          <w:b/>
          <w:lang w:val="en-GB" w:eastAsia="ja-JP"/>
        </w:rPr>
        <w:t>2</w:t>
      </w:r>
      <w:r w:rsidR="00EA4F87">
        <w:rPr>
          <w:rFonts w:cs="Arial"/>
          <w:b/>
          <w:lang w:val="en-GB" w:eastAsia="ja-JP"/>
        </w:rPr>
        <w:t>1</w:t>
      </w:r>
      <w:r>
        <w:rPr>
          <w:rFonts w:cs="Arial"/>
          <w:lang w:val="en-GB" w:eastAsia="ja-JP"/>
        </w:rPr>
        <w:t xml:space="preserve">. </w:t>
      </w:r>
    </w:p>
    <w:p w14:paraId="7F32F42E" w14:textId="77777777" w:rsidR="009150BE" w:rsidRDefault="009150BE" w:rsidP="005A4C6A">
      <w:pPr>
        <w:spacing w:after="0" w:line="276" w:lineRule="auto"/>
        <w:jc w:val="both"/>
        <w:rPr>
          <w:rFonts w:cs="Times New Roman"/>
          <w:lang w:val="en-GB" w:eastAsia="ja-JP"/>
        </w:rPr>
      </w:pPr>
    </w:p>
    <w:p w14:paraId="335F2C6B" w14:textId="22F3EEDE" w:rsidR="009469D0" w:rsidRDefault="009469D0" w:rsidP="005A4C6A">
      <w:pPr>
        <w:spacing w:after="0" w:line="276" w:lineRule="auto"/>
        <w:jc w:val="both"/>
        <w:rPr>
          <w:rFonts w:cs="Times New Roman"/>
          <w:lang w:val="en-GB" w:eastAsia="ja-JP"/>
        </w:rPr>
      </w:pPr>
      <w:r w:rsidRPr="003D43F8">
        <w:rPr>
          <w:rFonts w:cs="Times New Roman"/>
          <w:b/>
          <w:lang w:val="en-GB" w:eastAsia="ja-JP"/>
        </w:rPr>
        <w:t xml:space="preserve">The second </w:t>
      </w:r>
      <w:r w:rsidR="0063645B" w:rsidRPr="003D43F8">
        <w:rPr>
          <w:rFonts w:cs="Times New Roman"/>
          <w:b/>
          <w:lang w:val="en-GB" w:eastAsia="ja-JP"/>
        </w:rPr>
        <w:t>round</w:t>
      </w:r>
      <w:r w:rsidR="0063645B">
        <w:rPr>
          <w:rFonts w:cs="Times New Roman"/>
          <w:b/>
          <w:lang w:val="en-GB" w:eastAsia="ja-JP"/>
        </w:rPr>
        <w:t xml:space="preserve"> of</w:t>
      </w:r>
      <w:r w:rsidR="0063645B">
        <w:rPr>
          <w:rFonts w:cs="Times New Roman"/>
          <w:lang w:val="en-GB" w:eastAsia="ja-JP"/>
        </w:rPr>
        <w:t xml:space="preserve"> </w:t>
      </w:r>
      <w:r w:rsidRPr="003D43F8">
        <w:rPr>
          <w:rFonts w:cs="Times New Roman"/>
          <w:b/>
          <w:lang w:val="en-GB" w:eastAsia="ja-JP"/>
        </w:rPr>
        <w:t>admission</w:t>
      </w:r>
      <w:r w:rsidR="0063645B">
        <w:rPr>
          <w:rFonts w:cs="Times New Roman"/>
          <w:b/>
          <w:lang w:val="en-GB" w:eastAsia="ja-JP"/>
        </w:rPr>
        <w:t>s</w:t>
      </w:r>
      <w:r w:rsidRPr="003D43F8">
        <w:rPr>
          <w:rFonts w:cs="Times New Roman"/>
          <w:b/>
          <w:lang w:val="en-GB" w:eastAsia="ja-JP"/>
        </w:rPr>
        <w:t xml:space="preserve"> </w:t>
      </w:r>
      <w:r>
        <w:rPr>
          <w:rFonts w:cs="Times New Roman"/>
          <w:lang w:val="en-GB" w:eastAsia="ja-JP"/>
        </w:rPr>
        <w:t xml:space="preserve">opens on </w:t>
      </w:r>
      <w:r w:rsidR="00934548" w:rsidRPr="003D43F8">
        <w:rPr>
          <w:rFonts w:cs="Times New Roman"/>
          <w:b/>
          <w:lang w:val="en-GB" w:eastAsia="ja-JP"/>
        </w:rPr>
        <w:t>2</w:t>
      </w:r>
      <w:r w:rsidR="00EA4F87">
        <w:rPr>
          <w:rFonts w:cs="Times New Roman"/>
          <w:b/>
          <w:lang w:val="en-GB" w:eastAsia="ja-JP"/>
        </w:rPr>
        <w:t>1</w:t>
      </w:r>
      <w:r w:rsidRPr="003D43F8">
        <w:rPr>
          <w:rFonts w:cs="Times New Roman"/>
          <w:b/>
          <w:lang w:val="en-GB" w:eastAsia="ja-JP"/>
        </w:rPr>
        <w:t xml:space="preserve"> March 20</w:t>
      </w:r>
      <w:r w:rsidR="003D43F8" w:rsidRPr="003D43F8">
        <w:rPr>
          <w:rFonts w:cs="Times New Roman"/>
          <w:b/>
          <w:lang w:val="en-GB" w:eastAsia="ja-JP"/>
        </w:rPr>
        <w:t>2</w:t>
      </w:r>
      <w:r w:rsidR="00EA4F87">
        <w:rPr>
          <w:rFonts w:cs="Times New Roman"/>
          <w:b/>
          <w:lang w:val="en-GB" w:eastAsia="ja-JP"/>
        </w:rPr>
        <w:t>2</w:t>
      </w:r>
      <w:r>
        <w:rPr>
          <w:rFonts w:cs="Times New Roman"/>
          <w:lang w:val="en-GB" w:eastAsia="ja-JP"/>
        </w:rPr>
        <w:t xml:space="preserve">. </w:t>
      </w:r>
    </w:p>
    <w:p w14:paraId="6537C349" w14:textId="77777777" w:rsidR="00007C33" w:rsidRDefault="00007C33" w:rsidP="005A4C6A">
      <w:pPr>
        <w:spacing w:after="0" w:line="276" w:lineRule="auto"/>
        <w:jc w:val="both"/>
        <w:rPr>
          <w:rFonts w:cs="Times New Roman"/>
          <w:lang w:val="en-GB" w:eastAsia="ja-JP"/>
        </w:rPr>
      </w:pPr>
    </w:p>
    <w:p w14:paraId="274BAD20" w14:textId="031F8AE7" w:rsidR="00007C33" w:rsidRDefault="00007C33" w:rsidP="005A4C6A">
      <w:pPr>
        <w:spacing w:after="0" w:line="276" w:lineRule="auto"/>
        <w:jc w:val="both"/>
        <w:rPr>
          <w:rFonts w:cs="Times New Roman"/>
          <w:lang w:val="en-GB" w:eastAsia="ja-JP"/>
        </w:rPr>
      </w:pPr>
      <w:r>
        <w:rPr>
          <w:rFonts w:cs="Times New Roman"/>
          <w:lang w:val="en-GB" w:eastAsia="ja-JP"/>
        </w:rPr>
        <w:t xml:space="preserve">The </w:t>
      </w:r>
      <w:r w:rsidR="002C40B0">
        <w:rPr>
          <w:rFonts w:cs="Times New Roman"/>
          <w:lang w:val="en-GB" w:eastAsia="ja-JP"/>
        </w:rPr>
        <w:t>third</w:t>
      </w:r>
      <w:r>
        <w:rPr>
          <w:rFonts w:cs="Times New Roman"/>
          <w:lang w:val="en-GB" w:eastAsia="ja-JP"/>
        </w:rPr>
        <w:t xml:space="preserve"> </w:t>
      </w:r>
      <w:r w:rsidR="0063645B">
        <w:rPr>
          <w:rFonts w:cs="Times New Roman"/>
          <w:lang w:val="en-GB" w:eastAsia="ja-JP"/>
        </w:rPr>
        <w:t xml:space="preserve">round of </w:t>
      </w:r>
      <w:r>
        <w:rPr>
          <w:rFonts w:cs="Times New Roman"/>
          <w:lang w:val="en-GB" w:eastAsia="ja-JP"/>
        </w:rPr>
        <w:t>admission</w:t>
      </w:r>
      <w:r w:rsidR="0063645B">
        <w:rPr>
          <w:rFonts w:cs="Times New Roman"/>
          <w:lang w:val="en-GB" w:eastAsia="ja-JP"/>
        </w:rPr>
        <w:t>s</w:t>
      </w:r>
      <w:r>
        <w:rPr>
          <w:rFonts w:cs="Times New Roman"/>
          <w:lang w:val="en-GB" w:eastAsia="ja-JP"/>
        </w:rPr>
        <w:t xml:space="preserve"> will open on </w:t>
      </w:r>
      <w:r w:rsidRPr="003D43F8">
        <w:rPr>
          <w:rFonts w:cs="Times New Roman"/>
          <w:b/>
          <w:lang w:val="en-GB" w:eastAsia="ja-JP"/>
        </w:rPr>
        <w:t>2</w:t>
      </w:r>
      <w:r w:rsidR="00EA4F87">
        <w:rPr>
          <w:rFonts w:cs="Times New Roman"/>
          <w:b/>
          <w:lang w:val="en-GB" w:eastAsia="ja-JP"/>
        </w:rPr>
        <w:t>7</w:t>
      </w:r>
      <w:r w:rsidRPr="003D43F8">
        <w:rPr>
          <w:rFonts w:cs="Times New Roman"/>
          <w:b/>
          <w:lang w:val="en-GB" w:eastAsia="ja-JP"/>
        </w:rPr>
        <w:t xml:space="preserve"> June 20</w:t>
      </w:r>
      <w:r w:rsidR="003D43F8">
        <w:rPr>
          <w:rFonts w:cs="Times New Roman"/>
          <w:b/>
          <w:lang w:val="en-GB" w:eastAsia="ja-JP"/>
        </w:rPr>
        <w:t>2</w:t>
      </w:r>
      <w:r w:rsidR="00EA4F87">
        <w:rPr>
          <w:rFonts w:cs="Times New Roman"/>
          <w:b/>
          <w:lang w:val="en-GB" w:eastAsia="ja-JP"/>
        </w:rPr>
        <w:t>2</w:t>
      </w:r>
      <w:r>
        <w:rPr>
          <w:rFonts w:cs="Times New Roman"/>
          <w:lang w:val="en-GB" w:eastAsia="ja-JP"/>
        </w:rPr>
        <w:t xml:space="preserve">. </w:t>
      </w:r>
    </w:p>
    <w:p w14:paraId="41E4A120" w14:textId="77777777" w:rsidR="00263617" w:rsidRDefault="00263617" w:rsidP="005A4C6A">
      <w:pPr>
        <w:spacing w:after="0" w:line="276" w:lineRule="auto"/>
        <w:jc w:val="both"/>
        <w:rPr>
          <w:rFonts w:cs="Times New Roman"/>
          <w:lang w:val="en-GB" w:eastAsia="ja-JP"/>
        </w:rPr>
      </w:pPr>
    </w:p>
    <w:p w14:paraId="249A3D14" w14:textId="314E7A04" w:rsidR="002C40B0" w:rsidRDefault="00263617" w:rsidP="005A4C6A">
      <w:pPr>
        <w:spacing w:after="0" w:line="276" w:lineRule="auto"/>
        <w:jc w:val="both"/>
        <w:rPr>
          <w:rFonts w:cs="Times New Roman"/>
          <w:lang w:val="en-GB" w:eastAsia="ja-JP"/>
        </w:rPr>
      </w:pPr>
      <w:r>
        <w:rPr>
          <w:rFonts w:cs="Times New Roman"/>
          <w:lang w:val="en-GB" w:eastAsia="ja-JP"/>
        </w:rPr>
        <w:t>Should there be any available places left after the third round</w:t>
      </w:r>
      <w:r w:rsidR="002C40B0">
        <w:rPr>
          <w:rFonts w:cs="Times New Roman"/>
          <w:lang w:val="en-GB" w:eastAsia="ja-JP"/>
        </w:rPr>
        <w:t xml:space="preserve">, a final round will be held from </w:t>
      </w:r>
      <w:r w:rsidR="00EA4F87">
        <w:rPr>
          <w:rFonts w:cs="Times New Roman"/>
          <w:b/>
          <w:lang w:val="en-GB" w:eastAsia="ja-JP"/>
        </w:rPr>
        <w:t>29</w:t>
      </w:r>
      <w:r w:rsidR="002C40B0" w:rsidRPr="00605ABC">
        <w:rPr>
          <w:rFonts w:cs="Times New Roman"/>
          <w:b/>
          <w:lang w:val="en-GB" w:eastAsia="ja-JP"/>
        </w:rPr>
        <w:t xml:space="preserve"> </w:t>
      </w:r>
      <w:r w:rsidR="0004074E">
        <w:rPr>
          <w:rFonts w:cs="Times New Roman"/>
          <w:b/>
          <w:lang w:val="en-GB" w:eastAsia="ja-JP"/>
        </w:rPr>
        <w:t>August</w:t>
      </w:r>
      <w:r w:rsidR="002C40B0" w:rsidRPr="00605ABC">
        <w:rPr>
          <w:rFonts w:cs="Times New Roman"/>
          <w:b/>
          <w:lang w:val="en-GB" w:eastAsia="ja-JP"/>
        </w:rPr>
        <w:t xml:space="preserve"> 20</w:t>
      </w:r>
      <w:r w:rsidR="00605ABC" w:rsidRPr="00605ABC">
        <w:rPr>
          <w:rFonts w:cs="Times New Roman"/>
          <w:b/>
          <w:lang w:val="en-GB" w:eastAsia="ja-JP"/>
        </w:rPr>
        <w:t>2</w:t>
      </w:r>
      <w:r w:rsidR="00EA4F87">
        <w:rPr>
          <w:rFonts w:cs="Times New Roman"/>
          <w:b/>
          <w:lang w:val="en-GB" w:eastAsia="ja-JP"/>
        </w:rPr>
        <w:t>2</w:t>
      </w:r>
      <w:r w:rsidR="002C40B0">
        <w:rPr>
          <w:rFonts w:cs="Times New Roman"/>
          <w:lang w:val="en-GB" w:eastAsia="ja-JP"/>
        </w:rPr>
        <w:t xml:space="preserve"> </w:t>
      </w:r>
      <w:r w:rsidR="0063645B">
        <w:rPr>
          <w:rFonts w:cs="Times New Roman"/>
          <w:lang w:val="en-GB" w:eastAsia="ja-JP"/>
        </w:rPr>
        <w:t>to</w:t>
      </w:r>
      <w:r w:rsidR="002C40B0">
        <w:rPr>
          <w:rFonts w:cs="Times New Roman"/>
          <w:lang w:val="en-GB" w:eastAsia="ja-JP"/>
        </w:rPr>
        <w:t xml:space="preserve"> </w:t>
      </w:r>
      <w:r w:rsidR="0004074E">
        <w:rPr>
          <w:rFonts w:cs="Times New Roman"/>
          <w:b/>
          <w:lang w:val="en-GB" w:eastAsia="ja-JP"/>
        </w:rPr>
        <w:t>0</w:t>
      </w:r>
      <w:r w:rsidR="00EA4F87">
        <w:rPr>
          <w:rFonts w:cs="Times New Roman"/>
          <w:b/>
          <w:lang w:val="en-GB" w:eastAsia="ja-JP"/>
        </w:rPr>
        <w:t>9</w:t>
      </w:r>
      <w:r w:rsidR="002C40B0" w:rsidRPr="00605ABC">
        <w:rPr>
          <w:rFonts w:cs="Times New Roman"/>
          <w:b/>
          <w:lang w:val="en-GB" w:eastAsia="ja-JP"/>
        </w:rPr>
        <w:t xml:space="preserve"> September 20</w:t>
      </w:r>
      <w:r w:rsidR="00605ABC" w:rsidRPr="00605ABC">
        <w:rPr>
          <w:rFonts w:cs="Times New Roman"/>
          <w:b/>
          <w:lang w:val="en-GB" w:eastAsia="ja-JP"/>
        </w:rPr>
        <w:t>2</w:t>
      </w:r>
      <w:r w:rsidR="00EA4F87">
        <w:rPr>
          <w:rFonts w:cs="Times New Roman"/>
          <w:b/>
          <w:lang w:val="en-GB" w:eastAsia="ja-JP"/>
        </w:rPr>
        <w:t>2</w:t>
      </w:r>
      <w:r w:rsidR="009150BE">
        <w:rPr>
          <w:rFonts w:cs="Times New Roman"/>
          <w:lang w:val="en-GB" w:eastAsia="ja-JP"/>
        </w:rPr>
        <w:t>.</w:t>
      </w:r>
    </w:p>
    <w:p w14:paraId="6551A3D6" w14:textId="77777777" w:rsidR="002C40B0" w:rsidRDefault="002C40B0" w:rsidP="005A4C6A">
      <w:pPr>
        <w:spacing w:after="0" w:line="276" w:lineRule="auto"/>
        <w:jc w:val="both"/>
        <w:rPr>
          <w:rFonts w:cs="Times New Roman"/>
          <w:lang w:val="en-GB" w:eastAsia="ja-JP"/>
        </w:rPr>
      </w:pPr>
    </w:p>
    <w:p w14:paraId="7B0620E3" w14:textId="2AABC718" w:rsidR="00263617" w:rsidRPr="005E4B01" w:rsidRDefault="002C40B0" w:rsidP="005A4C6A">
      <w:pPr>
        <w:spacing w:after="0" w:line="276" w:lineRule="auto"/>
        <w:jc w:val="both"/>
        <w:rPr>
          <w:rFonts w:cs="Times New Roman"/>
          <w:lang w:val="en-GB" w:eastAsia="ja-JP"/>
        </w:rPr>
      </w:pPr>
      <w:r>
        <w:rPr>
          <w:rFonts w:cs="Times New Roman"/>
          <w:lang w:val="en-GB" w:eastAsia="ja-JP"/>
        </w:rPr>
        <w:t xml:space="preserve">Candidates will be selected </w:t>
      </w:r>
      <w:r w:rsidR="0063645B">
        <w:rPr>
          <w:rFonts w:cs="Times New Roman"/>
          <w:lang w:val="en-GB" w:eastAsia="ja-JP"/>
        </w:rPr>
        <w:t>on the basis of</w:t>
      </w:r>
      <w:r>
        <w:rPr>
          <w:rFonts w:cs="Times New Roman"/>
          <w:lang w:val="en-GB" w:eastAsia="ja-JP"/>
        </w:rPr>
        <w:t xml:space="preserve"> their academic potential (</w:t>
      </w:r>
      <w:r w:rsidR="00753EE7">
        <w:rPr>
          <w:rFonts w:cs="Times New Roman"/>
          <w:lang w:val="en-GB" w:eastAsia="ja-JP"/>
        </w:rPr>
        <w:t>grades</w:t>
      </w:r>
      <w:r>
        <w:rPr>
          <w:rFonts w:cs="Times New Roman"/>
          <w:lang w:val="en-GB" w:eastAsia="ja-JP"/>
        </w:rPr>
        <w:t>,</w:t>
      </w:r>
      <w:r w:rsidR="00753EE7">
        <w:rPr>
          <w:rFonts w:cs="Times New Roman"/>
          <w:lang w:val="en-GB" w:eastAsia="ja-JP"/>
        </w:rPr>
        <w:t xml:space="preserve"> awards, etc.) and their personal experience. </w:t>
      </w:r>
      <w:r>
        <w:rPr>
          <w:rFonts w:cs="Times New Roman"/>
          <w:lang w:val="en-GB" w:eastAsia="ja-JP"/>
        </w:rPr>
        <w:t xml:space="preserve">  </w:t>
      </w:r>
    </w:p>
    <w:p w14:paraId="1D3D63CB" w14:textId="77777777" w:rsidR="002E69BE" w:rsidRPr="005E4B01" w:rsidRDefault="002E69BE" w:rsidP="005A4C6A">
      <w:pPr>
        <w:spacing w:after="0" w:line="276" w:lineRule="auto"/>
        <w:jc w:val="both"/>
        <w:rPr>
          <w:rFonts w:cs="Times New Roman"/>
          <w:lang w:val="en-GB"/>
        </w:rPr>
      </w:pPr>
    </w:p>
    <w:p w14:paraId="572A1AF1" w14:textId="77777777" w:rsidR="007E7402" w:rsidRPr="005E4B01" w:rsidRDefault="007E7402" w:rsidP="005A4C6A">
      <w:pPr>
        <w:spacing w:after="0" w:line="276" w:lineRule="auto"/>
        <w:jc w:val="both"/>
        <w:rPr>
          <w:lang w:val="en-GB"/>
        </w:rPr>
      </w:pPr>
      <w:r w:rsidRPr="005E4B01">
        <w:rPr>
          <w:lang w:val="en-GB"/>
        </w:rPr>
        <w:t xml:space="preserve">Please send the documents to the following </w:t>
      </w:r>
      <w:r w:rsidR="00BA0BF8" w:rsidRPr="005E4B01">
        <w:rPr>
          <w:lang w:val="en-GB"/>
        </w:rPr>
        <w:t xml:space="preserve">e-mail </w:t>
      </w:r>
      <w:r w:rsidRPr="005E4B01">
        <w:rPr>
          <w:lang w:val="en-GB"/>
        </w:rPr>
        <w:t>address:</w:t>
      </w:r>
    </w:p>
    <w:p w14:paraId="0558723C" w14:textId="77777777" w:rsidR="00BA0BF8" w:rsidRPr="005A4C6A" w:rsidRDefault="00BA0BF8" w:rsidP="005A4C6A">
      <w:pPr>
        <w:spacing w:after="0" w:line="276" w:lineRule="auto"/>
        <w:jc w:val="both"/>
        <w:rPr>
          <w:rFonts w:cs="Arial"/>
          <w:b/>
          <w:lang w:val="en-GB"/>
        </w:rPr>
      </w:pPr>
      <w:r w:rsidRPr="005A4C6A">
        <w:rPr>
          <w:rFonts w:cs="Arial"/>
          <w:b/>
          <w:lang w:val="en-GB"/>
        </w:rPr>
        <w:t xml:space="preserve">english.studies@vef.hr </w:t>
      </w:r>
    </w:p>
    <w:p w14:paraId="2D2323BE" w14:textId="48BDB8F6" w:rsidR="00BA0BF8" w:rsidRPr="005E4B01" w:rsidRDefault="00BA0BF8" w:rsidP="005A4C6A">
      <w:pPr>
        <w:spacing w:after="0" w:line="276" w:lineRule="auto"/>
        <w:jc w:val="both"/>
        <w:rPr>
          <w:rFonts w:cs="Arial"/>
          <w:lang w:val="en-GB"/>
        </w:rPr>
      </w:pPr>
      <w:r w:rsidRPr="005E4B01">
        <w:rPr>
          <w:bCs/>
          <w:lang w:val="en-GB"/>
        </w:rPr>
        <w:t>In the subject line, please include the title: Admissions for English studies</w:t>
      </w:r>
      <w:r w:rsidR="0063645B">
        <w:rPr>
          <w:bCs/>
          <w:lang w:val="en-GB"/>
        </w:rPr>
        <w:t>,</w:t>
      </w:r>
      <w:r w:rsidRPr="005E4B01">
        <w:rPr>
          <w:bCs/>
          <w:lang w:val="en-GB"/>
        </w:rPr>
        <w:t xml:space="preserve"> and your last name</w:t>
      </w:r>
      <w:r w:rsidRPr="005E4B01">
        <w:rPr>
          <w:rFonts w:cs="Arial"/>
          <w:lang w:val="en-GB"/>
        </w:rPr>
        <w:t>.</w:t>
      </w:r>
    </w:p>
    <w:p w14:paraId="381EEF7D" w14:textId="1B019CD1" w:rsidR="00845C50" w:rsidRPr="005E4B01" w:rsidRDefault="00845C50" w:rsidP="005A4C6A">
      <w:pPr>
        <w:spacing w:after="0" w:line="276" w:lineRule="auto"/>
        <w:jc w:val="both"/>
        <w:rPr>
          <w:rFonts w:eastAsia="Times New Roman" w:cs="Helvetica"/>
          <w:lang w:val="en-US" w:eastAsia="hr-HR"/>
        </w:rPr>
      </w:pPr>
      <w:bookmarkStart w:id="0" w:name="OLE_LINK4"/>
      <w:bookmarkStart w:id="1" w:name="OLE_LINK5"/>
      <w:bookmarkStart w:id="2" w:name="OLE_LINK6"/>
      <w:r w:rsidRPr="005E4B01">
        <w:rPr>
          <w:rFonts w:eastAsia="Times New Roman" w:cs="Helvetica"/>
          <w:lang w:val="en-US" w:eastAsia="hr-HR"/>
        </w:rPr>
        <w:t>Applications should be also sent by post to the following address: Faculty of Veterinary Medicine University of Zagreb, Veterinary Stu</w:t>
      </w:r>
      <w:r w:rsidR="00C41A6E" w:rsidRPr="005E4B01">
        <w:rPr>
          <w:rFonts w:eastAsia="Times New Roman" w:cs="Helvetica"/>
          <w:lang w:val="en-US" w:eastAsia="hr-HR"/>
        </w:rPr>
        <w:t xml:space="preserve">dies in English, </w:t>
      </w:r>
      <w:r w:rsidR="006D00B0">
        <w:rPr>
          <w:rFonts w:eastAsia="Times New Roman" w:cs="Helvetica"/>
          <w:lang w:val="en-US" w:eastAsia="hr-HR"/>
        </w:rPr>
        <w:t xml:space="preserve">Ulica </w:t>
      </w:r>
      <w:r w:rsidR="00C41A6E" w:rsidRPr="005E4B01">
        <w:rPr>
          <w:rFonts w:eastAsia="Times New Roman" w:cs="Helvetica"/>
          <w:lang w:val="en-US" w:eastAsia="hr-HR"/>
        </w:rPr>
        <w:t>Vjekoslav</w:t>
      </w:r>
      <w:r w:rsidR="006D00B0">
        <w:rPr>
          <w:rFonts w:eastAsia="Times New Roman" w:cs="Helvetica"/>
          <w:lang w:val="en-US" w:eastAsia="hr-HR"/>
        </w:rPr>
        <w:t>a</w:t>
      </w:r>
      <w:r w:rsidR="00C41A6E" w:rsidRPr="005E4B01">
        <w:rPr>
          <w:rFonts w:eastAsia="Times New Roman" w:cs="Helvetica"/>
          <w:lang w:val="en-US" w:eastAsia="hr-HR"/>
        </w:rPr>
        <w:t xml:space="preserve"> Heinzel</w:t>
      </w:r>
      <w:r w:rsidR="006D00B0">
        <w:rPr>
          <w:rFonts w:eastAsia="Times New Roman" w:cs="Helvetica"/>
          <w:lang w:val="en-US" w:eastAsia="hr-HR"/>
        </w:rPr>
        <w:t>a</w:t>
      </w:r>
      <w:r w:rsidRPr="005E4B01">
        <w:rPr>
          <w:rFonts w:eastAsia="Times New Roman" w:cs="Helvetica"/>
          <w:lang w:val="en-US" w:eastAsia="hr-HR"/>
        </w:rPr>
        <w:t xml:space="preserve"> 55, 10 000 Zagreb.</w:t>
      </w:r>
    </w:p>
    <w:bookmarkEnd w:id="0"/>
    <w:bookmarkEnd w:id="1"/>
    <w:bookmarkEnd w:id="2"/>
    <w:p w14:paraId="15D6627C" w14:textId="77777777" w:rsidR="00135DEA" w:rsidRPr="005E4B01" w:rsidRDefault="00135DEA" w:rsidP="005A4C6A">
      <w:pPr>
        <w:autoSpaceDE w:val="0"/>
        <w:autoSpaceDN w:val="0"/>
        <w:adjustRightInd w:val="0"/>
        <w:spacing w:after="0" w:line="276" w:lineRule="auto"/>
        <w:jc w:val="both"/>
        <w:rPr>
          <w:rStyle w:val="st1"/>
          <w:rFonts w:cs="Arial"/>
          <w:lang w:val="en-GB"/>
        </w:rPr>
      </w:pPr>
    </w:p>
    <w:p w14:paraId="5C8CDAE1" w14:textId="77777777" w:rsidR="005754EE" w:rsidRPr="005E4B01" w:rsidRDefault="005754EE" w:rsidP="005A4C6A">
      <w:pPr>
        <w:spacing w:after="0" w:line="276" w:lineRule="auto"/>
        <w:jc w:val="both"/>
        <w:rPr>
          <w:lang w:val="en-GB"/>
        </w:rPr>
      </w:pPr>
      <w:r w:rsidRPr="005E4B01">
        <w:rPr>
          <w:lang w:val="en-GB"/>
        </w:rPr>
        <w:t>For more information</w:t>
      </w:r>
      <w:r w:rsidR="007E7402" w:rsidRPr="005E4B01">
        <w:rPr>
          <w:lang w:val="en-GB"/>
        </w:rPr>
        <w:t xml:space="preserve">: </w:t>
      </w:r>
    </w:p>
    <w:p w14:paraId="22B5CD8B" w14:textId="77777777" w:rsidR="00A13179" w:rsidRPr="005E4B01" w:rsidRDefault="00BA0BF8" w:rsidP="005A4C6A">
      <w:pPr>
        <w:spacing w:after="0" w:line="276" w:lineRule="auto"/>
        <w:jc w:val="both"/>
        <w:rPr>
          <w:lang w:val="en-GB"/>
        </w:rPr>
      </w:pPr>
      <w:r w:rsidRPr="005E4B01">
        <w:rPr>
          <w:rFonts w:cs="Arial"/>
          <w:lang w:val="en-GB" w:eastAsia="ja-JP"/>
        </w:rPr>
        <w:t>english.studies.info@vef.hr</w:t>
      </w:r>
    </w:p>
    <w:sectPr w:rsidR="00A13179" w:rsidRPr="005E4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36B2"/>
    <w:multiLevelType w:val="multilevel"/>
    <w:tmpl w:val="072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43A58"/>
    <w:multiLevelType w:val="hybridMultilevel"/>
    <w:tmpl w:val="DE0E5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6261CE6"/>
    <w:multiLevelType w:val="hybridMultilevel"/>
    <w:tmpl w:val="310A9A64"/>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367D94"/>
    <w:multiLevelType w:val="hybridMultilevel"/>
    <w:tmpl w:val="9064F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2712E7"/>
    <w:multiLevelType w:val="hybridMultilevel"/>
    <w:tmpl w:val="47CCA8D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C8"/>
    <w:rsid w:val="000005F3"/>
    <w:rsid w:val="00000B2E"/>
    <w:rsid w:val="00007C33"/>
    <w:rsid w:val="00025272"/>
    <w:rsid w:val="0004074E"/>
    <w:rsid w:val="0008465D"/>
    <w:rsid w:val="000A72ED"/>
    <w:rsid w:val="000C744C"/>
    <w:rsid w:val="00135DEA"/>
    <w:rsid w:val="0014274E"/>
    <w:rsid w:val="00165A9F"/>
    <w:rsid w:val="001B07EF"/>
    <w:rsid w:val="001E4B7B"/>
    <w:rsid w:val="00211B74"/>
    <w:rsid w:val="002249C1"/>
    <w:rsid w:val="00263617"/>
    <w:rsid w:val="00293A73"/>
    <w:rsid w:val="002B2705"/>
    <w:rsid w:val="002C40B0"/>
    <w:rsid w:val="002E69BE"/>
    <w:rsid w:val="00313005"/>
    <w:rsid w:val="003455AD"/>
    <w:rsid w:val="00386DA9"/>
    <w:rsid w:val="00387B4B"/>
    <w:rsid w:val="003D43F8"/>
    <w:rsid w:val="003F6375"/>
    <w:rsid w:val="004207E1"/>
    <w:rsid w:val="00425E00"/>
    <w:rsid w:val="00452B73"/>
    <w:rsid w:val="00472CB1"/>
    <w:rsid w:val="00497C61"/>
    <w:rsid w:val="004C0C73"/>
    <w:rsid w:val="004C226D"/>
    <w:rsid w:val="004C4270"/>
    <w:rsid w:val="0050062F"/>
    <w:rsid w:val="00506F19"/>
    <w:rsid w:val="00530A40"/>
    <w:rsid w:val="0054485C"/>
    <w:rsid w:val="00552970"/>
    <w:rsid w:val="005754EE"/>
    <w:rsid w:val="005A4C6A"/>
    <w:rsid w:val="005C2AA3"/>
    <w:rsid w:val="005E4B01"/>
    <w:rsid w:val="005F3564"/>
    <w:rsid w:val="005F6059"/>
    <w:rsid w:val="00605ABC"/>
    <w:rsid w:val="006120B5"/>
    <w:rsid w:val="0063645B"/>
    <w:rsid w:val="006538D2"/>
    <w:rsid w:val="00653E77"/>
    <w:rsid w:val="00655B3F"/>
    <w:rsid w:val="00681B41"/>
    <w:rsid w:val="006A295D"/>
    <w:rsid w:val="006C1475"/>
    <w:rsid w:val="006C52E0"/>
    <w:rsid w:val="006D00B0"/>
    <w:rsid w:val="006D796D"/>
    <w:rsid w:val="006E0AED"/>
    <w:rsid w:val="006E3067"/>
    <w:rsid w:val="00753EE7"/>
    <w:rsid w:val="007B36BE"/>
    <w:rsid w:val="007C0DC8"/>
    <w:rsid w:val="007E7402"/>
    <w:rsid w:val="007F6710"/>
    <w:rsid w:val="00821ECD"/>
    <w:rsid w:val="0083262E"/>
    <w:rsid w:val="00845C50"/>
    <w:rsid w:val="00866744"/>
    <w:rsid w:val="00872264"/>
    <w:rsid w:val="00877786"/>
    <w:rsid w:val="00884904"/>
    <w:rsid w:val="008B6B62"/>
    <w:rsid w:val="009060C2"/>
    <w:rsid w:val="009150BE"/>
    <w:rsid w:val="0092236C"/>
    <w:rsid w:val="009244E1"/>
    <w:rsid w:val="00933B6C"/>
    <w:rsid w:val="00934548"/>
    <w:rsid w:val="009469D0"/>
    <w:rsid w:val="00946A31"/>
    <w:rsid w:val="00963A6E"/>
    <w:rsid w:val="00964D67"/>
    <w:rsid w:val="00972E21"/>
    <w:rsid w:val="00995049"/>
    <w:rsid w:val="009F4D1D"/>
    <w:rsid w:val="00A06315"/>
    <w:rsid w:val="00A13179"/>
    <w:rsid w:val="00A637D7"/>
    <w:rsid w:val="00A72ED0"/>
    <w:rsid w:val="00A8645B"/>
    <w:rsid w:val="00AC5C29"/>
    <w:rsid w:val="00B165D6"/>
    <w:rsid w:val="00BA0BF8"/>
    <w:rsid w:val="00BC4140"/>
    <w:rsid w:val="00BE7C2A"/>
    <w:rsid w:val="00C06156"/>
    <w:rsid w:val="00C33D71"/>
    <w:rsid w:val="00C41A6E"/>
    <w:rsid w:val="00CC16E3"/>
    <w:rsid w:val="00D05312"/>
    <w:rsid w:val="00D22FDA"/>
    <w:rsid w:val="00D3044F"/>
    <w:rsid w:val="00D36BC8"/>
    <w:rsid w:val="00D534DD"/>
    <w:rsid w:val="00D53C63"/>
    <w:rsid w:val="00D638C6"/>
    <w:rsid w:val="00D948C1"/>
    <w:rsid w:val="00DA2661"/>
    <w:rsid w:val="00DB138B"/>
    <w:rsid w:val="00DB160B"/>
    <w:rsid w:val="00DB36E5"/>
    <w:rsid w:val="00DD2CDD"/>
    <w:rsid w:val="00DD5C7B"/>
    <w:rsid w:val="00DE4253"/>
    <w:rsid w:val="00E15221"/>
    <w:rsid w:val="00E17E55"/>
    <w:rsid w:val="00E31FE0"/>
    <w:rsid w:val="00E47508"/>
    <w:rsid w:val="00E6622E"/>
    <w:rsid w:val="00EA4F87"/>
    <w:rsid w:val="00EA7297"/>
    <w:rsid w:val="00F13E0E"/>
    <w:rsid w:val="00F64F59"/>
    <w:rsid w:val="00F6760F"/>
    <w:rsid w:val="00F94E8C"/>
    <w:rsid w:val="00FB1ED6"/>
    <w:rsid w:val="00FE198D"/>
    <w:rsid w:val="00FE35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7794"/>
  <w15:docId w15:val="{93E4AEFF-A123-4C2D-8B52-46B5CDEF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465D"/>
    <w:pPr>
      <w:ind w:left="720"/>
      <w:contextualSpacing/>
    </w:pPr>
  </w:style>
  <w:style w:type="character" w:styleId="Hyperlink">
    <w:name w:val="Hyperlink"/>
    <w:basedOn w:val="DefaultParagraphFont"/>
    <w:uiPriority w:val="99"/>
    <w:unhideWhenUsed/>
    <w:rsid w:val="00E6622E"/>
    <w:rPr>
      <w:color w:val="0563C1" w:themeColor="hyperlink"/>
      <w:u w:val="single"/>
    </w:rPr>
  </w:style>
  <w:style w:type="character" w:styleId="Emphasis">
    <w:name w:val="Emphasis"/>
    <w:basedOn w:val="DefaultParagraphFont"/>
    <w:uiPriority w:val="20"/>
    <w:qFormat/>
    <w:rsid w:val="00135DEA"/>
    <w:rPr>
      <w:b/>
      <w:bCs/>
      <w:i w:val="0"/>
      <w:iCs w:val="0"/>
    </w:rPr>
  </w:style>
  <w:style w:type="character" w:customStyle="1" w:styleId="st1">
    <w:name w:val="st1"/>
    <w:basedOn w:val="DefaultParagraphFont"/>
    <w:rsid w:val="00135DEA"/>
  </w:style>
  <w:style w:type="paragraph" w:customStyle="1" w:styleId="Default">
    <w:name w:val="Default"/>
    <w:rsid w:val="00CC16E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005F3"/>
    <w:rPr>
      <w:b/>
      <w:bCs/>
    </w:rPr>
  </w:style>
  <w:style w:type="character" w:styleId="CommentReference">
    <w:name w:val="annotation reference"/>
    <w:basedOn w:val="DefaultParagraphFont"/>
    <w:uiPriority w:val="99"/>
    <w:semiHidden/>
    <w:unhideWhenUsed/>
    <w:rsid w:val="00DB36E5"/>
    <w:rPr>
      <w:sz w:val="16"/>
      <w:szCs w:val="16"/>
    </w:rPr>
  </w:style>
  <w:style w:type="paragraph" w:styleId="CommentText">
    <w:name w:val="annotation text"/>
    <w:basedOn w:val="Normal"/>
    <w:link w:val="CommentTextChar"/>
    <w:uiPriority w:val="99"/>
    <w:semiHidden/>
    <w:unhideWhenUsed/>
    <w:rsid w:val="00DB36E5"/>
    <w:pPr>
      <w:spacing w:line="240" w:lineRule="auto"/>
    </w:pPr>
    <w:rPr>
      <w:sz w:val="20"/>
      <w:szCs w:val="20"/>
    </w:rPr>
  </w:style>
  <w:style w:type="character" w:customStyle="1" w:styleId="CommentTextChar">
    <w:name w:val="Comment Text Char"/>
    <w:basedOn w:val="DefaultParagraphFont"/>
    <w:link w:val="CommentText"/>
    <w:uiPriority w:val="99"/>
    <w:semiHidden/>
    <w:rsid w:val="00DB36E5"/>
    <w:rPr>
      <w:sz w:val="20"/>
      <w:szCs w:val="20"/>
    </w:rPr>
  </w:style>
  <w:style w:type="paragraph" w:styleId="CommentSubject">
    <w:name w:val="annotation subject"/>
    <w:basedOn w:val="CommentText"/>
    <w:next w:val="CommentText"/>
    <w:link w:val="CommentSubjectChar"/>
    <w:uiPriority w:val="99"/>
    <w:semiHidden/>
    <w:unhideWhenUsed/>
    <w:rsid w:val="00DB36E5"/>
    <w:rPr>
      <w:b/>
      <w:bCs/>
    </w:rPr>
  </w:style>
  <w:style w:type="character" w:customStyle="1" w:styleId="CommentSubjectChar">
    <w:name w:val="Comment Subject Char"/>
    <w:basedOn w:val="CommentTextChar"/>
    <w:link w:val="CommentSubject"/>
    <w:uiPriority w:val="99"/>
    <w:semiHidden/>
    <w:rsid w:val="00DB36E5"/>
    <w:rPr>
      <w:b/>
      <w:bCs/>
      <w:sz w:val="20"/>
      <w:szCs w:val="20"/>
    </w:rPr>
  </w:style>
  <w:style w:type="paragraph" w:styleId="BalloonText">
    <w:name w:val="Balloon Text"/>
    <w:basedOn w:val="Normal"/>
    <w:link w:val="BalloonTextChar"/>
    <w:uiPriority w:val="99"/>
    <w:semiHidden/>
    <w:unhideWhenUsed/>
    <w:rsid w:val="00DB3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3320">
      <w:bodyDiv w:val="1"/>
      <w:marLeft w:val="0"/>
      <w:marRight w:val="0"/>
      <w:marTop w:val="0"/>
      <w:marBottom w:val="0"/>
      <w:divBdr>
        <w:top w:val="none" w:sz="0" w:space="0" w:color="auto"/>
        <w:left w:val="none" w:sz="0" w:space="0" w:color="auto"/>
        <w:bottom w:val="none" w:sz="0" w:space="0" w:color="auto"/>
        <w:right w:val="none" w:sz="0" w:space="0" w:color="auto"/>
      </w:divBdr>
    </w:div>
    <w:div w:id="824274617">
      <w:bodyDiv w:val="1"/>
      <w:marLeft w:val="0"/>
      <w:marRight w:val="0"/>
      <w:marTop w:val="0"/>
      <w:marBottom w:val="15"/>
      <w:divBdr>
        <w:top w:val="none" w:sz="0" w:space="0" w:color="auto"/>
        <w:left w:val="none" w:sz="0" w:space="0" w:color="auto"/>
        <w:bottom w:val="none" w:sz="0" w:space="0" w:color="auto"/>
        <w:right w:val="none" w:sz="0" w:space="0" w:color="auto"/>
      </w:divBdr>
      <w:divsChild>
        <w:div w:id="660425508">
          <w:marLeft w:val="0"/>
          <w:marRight w:val="0"/>
          <w:marTop w:val="0"/>
          <w:marBottom w:val="0"/>
          <w:divBdr>
            <w:top w:val="none" w:sz="0" w:space="0" w:color="auto"/>
            <w:left w:val="none" w:sz="0" w:space="0" w:color="auto"/>
            <w:bottom w:val="none" w:sz="0" w:space="0" w:color="auto"/>
            <w:right w:val="none" w:sz="0" w:space="0" w:color="auto"/>
          </w:divBdr>
          <w:divsChild>
            <w:div w:id="2020043044">
              <w:marLeft w:val="-30"/>
              <w:marRight w:val="-30"/>
              <w:marTop w:val="0"/>
              <w:marBottom w:val="150"/>
              <w:divBdr>
                <w:top w:val="none" w:sz="0" w:space="0" w:color="auto"/>
                <w:left w:val="none" w:sz="0" w:space="0" w:color="auto"/>
                <w:bottom w:val="none" w:sz="0" w:space="0" w:color="auto"/>
                <w:right w:val="none" w:sz="0" w:space="0" w:color="auto"/>
              </w:divBdr>
              <w:divsChild>
                <w:div w:id="1309163721">
                  <w:marLeft w:val="0"/>
                  <w:marRight w:val="0"/>
                  <w:marTop w:val="0"/>
                  <w:marBottom w:val="0"/>
                  <w:divBdr>
                    <w:top w:val="none" w:sz="0" w:space="0" w:color="auto"/>
                    <w:left w:val="none" w:sz="0" w:space="0" w:color="auto"/>
                    <w:bottom w:val="none" w:sz="0" w:space="0" w:color="auto"/>
                    <w:right w:val="none" w:sz="0" w:space="0" w:color="auto"/>
                  </w:divBdr>
                  <w:divsChild>
                    <w:div w:id="117144146">
                      <w:marLeft w:val="0"/>
                      <w:marRight w:val="0"/>
                      <w:marTop w:val="0"/>
                      <w:marBottom w:val="0"/>
                      <w:divBdr>
                        <w:top w:val="none" w:sz="0" w:space="0" w:color="auto"/>
                        <w:left w:val="none" w:sz="0" w:space="0" w:color="auto"/>
                        <w:bottom w:val="none" w:sz="0" w:space="0" w:color="auto"/>
                        <w:right w:val="none" w:sz="0" w:space="0" w:color="auto"/>
                      </w:divBdr>
                      <w:divsChild>
                        <w:div w:id="774978778">
                          <w:marLeft w:val="0"/>
                          <w:marRight w:val="0"/>
                          <w:marTop w:val="0"/>
                          <w:marBottom w:val="0"/>
                          <w:divBdr>
                            <w:top w:val="none" w:sz="0" w:space="0" w:color="auto"/>
                            <w:left w:val="none" w:sz="0" w:space="0" w:color="auto"/>
                            <w:bottom w:val="none" w:sz="0" w:space="0" w:color="auto"/>
                            <w:right w:val="none" w:sz="0" w:space="0" w:color="auto"/>
                          </w:divBdr>
                          <w:divsChild>
                            <w:div w:id="109280236">
                              <w:marLeft w:val="0"/>
                              <w:marRight w:val="0"/>
                              <w:marTop w:val="0"/>
                              <w:marBottom w:val="0"/>
                              <w:divBdr>
                                <w:top w:val="none" w:sz="0" w:space="0" w:color="auto"/>
                                <w:left w:val="none" w:sz="0" w:space="0" w:color="auto"/>
                                <w:bottom w:val="none" w:sz="0" w:space="0" w:color="auto"/>
                                <w:right w:val="none" w:sz="0" w:space="0" w:color="auto"/>
                              </w:divBdr>
                              <w:divsChild>
                                <w:div w:id="366415413">
                                  <w:marLeft w:val="0"/>
                                  <w:marRight w:val="0"/>
                                  <w:marTop w:val="0"/>
                                  <w:marBottom w:val="0"/>
                                  <w:divBdr>
                                    <w:top w:val="none" w:sz="0" w:space="0" w:color="auto"/>
                                    <w:left w:val="none" w:sz="0" w:space="0" w:color="auto"/>
                                    <w:bottom w:val="none" w:sz="0" w:space="0" w:color="auto"/>
                                    <w:right w:val="none" w:sz="0" w:space="0" w:color="auto"/>
                                  </w:divBdr>
                                  <w:divsChild>
                                    <w:div w:id="1023937674">
                                      <w:marLeft w:val="0"/>
                                      <w:marRight w:val="0"/>
                                      <w:marTop w:val="0"/>
                                      <w:marBottom w:val="0"/>
                                      <w:divBdr>
                                        <w:top w:val="none" w:sz="0" w:space="0" w:color="auto"/>
                                        <w:left w:val="none" w:sz="0" w:space="0" w:color="auto"/>
                                        <w:bottom w:val="none" w:sz="0" w:space="0" w:color="auto"/>
                                        <w:right w:val="none" w:sz="0" w:space="0" w:color="auto"/>
                                      </w:divBdr>
                                      <w:divsChild>
                                        <w:div w:id="1412505724">
                                          <w:marLeft w:val="0"/>
                                          <w:marRight w:val="0"/>
                                          <w:marTop w:val="0"/>
                                          <w:marBottom w:val="0"/>
                                          <w:divBdr>
                                            <w:top w:val="none" w:sz="0" w:space="0" w:color="auto"/>
                                            <w:left w:val="none" w:sz="0" w:space="0" w:color="auto"/>
                                            <w:bottom w:val="none" w:sz="0" w:space="0" w:color="auto"/>
                                            <w:right w:val="none" w:sz="0" w:space="0" w:color="auto"/>
                                          </w:divBdr>
                                          <w:divsChild>
                                            <w:div w:id="1575045854">
                                              <w:marLeft w:val="150"/>
                                              <w:marRight w:val="150"/>
                                              <w:marTop w:val="0"/>
                                              <w:marBottom w:val="0"/>
                                              <w:divBdr>
                                                <w:top w:val="none" w:sz="0" w:space="0" w:color="auto"/>
                                                <w:left w:val="none" w:sz="0" w:space="0" w:color="auto"/>
                                                <w:bottom w:val="none" w:sz="0" w:space="0" w:color="auto"/>
                                                <w:right w:val="none" w:sz="0" w:space="0" w:color="auto"/>
                                              </w:divBdr>
                                              <w:divsChild>
                                                <w:div w:id="816413333">
                                                  <w:marLeft w:val="0"/>
                                                  <w:marRight w:val="0"/>
                                                  <w:marTop w:val="0"/>
                                                  <w:marBottom w:val="0"/>
                                                  <w:divBdr>
                                                    <w:top w:val="none" w:sz="0" w:space="0" w:color="auto"/>
                                                    <w:left w:val="none" w:sz="0" w:space="0" w:color="auto"/>
                                                    <w:bottom w:val="none" w:sz="0" w:space="0" w:color="auto"/>
                                                    <w:right w:val="none" w:sz="0" w:space="0" w:color="auto"/>
                                                  </w:divBdr>
                                                  <w:divsChild>
                                                    <w:div w:id="1538931867">
                                                      <w:marLeft w:val="0"/>
                                                      <w:marRight w:val="0"/>
                                                      <w:marTop w:val="225"/>
                                                      <w:marBottom w:val="225"/>
                                                      <w:divBdr>
                                                        <w:top w:val="none" w:sz="0" w:space="0" w:color="auto"/>
                                                        <w:left w:val="none" w:sz="0" w:space="0" w:color="auto"/>
                                                        <w:bottom w:val="none" w:sz="0" w:space="0" w:color="auto"/>
                                                        <w:right w:val="none" w:sz="0" w:space="0" w:color="auto"/>
                                                      </w:divBdr>
                                                      <w:divsChild>
                                                        <w:div w:id="1743522869">
                                                          <w:marLeft w:val="0"/>
                                                          <w:marRight w:val="0"/>
                                                          <w:marTop w:val="0"/>
                                                          <w:marBottom w:val="0"/>
                                                          <w:divBdr>
                                                            <w:top w:val="none" w:sz="0" w:space="0" w:color="auto"/>
                                                            <w:left w:val="none" w:sz="0" w:space="0" w:color="auto"/>
                                                            <w:bottom w:val="none" w:sz="0" w:space="0" w:color="auto"/>
                                                            <w:right w:val="none" w:sz="0" w:space="0" w:color="auto"/>
                                                          </w:divBdr>
                                                          <w:divsChild>
                                                            <w:div w:id="1345785826">
                                                              <w:marLeft w:val="0"/>
                                                              <w:marRight w:val="0"/>
                                                              <w:marTop w:val="0"/>
                                                              <w:marBottom w:val="0"/>
                                                              <w:divBdr>
                                                                <w:top w:val="none" w:sz="0" w:space="0" w:color="auto"/>
                                                                <w:left w:val="none" w:sz="0" w:space="0" w:color="auto"/>
                                                                <w:bottom w:val="none" w:sz="0" w:space="0" w:color="auto"/>
                                                                <w:right w:val="none" w:sz="0" w:space="0" w:color="auto"/>
                                                              </w:divBdr>
                                                              <w:divsChild>
                                                                <w:div w:id="270937787">
                                                                  <w:marLeft w:val="0"/>
                                                                  <w:marRight w:val="0"/>
                                                                  <w:marTop w:val="0"/>
                                                                  <w:marBottom w:val="0"/>
                                                                  <w:divBdr>
                                                                    <w:top w:val="none" w:sz="0" w:space="0" w:color="auto"/>
                                                                    <w:left w:val="none" w:sz="0" w:space="0" w:color="auto"/>
                                                                    <w:bottom w:val="none" w:sz="0" w:space="0" w:color="auto"/>
                                                                    <w:right w:val="none" w:sz="0" w:space="0" w:color="auto"/>
                                                                  </w:divBdr>
                                                                  <w:divsChild>
                                                                    <w:div w:id="279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oo.hr/inozemne-obrazovne-kvalifikaci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f.unizg.hr/en/studying/enrollment-to-veterinary-studies-in-engli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F02E-DF2D-4B6C-A5ED-54661BD6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746</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Grizelj</dc:creator>
  <cp:lastModifiedBy>Martina Jović</cp:lastModifiedBy>
  <cp:revision>9</cp:revision>
  <dcterms:created xsi:type="dcterms:W3CDTF">2021-12-15T08:18:00Z</dcterms:created>
  <dcterms:modified xsi:type="dcterms:W3CDTF">2022-01-04T09:53:00Z</dcterms:modified>
</cp:coreProperties>
</file>