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2134" w14:textId="77777777" w:rsidR="0099778A" w:rsidRPr="00A87668" w:rsidRDefault="0099778A" w:rsidP="00B509B6">
      <w:pPr>
        <w:jc w:val="both"/>
        <w:rPr>
          <w:rFonts w:ascii="Arial" w:hAnsi="Arial" w:cs="Arial"/>
        </w:rPr>
      </w:pPr>
      <w:r w:rsidRPr="00A87668">
        <w:rPr>
          <w:rFonts w:ascii="Arial" w:hAnsi="Arial" w:cs="Arial"/>
        </w:rPr>
        <w:t>UNIVERSITY OF ZAGREB</w:t>
      </w:r>
      <w:r w:rsidR="00455EF2" w:rsidRPr="00A87668">
        <w:rPr>
          <w:rFonts w:ascii="Arial" w:hAnsi="Arial" w:cs="Arial"/>
        </w:rPr>
        <w:t xml:space="preserve"> </w:t>
      </w:r>
    </w:p>
    <w:p w14:paraId="0E95A807" w14:textId="77777777" w:rsidR="0099778A" w:rsidRPr="00A87668" w:rsidRDefault="0099778A" w:rsidP="00B509B6">
      <w:pPr>
        <w:jc w:val="both"/>
        <w:rPr>
          <w:rFonts w:ascii="Arial" w:hAnsi="Arial" w:cs="Arial"/>
        </w:rPr>
      </w:pPr>
      <w:r w:rsidRPr="00A87668">
        <w:rPr>
          <w:rFonts w:ascii="Arial" w:hAnsi="Arial" w:cs="Arial"/>
        </w:rPr>
        <w:t>FACULTY OF VETERINARY MEDICINE</w:t>
      </w:r>
    </w:p>
    <w:p w14:paraId="1E5BC9BF" w14:textId="77777777" w:rsidR="00641203" w:rsidRPr="00A87668" w:rsidRDefault="00641203" w:rsidP="00B509B6">
      <w:pPr>
        <w:jc w:val="both"/>
        <w:rPr>
          <w:rFonts w:ascii="Arial" w:hAnsi="Arial" w:cs="Arial"/>
        </w:rPr>
      </w:pPr>
      <w:r w:rsidRPr="00A87668">
        <w:rPr>
          <w:rFonts w:ascii="Arial" w:hAnsi="Arial" w:cs="Arial"/>
        </w:rPr>
        <w:t>Heinzelova 55</w:t>
      </w:r>
    </w:p>
    <w:p w14:paraId="42575684" w14:textId="77777777" w:rsidR="00B509B6" w:rsidRPr="00A87668" w:rsidRDefault="00B509B6" w:rsidP="00A35A2A">
      <w:pPr>
        <w:jc w:val="both"/>
        <w:rPr>
          <w:rFonts w:ascii="Arial" w:hAnsi="Arial" w:cs="Arial"/>
        </w:rPr>
      </w:pPr>
      <w:r w:rsidRPr="00A87668">
        <w:rPr>
          <w:rFonts w:ascii="Arial" w:hAnsi="Arial" w:cs="Arial"/>
        </w:rPr>
        <w:t xml:space="preserve">Tel. </w:t>
      </w:r>
      <w:r w:rsidR="00641203" w:rsidRPr="00A87668">
        <w:rPr>
          <w:rFonts w:ascii="Arial" w:hAnsi="Arial" w:cs="Arial"/>
        </w:rPr>
        <w:t>01/</w:t>
      </w:r>
      <w:r w:rsidR="00A212FB" w:rsidRPr="00A87668">
        <w:rPr>
          <w:rFonts w:ascii="Arial" w:hAnsi="Arial" w:cs="Arial"/>
        </w:rPr>
        <w:t>2390163</w:t>
      </w:r>
      <w:r w:rsidRPr="00A87668">
        <w:rPr>
          <w:rFonts w:ascii="Arial" w:hAnsi="Arial" w:cs="Arial"/>
        </w:rPr>
        <w:tab/>
      </w:r>
      <w:r w:rsidRPr="00A87668">
        <w:rPr>
          <w:rFonts w:ascii="Arial" w:hAnsi="Arial" w:cs="Arial"/>
        </w:rPr>
        <w:tab/>
      </w:r>
      <w:r w:rsidRPr="00A87668">
        <w:rPr>
          <w:rFonts w:ascii="Arial" w:hAnsi="Arial" w:cs="Arial"/>
        </w:rPr>
        <w:tab/>
      </w:r>
      <w:r w:rsidRPr="00A87668">
        <w:rPr>
          <w:rFonts w:ascii="Arial" w:hAnsi="Arial" w:cs="Arial"/>
        </w:rPr>
        <w:tab/>
      </w:r>
      <w:r w:rsidRPr="00A87668">
        <w:rPr>
          <w:rFonts w:ascii="Arial" w:hAnsi="Arial" w:cs="Arial"/>
        </w:rPr>
        <w:tab/>
      </w:r>
      <w:r w:rsidRPr="00A87668">
        <w:rPr>
          <w:rFonts w:ascii="Arial" w:hAnsi="Arial" w:cs="Arial"/>
        </w:rPr>
        <w:tab/>
        <w:t xml:space="preserve">                                                                                     </w:t>
      </w:r>
      <w:r w:rsidR="001D45E8" w:rsidRPr="00A87668">
        <w:rPr>
          <w:rFonts w:ascii="Arial" w:hAnsi="Arial" w:cs="Arial"/>
        </w:rPr>
        <w:t xml:space="preserve">    </w:t>
      </w:r>
      <w:r w:rsidR="00070325" w:rsidRPr="00A87668">
        <w:rPr>
          <w:rFonts w:ascii="Arial" w:hAnsi="Arial" w:cs="Arial"/>
        </w:rPr>
        <w:t xml:space="preserve"> </w:t>
      </w:r>
      <w:r w:rsidRPr="00A87668">
        <w:rPr>
          <w:rFonts w:ascii="Arial" w:hAnsi="Arial" w:cs="Arial"/>
        </w:rPr>
        <w:t xml:space="preserve">  </w:t>
      </w:r>
    </w:p>
    <w:p w14:paraId="2B9ECD49" w14:textId="77777777" w:rsidR="00065682" w:rsidRPr="00A87668" w:rsidRDefault="004C61A3" w:rsidP="00065682">
      <w:pPr>
        <w:jc w:val="both"/>
        <w:rPr>
          <w:rFonts w:ascii="Arial" w:hAnsi="Arial" w:cs="Arial"/>
        </w:rPr>
      </w:pPr>
      <w:r w:rsidRPr="00A87668">
        <w:rPr>
          <w:rFonts w:ascii="Arial" w:hAnsi="Arial" w:cs="Arial"/>
        </w:rPr>
        <w:t>Division:</w:t>
      </w:r>
      <w:r w:rsidR="00D54891" w:rsidRPr="00A87668">
        <w:rPr>
          <w:rFonts w:ascii="Arial" w:hAnsi="Arial" w:cs="Arial"/>
        </w:rPr>
        <w:t xml:space="preserve"> Veterinary Public Health and Food Safety </w:t>
      </w:r>
    </w:p>
    <w:p w14:paraId="0636405E" w14:textId="77777777" w:rsidR="00065682" w:rsidRPr="00A87668" w:rsidRDefault="0099778A" w:rsidP="00065682">
      <w:pPr>
        <w:jc w:val="both"/>
        <w:rPr>
          <w:rFonts w:ascii="Arial" w:hAnsi="Arial" w:cs="Arial"/>
        </w:rPr>
      </w:pPr>
      <w:r w:rsidRPr="00A87668">
        <w:rPr>
          <w:rFonts w:ascii="Arial" w:hAnsi="Arial" w:cs="Arial"/>
        </w:rPr>
        <w:t>Department / Clinic</w:t>
      </w:r>
      <w:r w:rsidR="00D54891" w:rsidRPr="00A87668">
        <w:rPr>
          <w:rFonts w:ascii="Arial" w:hAnsi="Arial" w:cs="Arial"/>
        </w:rPr>
        <w:t>: Pharmacology &amp; Toxicology</w:t>
      </w:r>
    </w:p>
    <w:p w14:paraId="6A4FF744" w14:textId="77777777" w:rsidR="00B509B6" w:rsidRPr="00A87668" w:rsidRDefault="004C61A3" w:rsidP="00557594">
      <w:pPr>
        <w:rPr>
          <w:rFonts w:ascii="Arial" w:hAnsi="Arial" w:cs="Arial"/>
        </w:rPr>
      </w:pPr>
      <w:r w:rsidRPr="00A87668">
        <w:rPr>
          <w:rFonts w:ascii="Arial" w:hAnsi="Arial" w:cs="Arial"/>
        </w:rPr>
        <w:t>E</w:t>
      </w:r>
      <w:r w:rsidR="00641203" w:rsidRPr="00A87668">
        <w:rPr>
          <w:rFonts w:ascii="Arial" w:hAnsi="Arial" w:cs="Arial"/>
        </w:rPr>
        <w:t xml:space="preserve">mail: </w:t>
      </w:r>
      <w:r w:rsidR="00D54891" w:rsidRPr="00A87668">
        <w:rPr>
          <w:rFonts w:ascii="Arial" w:hAnsi="Arial" w:cs="Arial"/>
        </w:rPr>
        <w:t>bozic@vef.hr</w:t>
      </w:r>
    </w:p>
    <w:p w14:paraId="18CDD07C" w14:textId="77777777" w:rsidR="00065682" w:rsidRPr="00A87668" w:rsidRDefault="004C61A3" w:rsidP="00D818BE">
      <w:pPr>
        <w:jc w:val="both"/>
        <w:rPr>
          <w:rFonts w:ascii="Arial" w:hAnsi="Arial" w:cs="Arial"/>
        </w:rPr>
      </w:pPr>
      <w:r w:rsidRPr="00A87668">
        <w:rPr>
          <w:rFonts w:ascii="Arial" w:hAnsi="Arial" w:cs="Arial"/>
        </w:rPr>
        <w:t>Register no.</w:t>
      </w:r>
      <w:r w:rsidR="007F553C" w:rsidRPr="00A87668">
        <w:rPr>
          <w:rFonts w:ascii="Arial" w:hAnsi="Arial" w:cs="Arial"/>
        </w:rPr>
        <w:t>:</w:t>
      </w:r>
      <w:r w:rsidR="00D02BEF" w:rsidRPr="00A87668">
        <w:rPr>
          <w:rFonts w:ascii="Arial" w:hAnsi="Arial" w:cs="Arial"/>
        </w:rPr>
        <w:t xml:space="preserve">  </w:t>
      </w:r>
      <w:r w:rsidR="00D818BE" w:rsidRPr="00A87668">
        <w:rPr>
          <w:rFonts w:ascii="Arial" w:hAnsi="Arial" w:cs="Arial"/>
        </w:rPr>
        <w:tab/>
      </w:r>
      <w:r w:rsidR="00D818BE" w:rsidRPr="00A87668">
        <w:rPr>
          <w:rFonts w:ascii="Arial" w:hAnsi="Arial" w:cs="Arial"/>
        </w:rPr>
        <w:tab/>
        <w:t xml:space="preserve">                                                                                            </w:t>
      </w:r>
      <w:r w:rsidR="00D818BE" w:rsidRPr="00A87668">
        <w:rPr>
          <w:rFonts w:ascii="Arial" w:hAnsi="Arial" w:cs="Arial"/>
        </w:rPr>
        <w:tab/>
      </w:r>
      <w:r w:rsidR="00D818BE" w:rsidRPr="00A87668">
        <w:rPr>
          <w:rFonts w:ascii="Arial" w:hAnsi="Arial" w:cs="Arial"/>
        </w:rPr>
        <w:tab/>
      </w:r>
      <w:r w:rsidR="00D818BE" w:rsidRPr="00A87668">
        <w:rPr>
          <w:rFonts w:ascii="Arial" w:hAnsi="Arial" w:cs="Arial"/>
        </w:rPr>
        <w:tab/>
        <w:t xml:space="preserve">       </w:t>
      </w:r>
    </w:p>
    <w:p w14:paraId="2AC3E44A" w14:textId="77777777" w:rsidR="00065682" w:rsidRPr="00A87668" w:rsidRDefault="00436F35" w:rsidP="00D818BE">
      <w:pPr>
        <w:jc w:val="both"/>
        <w:rPr>
          <w:rFonts w:ascii="Arial" w:hAnsi="Arial" w:cs="Arial"/>
        </w:rPr>
      </w:pPr>
      <w:r w:rsidRPr="00A87668">
        <w:rPr>
          <w:rFonts w:ascii="Arial" w:hAnsi="Arial" w:cs="Arial"/>
        </w:rPr>
        <w:t xml:space="preserve">File no.:       </w:t>
      </w:r>
    </w:p>
    <w:p w14:paraId="3819AA0C" w14:textId="129653CE" w:rsidR="00D818BE" w:rsidRPr="00A87668" w:rsidRDefault="00D818BE" w:rsidP="00D818BE">
      <w:pPr>
        <w:jc w:val="both"/>
        <w:rPr>
          <w:rFonts w:ascii="Arial" w:hAnsi="Arial" w:cs="Arial"/>
        </w:rPr>
      </w:pPr>
      <w:r w:rsidRPr="00A87668">
        <w:rPr>
          <w:rFonts w:ascii="Arial" w:hAnsi="Arial" w:cs="Arial"/>
        </w:rPr>
        <w:t xml:space="preserve">Zagreb, </w:t>
      </w:r>
      <w:r w:rsidR="00652A6F">
        <w:rPr>
          <w:rFonts w:ascii="Arial" w:hAnsi="Arial" w:cs="Arial"/>
        </w:rPr>
        <w:t>05</w:t>
      </w:r>
      <w:r w:rsidR="006249A1" w:rsidRPr="00A87668">
        <w:rPr>
          <w:rFonts w:ascii="Arial" w:hAnsi="Arial" w:cs="Arial"/>
        </w:rPr>
        <w:t>/0</w:t>
      </w:r>
      <w:r w:rsidR="00A87668">
        <w:rPr>
          <w:rFonts w:ascii="Arial" w:hAnsi="Arial" w:cs="Arial"/>
        </w:rPr>
        <w:t>9</w:t>
      </w:r>
      <w:r w:rsidR="002F1004" w:rsidRPr="00A87668">
        <w:rPr>
          <w:rFonts w:ascii="Arial" w:hAnsi="Arial" w:cs="Arial"/>
        </w:rPr>
        <w:t>/</w:t>
      </w:r>
      <w:r w:rsidR="006249A1" w:rsidRPr="00A87668">
        <w:rPr>
          <w:rFonts w:ascii="Arial" w:hAnsi="Arial" w:cs="Arial"/>
        </w:rPr>
        <w:t>202</w:t>
      </w:r>
      <w:r w:rsidR="003B69AE">
        <w:rPr>
          <w:rFonts w:ascii="Arial" w:hAnsi="Arial" w:cs="Arial"/>
        </w:rPr>
        <w:t>2</w:t>
      </w:r>
    </w:p>
    <w:p w14:paraId="4B9D6CEB" w14:textId="77777777" w:rsidR="00260B1D" w:rsidRPr="00777689" w:rsidRDefault="00260B1D" w:rsidP="00557594">
      <w:pPr>
        <w:rPr>
          <w:rFonts w:ascii="Arial" w:hAnsi="Arial" w:cs="Arial"/>
          <w:highlight w:val="yellow"/>
        </w:rPr>
      </w:pPr>
    </w:p>
    <w:p w14:paraId="7168560D" w14:textId="77777777" w:rsidR="00B509B6" w:rsidRPr="00777689" w:rsidRDefault="00B509B6" w:rsidP="00557594">
      <w:pPr>
        <w:rPr>
          <w:rFonts w:ascii="Arial" w:hAnsi="Arial" w:cs="Arial"/>
          <w:highlight w:val="yellow"/>
        </w:rPr>
      </w:pPr>
    </w:p>
    <w:p w14:paraId="4ABA1307" w14:textId="77777777" w:rsidR="00D818BE" w:rsidRPr="00777689" w:rsidRDefault="00D818BE" w:rsidP="006C41F8">
      <w:pPr>
        <w:jc w:val="center"/>
        <w:rPr>
          <w:rFonts w:ascii="Arial" w:hAnsi="Arial" w:cs="Arial"/>
          <w:b/>
          <w:highlight w:val="yellow"/>
        </w:rPr>
      </w:pPr>
    </w:p>
    <w:p w14:paraId="5F78D95E" w14:textId="77777777" w:rsidR="00B509B6" w:rsidRPr="00A87668" w:rsidRDefault="0099778A" w:rsidP="006C41F8">
      <w:pPr>
        <w:jc w:val="center"/>
        <w:rPr>
          <w:rFonts w:ascii="Arial" w:hAnsi="Arial" w:cs="Arial"/>
          <w:b/>
        </w:rPr>
      </w:pPr>
      <w:r w:rsidRPr="00A87668">
        <w:rPr>
          <w:rFonts w:ascii="Arial" w:hAnsi="Arial" w:cs="Arial"/>
          <w:b/>
        </w:rPr>
        <w:t>COURSE SYLLABUS</w:t>
      </w:r>
    </w:p>
    <w:p w14:paraId="3A37E595" w14:textId="77777777" w:rsidR="00065682" w:rsidRPr="00A87668" w:rsidRDefault="00065682" w:rsidP="006C41F8">
      <w:pPr>
        <w:jc w:val="center"/>
        <w:rPr>
          <w:rFonts w:ascii="Arial" w:hAnsi="Arial" w:cs="Arial"/>
          <w:b/>
        </w:rPr>
      </w:pPr>
    </w:p>
    <w:p w14:paraId="0D6F5754" w14:textId="77777777" w:rsidR="00641203" w:rsidRPr="00A87668" w:rsidRDefault="0099778A" w:rsidP="00641203">
      <w:pPr>
        <w:jc w:val="center"/>
        <w:rPr>
          <w:rFonts w:ascii="Arial" w:hAnsi="Arial" w:cs="Arial"/>
        </w:rPr>
      </w:pPr>
      <w:r w:rsidRPr="00A87668">
        <w:rPr>
          <w:rFonts w:ascii="Arial" w:hAnsi="Arial" w:cs="Arial"/>
        </w:rPr>
        <w:t>Course name</w:t>
      </w:r>
      <w:r w:rsidR="002D5051" w:rsidRPr="00A87668">
        <w:rPr>
          <w:rFonts w:ascii="Arial" w:hAnsi="Arial" w:cs="Arial"/>
        </w:rPr>
        <w:t xml:space="preserve">: </w:t>
      </w:r>
      <w:r w:rsidR="00D54891" w:rsidRPr="00A87668">
        <w:rPr>
          <w:rFonts w:ascii="Arial" w:hAnsi="Arial" w:cs="Arial"/>
        </w:rPr>
        <w:t>Pharmacology</w:t>
      </w:r>
    </w:p>
    <w:p w14:paraId="0375EEF6" w14:textId="77777777" w:rsidR="00065682" w:rsidRPr="00A87668" w:rsidRDefault="00065682" w:rsidP="00641203">
      <w:pPr>
        <w:jc w:val="center"/>
        <w:rPr>
          <w:rFonts w:ascii="Arial" w:hAnsi="Arial" w:cs="Arial"/>
        </w:rPr>
      </w:pPr>
    </w:p>
    <w:p w14:paraId="5E5D04BE" w14:textId="42C22028" w:rsidR="00557594" w:rsidRPr="00A87668" w:rsidRDefault="0099778A" w:rsidP="00046D36">
      <w:pPr>
        <w:jc w:val="center"/>
        <w:rPr>
          <w:rFonts w:ascii="Arial" w:hAnsi="Arial" w:cs="Arial"/>
        </w:rPr>
      </w:pPr>
      <w:r w:rsidRPr="00A87668">
        <w:rPr>
          <w:rFonts w:ascii="Arial" w:hAnsi="Arial" w:cs="Arial"/>
        </w:rPr>
        <w:t>Academic year</w:t>
      </w:r>
      <w:r w:rsidR="00557594" w:rsidRPr="00A87668">
        <w:rPr>
          <w:rFonts w:ascii="Arial" w:hAnsi="Arial" w:cs="Arial"/>
        </w:rPr>
        <w:t xml:space="preserve"> </w:t>
      </w:r>
      <w:r w:rsidR="006249A1" w:rsidRPr="00A87668">
        <w:rPr>
          <w:rFonts w:ascii="Arial" w:hAnsi="Arial" w:cs="Arial"/>
        </w:rPr>
        <w:t>202</w:t>
      </w:r>
      <w:r w:rsidR="003B69AE">
        <w:rPr>
          <w:rFonts w:ascii="Arial" w:hAnsi="Arial" w:cs="Arial"/>
        </w:rPr>
        <w:t>2</w:t>
      </w:r>
      <w:r w:rsidR="00A87668" w:rsidRPr="00A87668">
        <w:rPr>
          <w:rFonts w:ascii="Arial" w:hAnsi="Arial" w:cs="Arial"/>
        </w:rPr>
        <w:t>/20</w:t>
      </w:r>
      <w:r w:rsidR="00451C76" w:rsidRPr="00A87668">
        <w:rPr>
          <w:rFonts w:ascii="Arial" w:hAnsi="Arial" w:cs="Arial"/>
        </w:rPr>
        <w:t>2</w:t>
      </w:r>
      <w:r w:rsidR="003B69AE">
        <w:rPr>
          <w:rFonts w:ascii="Arial" w:hAnsi="Arial" w:cs="Arial"/>
        </w:rPr>
        <w:t>3</w:t>
      </w:r>
    </w:p>
    <w:p w14:paraId="318BE1C3" w14:textId="77777777" w:rsidR="00816D8C" w:rsidRPr="00777689" w:rsidRDefault="00816D8C" w:rsidP="009C58AE">
      <w:pPr>
        <w:jc w:val="center"/>
        <w:rPr>
          <w:rFonts w:ascii="Arial" w:hAnsi="Arial" w:cs="Arial"/>
          <w:highlight w:val="yellow"/>
        </w:rPr>
      </w:pPr>
    </w:p>
    <w:p w14:paraId="5E60CF87" w14:textId="77777777" w:rsidR="00641203" w:rsidRPr="00777689" w:rsidRDefault="00641203" w:rsidP="009C58AE">
      <w:pPr>
        <w:jc w:val="center"/>
        <w:rPr>
          <w:rFonts w:ascii="Arial" w:hAnsi="Arial" w:cs="Arial"/>
          <w:highlight w:val="yellow"/>
        </w:rPr>
      </w:pPr>
    </w:p>
    <w:p w14:paraId="43065824" w14:textId="77777777" w:rsidR="00641203" w:rsidRPr="00A87668" w:rsidRDefault="004C61A3" w:rsidP="000468EC">
      <w:pPr>
        <w:rPr>
          <w:rFonts w:ascii="Arial" w:hAnsi="Arial" w:cs="Arial"/>
        </w:rPr>
      </w:pPr>
      <w:r w:rsidRPr="00A87668">
        <w:rPr>
          <w:rFonts w:ascii="Arial" w:hAnsi="Arial" w:cs="Arial"/>
          <w:u w:val="single"/>
        </w:rPr>
        <w:t>Course leader</w:t>
      </w:r>
      <w:r w:rsidR="000468EC" w:rsidRPr="00A87668">
        <w:rPr>
          <w:rFonts w:ascii="Arial" w:hAnsi="Arial" w:cs="Arial"/>
        </w:rPr>
        <w:t xml:space="preserve">: </w:t>
      </w:r>
      <w:r w:rsidR="00A212FB" w:rsidRPr="00A87668">
        <w:rPr>
          <w:rFonts w:ascii="Arial" w:hAnsi="Arial" w:cs="Arial"/>
        </w:rPr>
        <w:t>Prof. Frane Božić, PhD</w:t>
      </w:r>
    </w:p>
    <w:p w14:paraId="65703EB5" w14:textId="77777777" w:rsidR="000468EC" w:rsidRPr="00777689" w:rsidRDefault="000468EC" w:rsidP="009C58AE">
      <w:pPr>
        <w:rPr>
          <w:rFonts w:ascii="Arial" w:hAnsi="Arial" w:cs="Arial"/>
          <w:highlight w:val="yellow"/>
          <w:u w:val="single"/>
        </w:rPr>
      </w:pPr>
    </w:p>
    <w:p w14:paraId="1E229998" w14:textId="77777777" w:rsidR="00557594" w:rsidRPr="00777689" w:rsidRDefault="00557594" w:rsidP="009C58AE">
      <w:pPr>
        <w:rPr>
          <w:rFonts w:ascii="Arial" w:hAnsi="Arial" w:cs="Arial"/>
          <w:highlight w:val="yellow"/>
        </w:rPr>
      </w:pPr>
    </w:p>
    <w:p w14:paraId="306B2F04" w14:textId="5D903F7B" w:rsidR="00557594" w:rsidRPr="00A87668" w:rsidRDefault="0099778A" w:rsidP="009C58AE">
      <w:pPr>
        <w:rPr>
          <w:rFonts w:ascii="Arial" w:hAnsi="Arial" w:cs="Arial"/>
        </w:rPr>
      </w:pPr>
      <w:r w:rsidRPr="00A87668">
        <w:rPr>
          <w:rFonts w:ascii="Arial" w:hAnsi="Arial" w:cs="Arial"/>
        </w:rPr>
        <w:t>Teachers</w:t>
      </w:r>
      <w:r w:rsidR="00557594" w:rsidRPr="00A87668">
        <w:rPr>
          <w:rFonts w:ascii="Arial" w:hAnsi="Arial" w:cs="Arial"/>
        </w:rPr>
        <w:t xml:space="preserve">: </w:t>
      </w:r>
      <w:r w:rsidR="00A212FB" w:rsidRPr="00A87668">
        <w:rPr>
          <w:rFonts w:ascii="Arial" w:hAnsi="Arial" w:cs="Arial"/>
        </w:rPr>
        <w:t>Prof. Frane Božić, PhD</w:t>
      </w:r>
      <w:r w:rsidR="00E60030" w:rsidRPr="00A87668">
        <w:rPr>
          <w:rFonts w:ascii="Arial" w:hAnsi="Arial" w:cs="Arial"/>
        </w:rPr>
        <w:t>;</w:t>
      </w:r>
      <w:r w:rsidR="002F1004" w:rsidRPr="00A87668">
        <w:rPr>
          <w:rFonts w:ascii="Arial" w:hAnsi="Arial" w:cs="Arial"/>
        </w:rPr>
        <w:t xml:space="preserve"> Hrvoje Pavasović, DVM</w:t>
      </w:r>
      <w:r w:rsidR="00AE49D0" w:rsidRPr="00A87668">
        <w:rPr>
          <w:rFonts w:ascii="Arial" w:hAnsi="Arial" w:cs="Arial"/>
        </w:rPr>
        <w:t>, Assist</w:t>
      </w:r>
      <w:r w:rsidR="00A87668">
        <w:rPr>
          <w:rFonts w:ascii="Arial" w:hAnsi="Arial" w:cs="Arial"/>
        </w:rPr>
        <w:t>ant Ena Oster, DVM</w:t>
      </w:r>
      <w:r w:rsidR="006361E0">
        <w:rPr>
          <w:rFonts w:ascii="Arial" w:hAnsi="Arial" w:cs="Arial"/>
        </w:rPr>
        <w:t>, Assistant Nikola Čudina, DVM</w:t>
      </w:r>
    </w:p>
    <w:p w14:paraId="1AF77B48" w14:textId="77777777" w:rsidR="002E15A6" w:rsidRPr="00777689" w:rsidRDefault="002E15A6" w:rsidP="000F2F44">
      <w:pPr>
        <w:rPr>
          <w:rFonts w:ascii="Arial" w:hAnsi="Arial" w:cs="Arial"/>
          <w:highlight w:val="yellow"/>
        </w:rPr>
      </w:pPr>
    </w:p>
    <w:p w14:paraId="23412FEE" w14:textId="050DB430" w:rsidR="002E15A6" w:rsidRPr="00A87668" w:rsidRDefault="004C61A3" w:rsidP="00A87668">
      <w:pPr>
        <w:shd w:val="clear" w:color="auto" w:fill="FFFFFF" w:themeFill="background1"/>
        <w:rPr>
          <w:rFonts w:ascii="Arial" w:hAnsi="Arial" w:cs="Arial"/>
        </w:rPr>
      </w:pPr>
      <w:r w:rsidRPr="00A87668">
        <w:rPr>
          <w:rFonts w:ascii="Arial" w:hAnsi="Arial" w:cs="Arial"/>
        </w:rPr>
        <w:t>First day of classes</w:t>
      </w:r>
      <w:r w:rsidR="002E15A6" w:rsidRPr="00A87668">
        <w:rPr>
          <w:rFonts w:ascii="Arial" w:hAnsi="Arial" w:cs="Arial"/>
        </w:rPr>
        <w:t xml:space="preserve">: </w:t>
      </w:r>
      <w:r w:rsidR="003B69AE">
        <w:rPr>
          <w:rFonts w:ascii="Arial" w:hAnsi="Arial" w:cs="Arial"/>
        </w:rPr>
        <w:t>17</w:t>
      </w:r>
      <w:r w:rsidR="002F1004" w:rsidRPr="00A87668">
        <w:rPr>
          <w:rFonts w:ascii="Arial" w:hAnsi="Arial" w:cs="Arial"/>
        </w:rPr>
        <w:t>/10/</w:t>
      </w:r>
      <w:r w:rsidR="006249A1" w:rsidRPr="00A87668">
        <w:rPr>
          <w:rFonts w:ascii="Arial" w:hAnsi="Arial" w:cs="Arial"/>
        </w:rPr>
        <w:t>202</w:t>
      </w:r>
      <w:r w:rsidR="003B69AE">
        <w:rPr>
          <w:rFonts w:ascii="Arial" w:hAnsi="Arial" w:cs="Arial"/>
        </w:rPr>
        <w:t>2</w:t>
      </w:r>
    </w:p>
    <w:p w14:paraId="16D88ED6" w14:textId="77777777" w:rsidR="002E15A6" w:rsidRPr="00A87668" w:rsidRDefault="002E15A6" w:rsidP="00A87668">
      <w:pPr>
        <w:shd w:val="clear" w:color="auto" w:fill="FFFFFF" w:themeFill="background1"/>
        <w:rPr>
          <w:rFonts w:ascii="Arial" w:hAnsi="Arial" w:cs="Arial"/>
        </w:rPr>
      </w:pPr>
    </w:p>
    <w:p w14:paraId="0CEC6543" w14:textId="7251FCA1" w:rsidR="002E15A6" w:rsidRPr="003021D7" w:rsidRDefault="004C61A3" w:rsidP="00A87668">
      <w:pPr>
        <w:shd w:val="clear" w:color="auto" w:fill="FFFFFF" w:themeFill="background1"/>
        <w:rPr>
          <w:rFonts w:ascii="Arial" w:hAnsi="Arial" w:cs="Arial"/>
        </w:rPr>
      </w:pPr>
      <w:r w:rsidRPr="00A87668">
        <w:rPr>
          <w:rFonts w:ascii="Arial" w:hAnsi="Arial" w:cs="Arial"/>
        </w:rPr>
        <w:t>Last day of classes</w:t>
      </w:r>
      <w:r w:rsidR="002E15A6" w:rsidRPr="00A87668">
        <w:rPr>
          <w:rFonts w:ascii="Arial" w:hAnsi="Arial" w:cs="Arial"/>
        </w:rPr>
        <w:t>:</w:t>
      </w:r>
      <w:r w:rsidR="002F1004" w:rsidRPr="00A87668">
        <w:rPr>
          <w:rFonts w:ascii="Arial" w:hAnsi="Arial" w:cs="Arial"/>
        </w:rPr>
        <w:t xml:space="preserve"> </w:t>
      </w:r>
      <w:r w:rsidR="003B69AE">
        <w:rPr>
          <w:rFonts w:ascii="Arial" w:hAnsi="Arial" w:cs="Arial"/>
        </w:rPr>
        <w:t>27</w:t>
      </w:r>
      <w:r w:rsidR="002F1004" w:rsidRPr="00A87668">
        <w:rPr>
          <w:rFonts w:ascii="Arial" w:hAnsi="Arial" w:cs="Arial"/>
        </w:rPr>
        <w:t>/</w:t>
      </w:r>
      <w:r w:rsidR="00370C63">
        <w:rPr>
          <w:rFonts w:ascii="Arial" w:hAnsi="Arial" w:cs="Arial"/>
        </w:rPr>
        <w:t>0</w:t>
      </w:r>
      <w:r w:rsidR="002F1004" w:rsidRPr="00A87668">
        <w:rPr>
          <w:rFonts w:ascii="Arial" w:hAnsi="Arial" w:cs="Arial"/>
        </w:rPr>
        <w:t>1/</w:t>
      </w:r>
      <w:r w:rsidR="006249A1" w:rsidRPr="00A87668">
        <w:rPr>
          <w:rFonts w:ascii="Arial" w:hAnsi="Arial" w:cs="Arial"/>
        </w:rPr>
        <w:t>202</w:t>
      </w:r>
      <w:r w:rsidR="003B69AE">
        <w:rPr>
          <w:rFonts w:ascii="Arial" w:hAnsi="Arial" w:cs="Arial"/>
        </w:rPr>
        <w:t>3</w:t>
      </w:r>
    </w:p>
    <w:p w14:paraId="63F573AF" w14:textId="77777777" w:rsidR="00065682" w:rsidRPr="00ED3B8A" w:rsidRDefault="00065682" w:rsidP="000F2F44">
      <w:pPr>
        <w:rPr>
          <w:rFonts w:ascii="Arial" w:hAnsi="Arial" w:cs="Arial"/>
        </w:rPr>
      </w:pPr>
    </w:p>
    <w:p w14:paraId="5A63F131" w14:textId="77777777" w:rsidR="003A6E0A" w:rsidRDefault="003A6E0A" w:rsidP="002D5051">
      <w:pPr>
        <w:jc w:val="center"/>
        <w:rPr>
          <w:rFonts w:ascii="Arial" w:hAnsi="Arial" w:cs="Arial"/>
          <w:b/>
        </w:rPr>
      </w:pPr>
    </w:p>
    <w:p w14:paraId="4728BEDD" w14:textId="77777777" w:rsidR="005B2E0B" w:rsidRDefault="005B2E0B" w:rsidP="002D5051">
      <w:pPr>
        <w:jc w:val="center"/>
        <w:rPr>
          <w:rFonts w:ascii="Arial" w:hAnsi="Arial" w:cs="Arial"/>
          <w:b/>
        </w:rPr>
      </w:pPr>
    </w:p>
    <w:p w14:paraId="012F0ADE" w14:textId="77777777" w:rsidR="005B2E0B" w:rsidRPr="00ED3B8A" w:rsidRDefault="005B2E0B" w:rsidP="002D5051">
      <w:pPr>
        <w:jc w:val="center"/>
        <w:rPr>
          <w:rFonts w:ascii="Arial" w:hAnsi="Arial" w:cs="Arial"/>
          <w:b/>
        </w:rPr>
      </w:pPr>
    </w:p>
    <w:p w14:paraId="04C08D51" w14:textId="44F9F72E" w:rsidR="00790F3C" w:rsidRPr="00ED3B8A" w:rsidRDefault="00307972" w:rsidP="00414580">
      <w:pPr>
        <w:jc w:val="center"/>
        <w:rPr>
          <w:rFonts w:ascii="Arial" w:hAnsi="Arial" w:cs="Arial"/>
          <w:b/>
        </w:rPr>
      </w:pPr>
      <w:r w:rsidRPr="00ED3B8A">
        <w:rPr>
          <w:rFonts w:ascii="Arial" w:hAnsi="Arial" w:cs="Arial"/>
          <w:b/>
        </w:rPr>
        <w:lastRenderedPageBreak/>
        <w:t xml:space="preserve"> </w:t>
      </w:r>
      <w:r w:rsidR="009D2B64" w:rsidRPr="00ED3B8A">
        <w:rPr>
          <w:rFonts w:ascii="Arial" w:hAnsi="Arial" w:cs="Arial"/>
          <w:b/>
        </w:rPr>
        <w:t xml:space="preserve">  </w:t>
      </w:r>
      <w:r w:rsidR="0099778A" w:rsidRPr="00ED3B8A">
        <w:rPr>
          <w:rFonts w:ascii="Arial" w:hAnsi="Arial" w:cs="Arial"/>
          <w:b/>
        </w:rPr>
        <w:t>Timetable for</w:t>
      </w:r>
      <w:r w:rsidR="00557594" w:rsidRPr="00ED3B8A">
        <w:rPr>
          <w:rFonts w:ascii="Arial" w:hAnsi="Arial" w:cs="Arial"/>
          <w:b/>
        </w:rPr>
        <w:t xml:space="preserve"> </w:t>
      </w:r>
      <w:r w:rsidR="0099778A" w:rsidRPr="00ED3B8A">
        <w:rPr>
          <w:rFonts w:ascii="Arial" w:hAnsi="Arial" w:cs="Arial"/>
          <w:b/>
          <w:u w:val="single"/>
        </w:rPr>
        <w:t>LECTURES</w:t>
      </w:r>
      <w:r w:rsidR="007537BB" w:rsidRPr="00ED3B8A">
        <w:rPr>
          <w:rFonts w:ascii="Arial" w:hAnsi="Arial" w:cs="Arial"/>
          <w:b/>
        </w:rPr>
        <w:t xml:space="preserve"> </w:t>
      </w:r>
      <w:r w:rsidR="0099778A" w:rsidRPr="00ED3B8A">
        <w:rPr>
          <w:rFonts w:ascii="Arial" w:hAnsi="Arial" w:cs="Arial"/>
          <w:b/>
        </w:rPr>
        <w:t>academic year</w:t>
      </w:r>
      <w:r w:rsidR="00557594" w:rsidRPr="00ED3B8A">
        <w:rPr>
          <w:rFonts w:ascii="Arial" w:hAnsi="Arial" w:cs="Arial"/>
          <w:b/>
        </w:rPr>
        <w:t xml:space="preserve"> </w:t>
      </w:r>
      <w:r w:rsidR="006249A1">
        <w:rPr>
          <w:rFonts w:ascii="Arial" w:hAnsi="Arial" w:cs="Arial"/>
          <w:b/>
        </w:rPr>
        <w:t>202</w:t>
      </w:r>
      <w:r w:rsidR="0068422F">
        <w:rPr>
          <w:rFonts w:ascii="Arial" w:hAnsi="Arial" w:cs="Arial"/>
          <w:b/>
        </w:rPr>
        <w:t>2</w:t>
      </w:r>
      <w:r w:rsidR="00A87668">
        <w:rPr>
          <w:rFonts w:ascii="Arial" w:hAnsi="Arial" w:cs="Arial"/>
          <w:b/>
        </w:rPr>
        <w:t>/</w:t>
      </w:r>
      <w:r w:rsidR="006249A1">
        <w:rPr>
          <w:rFonts w:ascii="Arial" w:hAnsi="Arial" w:cs="Arial"/>
          <w:b/>
        </w:rPr>
        <w:t>202</w:t>
      </w:r>
      <w:r w:rsidR="0068422F">
        <w:rPr>
          <w:rFonts w:ascii="Arial" w:hAnsi="Arial" w:cs="Arial"/>
          <w:b/>
        </w:rPr>
        <w:t>3</w:t>
      </w:r>
    </w:p>
    <w:p w14:paraId="69FA0569" w14:textId="77777777" w:rsidR="00D9215B" w:rsidRPr="00ED3B8A" w:rsidRDefault="00D9215B" w:rsidP="00414580">
      <w:pPr>
        <w:jc w:val="center"/>
        <w:rPr>
          <w:rFonts w:ascii="Arial" w:hAnsi="Arial" w:cs="Arial"/>
          <w:b/>
        </w:rPr>
      </w:pPr>
    </w:p>
    <w:tbl>
      <w:tblPr>
        <w:tblpPr w:leftFromText="180" w:rightFromText="180" w:vertAnchor="text"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3619"/>
        <w:gridCol w:w="2193"/>
        <w:gridCol w:w="4377"/>
        <w:gridCol w:w="2655"/>
      </w:tblGrid>
      <w:tr w:rsidR="00D9215B" w:rsidRPr="00ED3B8A" w14:paraId="3C78B9BC" w14:textId="77777777" w:rsidTr="00121CE7">
        <w:trPr>
          <w:trHeight w:val="91"/>
        </w:trPr>
        <w:tc>
          <w:tcPr>
            <w:tcW w:w="14283" w:type="dxa"/>
            <w:gridSpan w:val="5"/>
            <w:tcBorders>
              <w:bottom w:val="single" w:sz="4" w:space="0" w:color="auto"/>
            </w:tcBorders>
            <w:shd w:val="clear" w:color="auto" w:fill="DEEAF6"/>
          </w:tcPr>
          <w:p w14:paraId="37AE8031" w14:textId="77777777" w:rsidR="00D9215B" w:rsidRPr="00ED3B8A" w:rsidRDefault="0099778A" w:rsidP="00121CE7">
            <w:pPr>
              <w:rPr>
                <w:rFonts w:ascii="Arial" w:hAnsi="Arial" w:cs="Arial"/>
                <w:b/>
                <w:sz w:val="22"/>
                <w:szCs w:val="22"/>
              </w:rPr>
            </w:pPr>
            <w:r w:rsidRPr="00ED3B8A">
              <w:rPr>
                <w:rFonts w:ascii="Arial" w:hAnsi="Arial" w:cs="Arial"/>
                <w:b/>
                <w:sz w:val="22"/>
                <w:szCs w:val="22"/>
              </w:rPr>
              <w:t>LECTURES</w:t>
            </w:r>
          </w:p>
        </w:tc>
      </w:tr>
      <w:tr w:rsidR="002E15A6" w:rsidRPr="00ED3B8A" w14:paraId="0E330226" w14:textId="77777777" w:rsidTr="0019307A">
        <w:trPr>
          <w:trHeight w:val="91"/>
        </w:trPr>
        <w:tc>
          <w:tcPr>
            <w:tcW w:w="1439" w:type="dxa"/>
            <w:shd w:val="clear" w:color="auto" w:fill="DEEAF6"/>
            <w:vAlign w:val="center"/>
          </w:tcPr>
          <w:p w14:paraId="7E7A2447" w14:textId="77777777" w:rsidR="002E15A6" w:rsidRPr="00ED3B8A" w:rsidRDefault="0099778A" w:rsidP="00121CE7">
            <w:pPr>
              <w:jc w:val="center"/>
              <w:rPr>
                <w:rFonts w:ascii="Arial" w:hAnsi="Arial" w:cs="Arial"/>
                <w:b/>
                <w:sz w:val="22"/>
                <w:szCs w:val="22"/>
              </w:rPr>
            </w:pPr>
            <w:r w:rsidRPr="00ED3B8A">
              <w:rPr>
                <w:rFonts w:ascii="Arial" w:hAnsi="Arial" w:cs="Arial"/>
                <w:b/>
                <w:sz w:val="22"/>
                <w:szCs w:val="22"/>
              </w:rPr>
              <w:t>Date</w:t>
            </w:r>
          </w:p>
        </w:tc>
        <w:tc>
          <w:tcPr>
            <w:tcW w:w="3619" w:type="dxa"/>
            <w:shd w:val="clear" w:color="auto" w:fill="DEEAF6"/>
            <w:vAlign w:val="center"/>
          </w:tcPr>
          <w:p w14:paraId="2ECEC6D5" w14:textId="77777777" w:rsidR="002E15A6" w:rsidRPr="00ED3B8A" w:rsidRDefault="0099778A" w:rsidP="00121CE7">
            <w:pPr>
              <w:jc w:val="center"/>
              <w:rPr>
                <w:rFonts w:ascii="Arial" w:hAnsi="Arial" w:cs="Arial"/>
                <w:b/>
                <w:sz w:val="22"/>
                <w:szCs w:val="22"/>
              </w:rPr>
            </w:pPr>
            <w:r w:rsidRPr="00ED3B8A">
              <w:rPr>
                <w:rFonts w:ascii="Arial" w:hAnsi="Arial" w:cs="Arial"/>
                <w:b/>
                <w:sz w:val="22"/>
                <w:szCs w:val="22"/>
              </w:rPr>
              <w:t>Methodological unit</w:t>
            </w:r>
          </w:p>
        </w:tc>
        <w:tc>
          <w:tcPr>
            <w:tcW w:w="2193" w:type="dxa"/>
            <w:shd w:val="clear" w:color="auto" w:fill="DEEAF6"/>
            <w:vAlign w:val="center"/>
          </w:tcPr>
          <w:p w14:paraId="4DAEA9C7" w14:textId="77777777" w:rsidR="002E15A6" w:rsidRPr="00ED3B8A" w:rsidRDefault="0099778A" w:rsidP="00121CE7">
            <w:pPr>
              <w:jc w:val="center"/>
              <w:rPr>
                <w:rFonts w:ascii="Arial" w:hAnsi="Arial" w:cs="Arial"/>
                <w:b/>
                <w:sz w:val="22"/>
                <w:szCs w:val="22"/>
              </w:rPr>
            </w:pPr>
            <w:r w:rsidRPr="00ED3B8A">
              <w:rPr>
                <w:rFonts w:ascii="Arial" w:hAnsi="Arial" w:cs="Arial"/>
                <w:b/>
                <w:sz w:val="22"/>
                <w:szCs w:val="22"/>
              </w:rPr>
              <w:t>Teacher</w:t>
            </w:r>
          </w:p>
        </w:tc>
        <w:tc>
          <w:tcPr>
            <w:tcW w:w="4377" w:type="dxa"/>
            <w:shd w:val="clear" w:color="auto" w:fill="DEEAF6"/>
            <w:vAlign w:val="center"/>
          </w:tcPr>
          <w:p w14:paraId="40B40D50" w14:textId="77777777" w:rsidR="002E15A6" w:rsidRPr="00ED3B8A" w:rsidRDefault="007E2500" w:rsidP="007E2500">
            <w:pPr>
              <w:jc w:val="center"/>
              <w:rPr>
                <w:rFonts w:ascii="Arial" w:hAnsi="Arial" w:cs="Arial"/>
                <w:b/>
                <w:sz w:val="22"/>
                <w:szCs w:val="22"/>
              </w:rPr>
            </w:pPr>
            <w:r w:rsidRPr="00ED3B8A">
              <w:rPr>
                <w:rFonts w:ascii="Arial" w:hAnsi="Arial" w:cs="Arial"/>
                <w:b/>
                <w:sz w:val="22"/>
                <w:szCs w:val="22"/>
              </w:rPr>
              <w:t>Location</w:t>
            </w:r>
            <w:r w:rsidR="0099778A" w:rsidRPr="00ED3B8A">
              <w:rPr>
                <w:rFonts w:ascii="Arial" w:hAnsi="Arial" w:cs="Arial"/>
                <w:b/>
                <w:sz w:val="22"/>
                <w:szCs w:val="22"/>
              </w:rPr>
              <w:t xml:space="preserve"> </w:t>
            </w:r>
            <w:r w:rsidRPr="00ED3B8A">
              <w:rPr>
                <w:rFonts w:ascii="Arial" w:hAnsi="Arial" w:cs="Arial"/>
                <w:b/>
                <w:sz w:val="22"/>
                <w:szCs w:val="22"/>
              </w:rPr>
              <w:t xml:space="preserve">/ </w:t>
            </w:r>
            <w:r w:rsidR="0099778A" w:rsidRPr="00ED3B8A">
              <w:rPr>
                <w:rFonts w:ascii="Arial" w:hAnsi="Arial" w:cs="Arial"/>
                <w:b/>
                <w:sz w:val="22"/>
                <w:szCs w:val="22"/>
              </w:rPr>
              <w:t>time</w:t>
            </w:r>
          </w:p>
        </w:tc>
        <w:tc>
          <w:tcPr>
            <w:tcW w:w="2655" w:type="dxa"/>
            <w:shd w:val="clear" w:color="auto" w:fill="DEEAF6"/>
            <w:vAlign w:val="center"/>
          </w:tcPr>
          <w:p w14:paraId="566F7D9E" w14:textId="77777777" w:rsidR="002E15A6" w:rsidRPr="00ED3B8A" w:rsidRDefault="0099778A" w:rsidP="00121CE7">
            <w:pPr>
              <w:jc w:val="center"/>
              <w:rPr>
                <w:rFonts w:ascii="Arial" w:hAnsi="Arial" w:cs="Arial"/>
                <w:b/>
                <w:sz w:val="22"/>
                <w:szCs w:val="22"/>
              </w:rPr>
            </w:pPr>
            <w:r w:rsidRPr="00ED3B8A">
              <w:rPr>
                <w:rFonts w:ascii="Arial" w:hAnsi="Arial" w:cs="Arial"/>
                <w:b/>
                <w:sz w:val="22"/>
                <w:szCs w:val="22"/>
              </w:rPr>
              <w:t>Literature</w:t>
            </w:r>
          </w:p>
        </w:tc>
      </w:tr>
      <w:tr w:rsidR="000B635A" w:rsidRPr="00ED3B8A" w14:paraId="3454DD02" w14:textId="77777777" w:rsidTr="0019307A">
        <w:trPr>
          <w:trHeight w:val="91"/>
        </w:trPr>
        <w:tc>
          <w:tcPr>
            <w:tcW w:w="1439" w:type="dxa"/>
            <w:shd w:val="clear" w:color="auto" w:fill="auto"/>
            <w:vAlign w:val="center"/>
          </w:tcPr>
          <w:p w14:paraId="55E626EC" w14:textId="78628966" w:rsidR="000B635A" w:rsidRPr="0019307A" w:rsidRDefault="0059676D" w:rsidP="00121CE7">
            <w:pPr>
              <w:rPr>
                <w:rFonts w:ascii="Arial" w:hAnsi="Arial" w:cs="Arial"/>
                <w:sz w:val="22"/>
                <w:szCs w:val="22"/>
              </w:rPr>
            </w:pPr>
            <w:r>
              <w:rPr>
                <w:rFonts w:ascii="Arial" w:hAnsi="Arial" w:cs="Arial"/>
                <w:sz w:val="22"/>
                <w:szCs w:val="22"/>
              </w:rPr>
              <w:t>17</w:t>
            </w:r>
            <w:r w:rsidR="000B635A" w:rsidRPr="0019307A">
              <w:rPr>
                <w:rFonts w:ascii="Arial" w:hAnsi="Arial" w:cs="Arial"/>
                <w:sz w:val="22"/>
                <w:szCs w:val="22"/>
              </w:rPr>
              <w:t>/10/</w:t>
            </w:r>
            <w:r w:rsidR="006249A1">
              <w:rPr>
                <w:rFonts w:ascii="Arial" w:hAnsi="Arial" w:cs="Arial"/>
                <w:sz w:val="22"/>
                <w:szCs w:val="22"/>
              </w:rPr>
              <w:t>202</w:t>
            </w:r>
            <w:r>
              <w:rPr>
                <w:rFonts w:ascii="Arial" w:hAnsi="Arial" w:cs="Arial"/>
                <w:sz w:val="22"/>
                <w:szCs w:val="22"/>
              </w:rPr>
              <w:t>2</w:t>
            </w:r>
          </w:p>
        </w:tc>
        <w:tc>
          <w:tcPr>
            <w:tcW w:w="3619" w:type="dxa"/>
            <w:vAlign w:val="center"/>
          </w:tcPr>
          <w:p w14:paraId="797011A2" w14:textId="77777777" w:rsidR="000B635A" w:rsidRPr="0019307A" w:rsidRDefault="000B635A" w:rsidP="00121CE7">
            <w:pPr>
              <w:tabs>
                <w:tab w:val="left" w:pos="468"/>
              </w:tabs>
              <w:rPr>
                <w:rFonts w:ascii="Arial" w:hAnsi="Arial" w:cs="Arial"/>
                <w:sz w:val="22"/>
                <w:szCs w:val="22"/>
              </w:rPr>
            </w:pPr>
            <w:r w:rsidRPr="0019307A">
              <w:rPr>
                <w:rFonts w:ascii="Arial" w:hAnsi="Arial" w:cs="Arial"/>
                <w:sz w:val="22"/>
                <w:szCs w:val="22"/>
              </w:rPr>
              <w:t>Introduction to Pharmacology</w:t>
            </w:r>
          </w:p>
        </w:tc>
        <w:tc>
          <w:tcPr>
            <w:tcW w:w="2193" w:type="dxa"/>
            <w:vAlign w:val="center"/>
          </w:tcPr>
          <w:p w14:paraId="5B617540" w14:textId="77777777" w:rsidR="000B635A" w:rsidRPr="0019307A" w:rsidRDefault="000B635A" w:rsidP="000B635A">
            <w:pPr>
              <w:jc w:val="center"/>
              <w:rPr>
                <w:rFonts w:ascii="Arial" w:hAnsi="Arial" w:cs="Arial"/>
                <w:sz w:val="22"/>
                <w:szCs w:val="22"/>
              </w:rPr>
            </w:pPr>
            <w:r w:rsidRPr="0019307A">
              <w:rPr>
                <w:rFonts w:ascii="Arial" w:hAnsi="Arial" w:cs="Arial"/>
                <w:sz w:val="22"/>
                <w:szCs w:val="22"/>
              </w:rPr>
              <w:t>Prof. Frane Božić</w:t>
            </w:r>
          </w:p>
        </w:tc>
        <w:tc>
          <w:tcPr>
            <w:tcW w:w="4377" w:type="dxa"/>
          </w:tcPr>
          <w:p w14:paraId="44DC0CC3" w14:textId="77777777" w:rsidR="000B635A" w:rsidRPr="0019307A" w:rsidRDefault="006249A1" w:rsidP="00121CE7">
            <w:pPr>
              <w:rPr>
                <w:rFonts w:ascii="Arial" w:hAnsi="Arial" w:cs="Arial"/>
                <w:sz w:val="20"/>
                <w:szCs w:val="20"/>
              </w:rPr>
            </w:pPr>
            <w:r>
              <w:rPr>
                <w:rFonts w:ascii="Arial" w:hAnsi="Arial" w:cs="Arial"/>
                <w:sz w:val="20"/>
                <w:szCs w:val="20"/>
              </w:rPr>
              <w:t>10-12</w:t>
            </w:r>
            <w:r w:rsidR="000B635A" w:rsidRPr="0019307A">
              <w:rPr>
                <w:rFonts w:ascii="Arial" w:hAnsi="Arial" w:cs="Arial"/>
                <w:sz w:val="20"/>
                <w:szCs w:val="20"/>
              </w:rPr>
              <w:t xml:space="preserve"> h </w:t>
            </w:r>
            <w:r w:rsidR="000B635A" w:rsidRPr="0019307A">
              <w:rPr>
                <w:rFonts w:ascii="Arial" w:hAnsi="Arial" w:cs="Arial"/>
                <w:b/>
                <w:sz w:val="20"/>
                <w:szCs w:val="20"/>
              </w:rPr>
              <w:t>LECTURE,</w:t>
            </w:r>
            <w:r w:rsidR="000B635A" w:rsidRPr="0019307A">
              <w:rPr>
                <w:rFonts w:ascii="Arial" w:hAnsi="Arial" w:cs="Arial"/>
                <w:sz w:val="20"/>
                <w:szCs w:val="20"/>
              </w:rPr>
              <w:t xml:space="preserve"> lecture room,</w:t>
            </w:r>
            <w:r w:rsidR="0019307A" w:rsidRPr="0019307A">
              <w:rPr>
                <w:rFonts w:ascii="Arial" w:hAnsi="Arial" w:cs="Arial"/>
                <w:sz w:val="20"/>
                <w:szCs w:val="20"/>
              </w:rPr>
              <w:t xml:space="preserve"> </w:t>
            </w:r>
            <w:r w:rsidR="000B635A" w:rsidRPr="0019307A">
              <w:rPr>
                <w:rFonts w:ascii="Arial" w:hAnsi="Arial" w:cs="Arial"/>
                <w:sz w:val="20"/>
                <w:szCs w:val="20"/>
              </w:rPr>
              <w:t xml:space="preserve">Department of </w:t>
            </w:r>
            <w:r w:rsidR="009C01F0" w:rsidRPr="0019307A">
              <w:rPr>
                <w:rFonts w:ascii="Arial" w:hAnsi="Arial" w:cs="Arial"/>
                <w:sz w:val="20"/>
                <w:szCs w:val="20"/>
              </w:rPr>
              <w:t>Pharmacology and Toxicology</w:t>
            </w:r>
          </w:p>
        </w:tc>
        <w:tc>
          <w:tcPr>
            <w:tcW w:w="2655" w:type="dxa"/>
          </w:tcPr>
          <w:p w14:paraId="48E27FFD" w14:textId="77777777" w:rsidR="000B635A" w:rsidRPr="0019307A" w:rsidRDefault="000B635A">
            <w:pPr>
              <w:rPr>
                <w:rFonts w:ascii="Arial" w:hAnsi="Arial" w:cs="Arial"/>
                <w:sz w:val="22"/>
                <w:szCs w:val="22"/>
              </w:rPr>
            </w:pPr>
            <w:r w:rsidRPr="0019307A">
              <w:rPr>
                <w:rFonts w:ascii="Arial" w:hAnsi="Arial" w:cs="Arial"/>
                <w:sz w:val="22"/>
                <w:szCs w:val="22"/>
              </w:rPr>
              <w:t>Course materials (LMS)</w:t>
            </w:r>
          </w:p>
        </w:tc>
      </w:tr>
      <w:tr w:rsidR="000B635A" w:rsidRPr="00ED3B8A" w14:paraId="24CFFCEB" w14:textId="77777777" w:rsidTr="0019307A">
        <w:trPr>
          <w:trHeight w:val="91"/>
        </w:trPr>
        <w:tc>
          <w:tcPr>
            <w:tcW w:w="1439" w:type="dxa"/>
            <w:shd w:val="clear" w:color="auto" w:fill="auto"/>
            <w:vAlign w:val="center"/>
          </w:tcPr>
          <w:p w14:paraId="36AF763C" w14:textId="5885FE7E" w:rsidR="000B635A" w:rsidRPr="0019307A" w:rsidRDefault="0059676D" w:rsidP="00121CE7">
            <w:pPr>
              <w:rPr>
                <w:rFonts w:ascii="Arial" w:hAnsi="Arial" w:cs="Arial"/>
                <w:sz w:val="22"/>
                <w:szCs w:val="22"/>
              </w:rPr>
            </w:pPr>
            <w:r>
              <w:rPr>
                <w:rFonts w:ascii="Arial" w:hAnsi="Arial" w:cs="Arial"/>
                <w:sz w:val="22"/>
                <w:szCs w:val="22"/>
              </w:rPr>
              <w:t>20</w:t>
            </w:r>
            <w:r w:rsidR="000B635A" w:rsidRPr="0019307A">
              <w:rPr>
                <w:rFonts w:ascii="Arial" w:hAnsi="Arial" w:cs="Arial"/>
                <w:sz w:val="22"/>
                <w:szCs w:val="22"/>
              </w:rPr>
              <w:t>/10/</w:t>
            </w:r>
            <w:r w:rsidR="006249A1">
              <w:rPr>
                <w:rFonts w:ascii="Arial" w:hAnsi="Arial" w:cs="Arial"/>
                <w:sz w:val="22"/>
                <w:szCs w:val="22"/>
              </w:rPr>
              <w:t>202</w:t>
            </w:r>
            <w:r>
              <w:rPr>
                <w:rFonts w:ascii="Arial" w:hAnsi="Arial" w:cs="Arial"/>
                <w:sz w:val="22"/>
                <w:szCs w:val="22"/>
              </w:rPr>
              <w:t>2</w:t>
            </w:r>
          </w:p>
        </w:tc>
        <w:tc>
          <w:tcPr>
            <w:tcW w:w="3619" w:type="dxa"/>
            <w:vAlign w:val="center"/>
          </w:tcPr>
          <w:p w14:paraId="0457B3D7" w14:textId="77777777" w:rsidR="000B635A" w:rsidRPr="0019307A" w:rsidRDefault="000B635A" w:rsidP="00121CE7">
            <w:pPr>
              <w:tabs>
                <w:tab w:val="left" w:pos="2820"/>
              </w:tabs>
              <w:rPr>
                <w:rFonts w:ascii="Arial" w:hAnsi="Arial" w:cs="Arial"/>
                <w:sz w:val="22"/>
                <w:szCs w:val="22"/>
              </w:rPr>
            </w:pPr>
            <w:r w:rsidRPr="0019307A">
              <w:rPr>
                <w:rFonts w:ascii="Arial" w:hAnsi="Arial" w:cs="Arial"/>
                <w:sz w:val="22"/>
                <w:szCs w:val="22"/>
              </w:rPr>
              <w:t>Pharmacodynamics</w:t>
            </w:r>
          </w:p>
        </w:tc>
        <w:tc>
          <w:tcPr>
            <w:tcW w:w="2193" w:type="dxa"/>
            <w:vAlign w:val="center"/>
          </w:tcPr>
          <w:p w14:paraId="339B02FE" w14:textId="77777777" w:rsidR="000B635A" w:rsidRPr="0019307A" w:rsidRDefault="000B635A" w:rsidP="000B635A">
            <w:pPr>
              <w:jc w:val="center"/>
              <w:rPr>
                <w:rFonts w:ascii="Arial" w:hAnsi="Arial" w:cs="Arial"/>
                <w:sz w:val="22"/>
                <w:szCs w:val="22"/>
              </w:rPr>
            </w:pPr>
            <w:r w:rsidRPr="0019307A">
              <w:rPr>
                <w:rFonts w:ascii="Arial" w:hAnsi="Arial" w:cs="Arial"/>
                <w:sz w:val="22"/>
                <w:szCs w:val="22"/>
              </w:rPr>
              <w:t>Prof. Frane Božić</w:t>
            </w:r>
          </w:p>
        </w:tc>
        <w:tc>
          <w:tcPr>
            <w:tcW w:w="4377" w:type="dxa"/>
          </w:tcPr>
          <w:p w14:paraId="5CCE937A" w14:textId="74318DA9" w:rsidR="000B635A" w:rsidRPr="0019307A" w:rsidRDefault="00501126" w:rsidP="00121CE7">
            <w:pPr>
              <w:rPr>
                <w:rFonts w:ascii="Arial" w:hAnsi="Arial" w:cs="Arial"/>
                <w:sz w:val="20"/>
                <w:szCs w:val="20"/>
              </w:rPr>
            </w:pPr>
            <w:r>
              <w:rPr>
                <w:rFonts w:ascii="Arial" w:hAnsi="Arial" w:cs="Arial"/>
                <w:sz w:val="20"/>
                <w:szCs w:val="20"/>
              </w:rPr>
              <w:t>1</w:t>
            </w:r>
            <w:r w:rsidR="0059676D">
              <w:rPr>
                <w:rFonts w:ascii="Arial" w:hAnsi="Arial" w:cs="Arial"/>
                <w:sz w:val="20"/>
                <w:szCs w:val="20"/>
              </w:rPr>
              <w:t>0</w:t>
            </w:r>
            <w:r w:rsidR="006249A1">
              <w:rPr>
                <w:rFonts w:ascii="Arial" w:hAnsi="Arial" w:cs="Arial"/>
                <w:sz w:val="20"/>
                <w:szCs w:val="20"/>
              </w:rPr>
              <w:t>-1</w:t>
            </w:r>
            <w:r w:rsidR="0059676D">
              <w:rPr>
                <w:rFonts w:ascii="Arial" w:hAnsi="Arial" w:cs="Arial"/>
                <w:sz w:val="20"/>
                <w:szCs w:val="20"/>
              </w:rPr>
              <w:t>2</w:t>
            </w:r>
            <w:r w:rsidR="000B635A" w:rsidRPr="0019307A">
              <w:rPr>
                <w:rFonts w:ascii="Arial" w:hAnsi="Arial" w:cs="Arial"/>
                <w:sz w:val="20"/>
                <w:szCs w:val="20"/>
              </w:rPr>
              <w:t xml:space="preserve"> h </w:t>
            </w:r>
            <w:r w:rsidR="000B635A" w:rsidRPr="0019307A">
              <w:rPr>
                <w:rFonts w:ascii="Arial" w:hAnsi="Arial" w:cs="Arial"/>
                <w:b/>
                <w:sz w:val="20"/>
                <w:szCs w:val="20"/>
              </w:rPr>
              <w:t>LECTURE,</w:t>
            </w:r>
            <w:r w:rsidR="000B635A" w:rsidRPr="0019307A">
              <w:rPr>
                <w:rFonts w:ascii="Arial" w:hAnsi="Arial" w:cs="Arial"/>
                <w:sz w:val="20"/>
                <w:szCs w:val="20"/>
              </w:rPr>
              <w:t xml:space="preserve"> lecture room,</w:t>
            </w:r>
            <w:r w:rsidR="0019307A" w:rsidRPr="0019307A">
              <w:rPr>
                <w:rFonts w:ascii="Arial" w:hAnsi="Arial" w:cs="Arial"/>
                <w:sz w:val="20"/>
                <w:szCs w:val="20"/>
              </w:rPr>
              <w:t xml:space="preserve"> </w:t>
            </w:r>
            <w:r w:rsidR="000B635A" w:rsidRPr="0019307A">
              <w:rPr>
                <w:rFonts w:ascii="Arial" w:hAnsi="Arial" w:cs="Arial"/>
                <w:sz w:val="20"/>
                <w:szCs w:val="20"/>
              </w:rPr>
              <w:t>Department of Pharmacology and Toxicology</w:t>
            </w:r>
          </w:p>
        </w:tc>
        <w:tc>
          <w:tcPr>
            <w:tcW w:w="2655" w:type="dxa"/>
          </w:tcPr>
          <w:p w14:paraId="7BFC9AEA" w14:textId="77777777" w:rsidR="000B635A" w:rsidRPr="0019307A" w:rsidRDefault="000B635A">
            <w:pPr>
              <w:rPr>
                <w:rFonts w:ascii="Arial" w:hAnsi="Arial" w:cs="Arial"/>
                <w:sz w:val="22"/>
                <w:szCs w:val="22"/>
              </w:rPr>
            </w:pPr>
            <w:r w:rsidRPr="0019307A">
              <w:rPr>
                <w:rFonts w:ascii="Arial" w:hAnsi="Arial" w:cs="Arial"/>
                <w:sz w:val="22"/>
                <w:szCs w:val="22"/>
              </w:rPr>
              <w:t>Course materials (LMS)</w:t>
            </w:r>
          </w:p>
        </w:tc>
      </w:tr>
      <w:tr w:rsidR="002F1004" w:rsidRPr="00ED3B8A" w14:paraId="2AEE1D73" w14:textId="77777777" w:rsidTr="0019307A">
        <w:trPr>
          <w:trHeight w:val="91"/>
        </w:trPr>
        <w:tc>
          <w:tcPr>
            <w:tcW w:w="1439" w:type="dxa"/>
            <w:tcBorders>
              <w:bottom w:val="single" w:sz="4" w:space="0" w:color="auto"/>
            </w:tcBorders>
            <w:shd w:val="clear" w:color="auto" w:fill="auto"/>
            <w:vAlign w:val="center"/>
          </w:tcPr>
          <w:p w14:paraId="5A268B3A" w14:textId="20EBEAD1" w:rsidR="002F1004" w:rsidRPr="0019307A" w:rsidRDefault="0059676D" w:rsidP="002F1004">
            <w:pPr>
              <w:rPr>
                <w:rFonts w:ascii="Arial" w:hAnsi="Arial" w:cs="Arial"/>
                <w:sz w:val="22"/>
                <w:szCs w:val="22"/>
              </w:rPr>
            </w:pPr>
            <w:r>
              <w:rPr>
                <w:rFonts w:ascii="Arial" w:hAnsi="Arial" w:cs="Arial"/>
                <w:sz w:val="22"/>
                <w:szCs w:val="22"/>
              </w:rPr>
              <w:t>21</w:t>
            </w:r>
            <w:r w:rsidR="002F1004" w:rsidRPr="0019307A">
              <w:rPr>
                <w:rFonts w:ascii="Arial" w:hAnsi="Arial" w:cs="Arial"/>
                <w:sz w:val="22"/>
                <w:szCs w:val="22"/>
              </w:rPr>
              <w:t>/</w:t>
            </w:r>
            <w:r w:rsidR="00BD6D8C">
              <w:rPr>
                <w:rFonts w:ascii="Arial" w:hAnsi="Arial" w:cs="Arial"/>
                <w:sz w:val="22"/>
                <w:szCs w:val="22"/>
              </w:rPr>
              <w:t>10</w:t>
            </w:r>
            <w:r w:rsidR="002F1004" w:rsidRPr="0019307A">
              <w:rPr>
                <w:rFonts w:ascii="Arial" w:hAnsi="Arial" w:cs="Arial"/>
                <w:sz w:val="22"/>
                <w:szCs w:val="22"/>
              </w:rPr>
              <w:t>/</w:t>
            </w:r>
            <w:r w:rsidR="006249A1">
              <w:rPr>
                <w:rFonts w:ascii="Arial" w:hAnsi="Arial" w:cs="Arial"/>
                <w:sz w:val="22"/>
                <w:szCs w:val="22"/>
              </w:rPr>
              <w:t>202</w:t>
            </w:r>
            <w:r>
              <w:rPr>
                <w:rFonts w:ascii="Arial" w:hAnsi="Arial" w:cs="Arial"/>
                <w:sz w:val="22"/>
                <w:szCs w:val="22"/>
              </w:rPr>
              <w:t>2</w:t>
            </w:r>
          </w:p>
        </w:tc>
        <w:tc>
          <w:tcPr>
            <w:tcW w:w="3619" w:type="dxa"/>
            <w:vAlign w:val="center"/>
          </w:tcPr>
          <w:p w14:paraId="13B81155" w14:textId="77777777" w:rsidR="002F1004" w:rsidRPr="0019307A" w:rsidRDefault="002F1004" w:rsidP="002F1004">
            <w:pPr>
              <w:tabs>
                <w:tab w:val="left" w:pos="468"/>
              </w:tabs>
              <w:rPr>
                <w:rFonts w:ascii="Arial" w:hAnsi="Arial" w:cs="Arial"/>
                <w:sz w:val="22"/>
                <w:szCs w:val="22"/>
              </w:rPr>
            </w:pPr>
            <w:r w:rsidRPr="0019307A">
              <w:rPr>
                <w:rFonts w:ascii="Arial" w:hAnsi="Arial" w:cs="Arial"/>
                <w:sz w:val="22"/>
                <w:szCs w:val="22"/>
              </w:rPr>
              <w:t>Pharmacokinetics</w:t>
            </w:r>
          </w:p>
          <w:p w14:paraId="177D9484" w14:textId="77777777" w:rsidR="002F1004" w:rsidRPr="0019307A" w:rsidRDefault="002F1004" w:rsidP="002F1004">
            <w:pPr>
              <w:tabs>
                <w:tab w:val="left" w:pos="468"/>
              </w:tabs>
              <w:rPr>
                <w:rFonts w:ascii="Arial" w:hAnsi="Arial" w:cs="Arial"/>
                <w:sz w:val="22"/>
                <w:szCs w:val="22"/>
              </w:rPr>
            </w:pPr>
            <w:r w:rsidRPr="0019307A">
              <w:rPr>
                <w:rFonts w:ascii="Arial" w:hAnsi="Arial" w:cs="Arial"/>
                <w:sz w:val="22"/>
                <w:szCs w:val="22"/>
              </w:rPr>
              <w:t>Drug residues</w:t>
            </w:r>
          </w:p>
        </w:tc>
        <w:tc>
          <w:tcPr>
            <w:tcW w:w="2193" w:type="dxa"/>
            <w:vAlign w:val="center"/>
          </w:tcPr>
          <w:p w14:paraId="47B74CFE"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5E117939" w14:textId="31248F3E" w:rsidR="002F1004" w:rsidRPr="0019307A" w:rsidRDefault="0059676D" w:rsidP="002F1004">
            <w:pPr>
              <w:rPr>
                <w:rFonts w:ascii="Arial" w:hAnsi="Arial" w:cs="Arial"/>
                <w:sz w:val="20"/>
                <w:szCs w:val="20"/>
              </w:rPr>
            </w:pPr>
            <w:r>
              <w:rPr>
                <w:rFonts w:ascii="Arial" w:hAnsi="Arial" w:cs="Arial"/>
                <w:sz w:val="20"/>
                <w:szCs w:val="20"/>
              </w:rPr>
              <w:t>14-16</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xml:space="preserve"> lecture room, Department of Pharmacology and Toxicology</w:t>
            </w:r>
          </w:p>
        </w:tc>
        <w:tc>
          <w:tcPr>
            <w:tcW w:w="2655" w:type="dxa"/>
          </w:tcPr>
          <w:p w14:paraId="5F646E73"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24E32F70" w14:textId="77777777" w:rsidTr="0019307A">
        <w:trPr>
          <w:trHeight w:val="91"/>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0BEC9F4B" w14:textId="2BCB1CC6" w:rsidR="002F1004" w:rsidRPr="0019307A" w:rsidRDefault="0059676D" w:rsidP="002F1004">
            <w:pPr>
              <w:rPr>
                <w:rFonts w:ascii="Arial" w:hAnsi="Arial" w:cs="Arial"/>
                <w:sz w:val="22"/>
                <w:szCs w:val="22"/>
              </w:rPr>
            </w:pPr>
            <w:r>
              <w:rPr>
                <w:rFonts w:ascii="Arial" w:hAnsi="Arial" w:cs="Arial"/>
                <w:sz w:val="22"/>
                <w:szCs w:val="22"/>
              </w:rPr>
              <w:t>26</w:t>
            </w:r>
            <w:r w:rsidR="002F1004" w:rsidRPr="0019307A">
              <w:rPr>
                <w:rFonts w:ascii="Arial" w:hAnsi="Arial" w:cs="Arial"/>
                <w:sz w:val="22"/>
                <w:szCs w:val="22"/>
              </w:rPr>
              <w:t>/1</w:t>
            </w:r>
            <w:r w:rsidR="00BD6D8C">
              <w:rPr>
                <w:rFonts w:ascii="Arial" w:hAnsi="Arial" w:cs="Arial"/>
                <w:sz w:val="22"/>
                <w:szCs w:val="22"/>
              </w:rPr>
              <w:t>0</w:t>
            </w:r>
            <w:r w:rsidR="002F1004" w:rsidRPr="0019307A">
              <w:rPr>
                <w:rFonts w:ascii="Arial" w:hAnsi="Arial" w:cs="Arial"/>
                <w:sz w:val="22"/>
                <w:szCs w:val="22"/>
              </w:rPr>
              <w:t>/</w:t>
            </w:r>
            <w:r w:rsidR="006249A1">
              <w:rPr>
                <w:rFonts w:ascii="Arial" w:hAnsi="Arial" w:cs="Arial"/>
                <w:sz w:val="22"/>
                <w:szCs w:val="22"/>
              </w:rPr>
              <w:t>202</w:t>
            </w:r>
            <w:r>
              <w:rPr>
                <w:rFonts w:ascii="Arial" w:hAnsi="Arial" w:cs="Arial"/>
                <w:sz w:val="22"/>
                <w:szCs w:val="22"/>
              </w:rPr>
              <w:t>2</w:t>
            </w:r>
          </w:p>
        </w:tc>
        <w:tc>
          <w:tcPr>
            <w:tcW w:w="3619" w:type="dxa"/>
            <w:tcBorders>
              <w:left w:val="single" w:sz="4" w:space="0" w:color="auto"/>
            </w:tcBorders>
            <w:vAlign w:val="center"/>
          </w:tcPr>
          <w:p w14:paraId="0FA7C3E9"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Autonomic pharmacology</w:t>
            </w:r>
          </w:p>
        </w:tc>
        <w:tc>
          <w:tcPr>
            <w:tcW w:w="2193" w:type="dxa"/>
            <w:vAlign w:val="center"/>
          </w:tcPr>
          <w:p w14:paraId="321375F2"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2FA09683" w14:textId="4AEDE811" w:rsidR="002F1004" w:rsidRPr="0019307A" w:rsidRDefault="006249A1" w:rsidP="002F1004">
            <w:pPr>
              <w:rPr>
                <w:rFonts w:ascii="Arial" w:hAnsi="Arial" w:cs="Arial"/>
                <w:sz w:val="20"/>
                <w:szCs w:val="20"/>
              </w:rPr>
            </w:pPr>
            <w:r>
              <w:rPr>
                <w:rFonts w:ascii="Arial" w:hAnsi="Arial" w:cs="Arial"/>
                <w:sz w:val="20"/>
                <w:szCs w:val="20"/>
              </w:rPr>
              <w:t>1</w:t>
            </w:r>
            <w:r w:rsidR="0059676D">
              <w:rPr>
                <w:rFonts w:ascii="Arial" w:hAnsi="Arial" w:cs="Arial"/>
                <w:sz w:val="20"/>
                <w:szCs w:val="20"/>
              </w:rPr>
              <w:t>0</w:t>
            </w:r>
            <w:r>
              <w:rPr>
                <w:rFonts w:ascii="Arial" w:hAnsi="Arial" w:cs="Arial"/>
                <w:sz w:val="20"/>
                <w:szCs w:val="20"/>
              </w:rPr>
              <w:t>-1</w:t>
            </w:r>
            <w:r w:rsidR="0059676D">
              <w:rPr>
                <w:rFonts w:ascii="Arial" w:hAnsi="Arial" w:cs="Arial"/>
                <w:sz w:val="20"/>
                <w:szCs w:val="20"/>
              </w:rPr>
              <w:t>2</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xml:space="preserve"> lecture room, Department of Pharmacology and Toxicology</w:t>
            </w:r>
          </w:p>
        </w:tc>
        <w:tc>
          <w:tcPr>
            <w:tcW w:w="2655" w:type="dxa"/>
          </w:tcPr>
          <w:p w14:paraId="3EBAF203"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002FB60C" w14:textId="77777777" w:rsidTr="0019307A">
        <w:trPr>
          <w:trHeight w:val="91"/>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3A9FA711" w14:textId="2E9F117F" w:rsidR="002F1004" w:rsidRPr="0019307A" w:rsidRDefault="0059676D" w:rsidP="002F1004">
            <w:pPr>
              <w:rPr>
                <w:rFonts w:ascii="Arial" w:hAnsi="Arial" w:cs="Arial"/>
                <w:sz w:val="22"/>
                <w:szCs w:val="22"/>
              </w:rPr>
            </w:pPr>
            <w:r>
              <w:rPr>
                <w:rFonts w:ascii="Arial" w:hAnsi="Arial" w:cs="Arial"/>
                <w:sz w:val="22"/>
                <w:szCs w:val="22"/>
              </w:rPr>
              <w:t>27</w:t>
            </w:r>
            <w:r w:rsidR="002F1004" w:rsidRPr="0019307A">
              <w:rPr>
                <w:rFonts w:ascii="Arial" w:hAnsi="Arial" w:cs="Arial"/>
                <w:sz w:val="22"/>
                <w:szCs w:val="22"/>
              </w:rPr>
              <w:t>/1</w:t>
            </w:r>
            <w:r w:rsidR="00BD6D8C">
              <w:rPr>
                <w:rFonts w:ascii="Arial" w:hAnsi="Arial" w:cs="Arial"/>
                <w:sz w:val="22"/>
                <w:szCs w:val="22"/>
              </w:rPr>
              <w:t>0</w:t>
            </w:r>
            <w:r w:rsidR="002F1004" w:rsidRPr="0019307A">
              <w:rPr>
                <w:rFonts w:ascii="Arial" w:hAnsi="Arial" w:cs="Arial"/>
                <w:sz w:val="22"/>
                <w:szCs w:val="22"/>
              </w:rPr>
              <w:t>/</w:t>
            </w:r>
            <w:r w:rsidR="006249A1">
              <w:rPr>
                <w:rFonts w:ascii="Arial" w:hAnsi="Arial" w:cs="Arial"/>
                <w:sz w:val="22"/>
                <w:szCs w:val="22"/>
              </w:rPr>
              <w:t>202</w:t>
            </w:r>
            <w:r>
              <w:rPr>
                <w:rFonts w:ascii="Arial" w:hAnsi="Arial" w:cs="Arial"/>
                <w:sz w:val="22"/>
                <w:szCs w:val="22"/>
              </w:rPr>
              <w:t>2</w:t>
            </w:r>
          </w:p>
        </w:tc>
        <w:tc>
          <w:tcPr>
            <w:tcW w:w="3619" w:type="dxa"/>
            <w:tcBorders>
              <w:left w:val="single" w:sz="4" w:space="0" w:color="auto"/>
            </w:tcBorders>
            <w:vAlign w:val="center"/>
          </w:tcPr>
          <w:p w14:paraId="19D906AD" w14:textId="77777777" w:rsidR="002F1004" w:rsidRPr="0019307A" w:rsidRDefault="002F1004" w:rsidP="002F1004">
            <w:pPr>
              <w:tabs>
                <w:tab w:val="left" w:pos="468"/>
              </w:tabs>
              <w:rPr>
                <w:rFonts w:ascii="Arial" w:hAnsi="Arial" w:cs="Arial"/>
                <w:sz w:val="22"/>
                <w:szCs w:val="22"/>
              </w:rPr>
            </w:pPr>
            <w:r w:rsidRPr="0019307A">
              <w:rPr>
                <w:rFonts w:ascii="Arial" w:hAnsi="Arial" w:cs="Arial"/>
                <w:sz w:val="22"/>
                <w:szCs w:val="22"/>
              </w:rPr>
              <w:t>Drugs acting on the Central Nervous System</w:t>
            </w:r>
          </w:p>
        </w:tc>
        <w:tc>
          <w:tcPr>
            <w:tcW w:w="2193" w:type="dxa"/>
            <w:vAlign w:val="center"/>
          </w:tcPr>
          <w:p w14:paraId="35E1E9F9"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36D9C81B" w14:textId="0D6435A9" w:rsidR="002F1004" w:rsidRPr="0019307A" w:rsidRDefault="006249A1" w:rsidP="002F1004">
            <w:pPr>
              <w:rPr>
                <w:rFonts w:ascii="Arial" w:hAnsi="Arial" w:cs="Arial"/>
                <w:sz w:val="20"/>
                <w:szCs w:val="20"/>
              </w:rPr>
            </w:pPr>
            <w:r>
              <w:rPr>
                <w:rFonts w:ascii="Arial" w:hAnsi="Arial" w:cs="Arial"/>
                <w:sz w:val="20"/>
                <w:szCs w:val="20"/>
              </w:rPr>
              <w:t>1</w:t>
            </w:r>
            <w:r w:rsidR="00BD6D8C">
              <w:rPr>
                <w:rFonts w:ascii="Arial" w:hAnsi="Arial" w:cs="Arial"/>
                <w:sz w:val="20"/>
                <w:szCs w:val="20"/>
              </w:rPr>
              <w:t>0</w:t>
            </w:r>
            <w:r>
              <w:rPr>
                <w:rFonts w:ascii="Arial" w:hAnsi="Arial" w:cs="Arial"/>
                <w:sz w:val="20"/>
                <w:szCs w:val="20"/>
              </w:rPr>
              <w:t>-1</w:t>
            </w:r>
            <w:r w:rsidR="00BD6D8C">
              <w:rPr>
                <w:rFonts w:ascii="Arial" w:hAnsi="Arial" w:cs="Arial"/>
                <w:sz w:val="20"/>
                <w:szCs w:val="20"/>
              </w:rPr>
              <w:t>2</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xml:space="preserve"> lecture room, Department of Pharmacology and Toxicology</w:t>
            </w:r>
          </w:p>
        </w:tc>
        <w:tc>
          <w:tcPr>
            <w:tcW w:w="2655" w:type="dxa"/>
          </w:tcPr>
          <w:p w14:paraId="5BDE74B2"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4FC03D8F" w14:textId="77777777" w:rsidTr="0019307A">
        <w:trPr>
          <w:trHeight w:val="91"/>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4167949F" w14:textId="0637FC9F" w:rsidR="002F1004" w:rsidRPr="0019307A" w:rsidRDefault="0059676D" w:rsidP="002F1004">
            <w:pPr>
              <w:rPr>
                <w:rFonts w:ascii="Arial" w:hAnsi="Arial" w:cs="Arial"/>
                <w:sz w:val="22"/>
                <w:szCs w:val="22"/>
              </w:rPr>
            </w:pPr>
            <w:r>
              <w:rPr>
                <w:rFonts w:ascii="Arial" w:hAnsi="Arial" w:cs="Arial"/>
                <w:sz w:val="22"/>
                <w:szCs w:val="22"/>
              </w:rPr>
              <w:t>28</w:t>
            </w:r>
            <w:r w:rsidR="002F1004" w:rsidRPr="0019307A">
              <w:rPr>
                <w:rFonts w:ascii="Arial" w:hAnsi="Arial" w:cs="Arial"/>
                <w:sz w:val="22"/>
                <w:szCs w:val="22"/>
              </w:rPr>
              <w:t>/1</w:t>
            </w:r>
            <w:r w:rsidR="00BD6D8C">
              <w:rPr>
                <w:rFonts w:ascii="Arial" w:hAnsi="Arial" w:cs="Arial"/>
                <w:sz w:val="22"/>
                <w:szCs w:val="22"/>
              </w:rPr>
              <w:t>0</w:t>
            </w:r>
            <w:r w:rsidR="002F1004" w:rsidRPr="0019307A">
              <w:rPr>
                <w:rFonts w:ascii="Arial" w:hAnsi="Arial" w:cs="Arial"/>
                <w:sz w:val="22"/>
                <w:szCs w:val="22"/>
              </w:rPr>
              <w:t>/</w:t>
            </w:r>
            <w:r w:rsidR="006249A1">
              <w:rPr>
                <w:rFonts w:ascii="Arial" w:hAnsi="Arial" w:cs="Arial"/>
                <w:sz w:val="22"/>
                <w:szCs w:val="22"/>
              </w:rPr>
              <w:t>202</w:t>
            </w:r>
            <w:r>
              <w:rPr>
                <w:rFonts w:ascii="Arial" w:hAnsi="Arial" w:cs="Arial"/>
                <w:sz w:val="22"/>
                <w:szCs w:val="22"/>
              </w:rPr>
              <w:t>2</w:t>
            </w:r>
          </w:p>
        </w:tc>
        <w:tc>
          <w:tcPr>
            <w:tcW w:w="3619" w:type="dxa"/>
            <w:tcBorders>
              <w:left w:val="single" w:sz="4" w:space="0" w:color="auto"/>
            </w:tcBorders>
            <w:vAlign w:val="center"/>
          </w:tcPr>
          <w:p w14:paraId="3DBD5C53"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 xml:space="preserve">General anaesthesia </w:t>
            </w:r>
          </w:p>
        </w:tc>
        <w:tc>
          <w:tcPr>
            <w:tcW w:w="2193" w:type="dxa"/>
            <w:vAlign w:val="center"/>
          </w:tcPr>
          <w:p w14:paraId="248BA5BC"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1C61DF03" w14:textId="2B1CA3C5" w:rsidR="002F1004" w:rsidRPr="0019307A" w:rsidRDefault="006249A1" w:rsidP="002F1004">
            <w:pPr>
              <w:rPr>
                <w:rFonts w:ascii="Arial" w:hAnsi="Arial" w:cs="Arial"/>
                <w:sz w:val="20"/>
                <w:szCs w:val="20"/>
              </w:rPr>
            </w:pPr>
            <w:r>
              <w:rPr>
                <w:rFonts w:ascii="Arial" w:hAnsi="Arial" w:cs="Arial"/>
                <w:sz w:val="20"/>
                <w:szCs w:val="20"/>
              </w:rPr>
              <w:t>1</w:t>
            </w:r>
            <w:r w:rsidR="0059676D">
              <w:rPr>
                <w:rFonts w:ascii="Arial" w:hAnsi="Arial" w:cs="Arial"/>
                <w:sz w:val="20"/>
                <w:szCs w:val="20"/>
              </w:rPr>
              <w:t>2</w:t>
            </w:r>
            <w:r>
              <w:rPr>
                <w:rFonts w:ascii="Arial" w:hAnsi="Arial" w:cs="Arial"/>
                <w:sz w:val="20"/>
                <w:szCs w:val="20"/>
              </w:rPr>
              <w:t>-1</w:t>
            </w:r>
            <w:r w:rsidR="0059676D">
              <w:rPr>
                <w:rFonts w:ascii="Arial" w:hAnsi="Arial" w:cs="Arial"/>
                <w:sz w:val="20"/>
                <w:szCs w:val="20"/>
              </w:rPr>
              <w:t>4</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xml:space="preserve"> lecture room, Department of Pharmacology and Toxicology</w:t>
            </w:r>
          </w:p>
        </w:tc>
        <w:tc>
          <w:tcPr>
            <w:tcW w:w="2655" w:type="dxa"/>
          </w:tcPr>
          <w:p w14:paraId="71B53507"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3BE4F171" w14:textId="77777777" w:rsidTr="0019307A">
        <w:trPr>
          <w:trHeight w:val="91"/>
        </w:trPr>
        <w:tc>
          <w:tcPr>
            <w:tcW w:w="1439" w:type="dxa"/>
            <w:tcBorders>
              <w:top w:val="single" w:sz="4" w:space="0" w:color="auto"/>
            </w:tcBorders>
            <w:shd w:val="clear" w:color="auto" w:fill="auto"/>
            <w:vAlign w:val="center"/>
          </w:tcPr>
          <w:p w14:paraId="1D068612" w14:textId="69E7B8A1" w:rsidR="002F1004" w:rsidRPr="0019307A" w:rsidRDefault="00510753" w:rsidP="002F1004">
            <w:pPr>
              <w:rPr>
                <w:rFonts w:ascii="Arial" w:hAnsi="Arial" w:cs="Arial"/>
                <w:sz w:val="22"/>
                <w:szCs w:val="22"/>
              </w:rPr>
            </w:pPr>
            <w:r>
              <w:rPr>
                <w:rFonts w:ascii="Arial" w:hAnsi="Arial" w:cs="Arial"/>
                <w:sz w:val="22"/>
                <w:szCs w:val="22"/>
              </w:rPr>
              <w:t>15</w:t>
            </w:r>
            <w:r w:rsidR="002F1004" w:rsidRPr="0019307A">
              <w:rPr>
                <w:rFonts w:ascii="Arial" w:hAnsi="Arial" w:cs="Arial"/>
                <w:sz w:val="22"/>
                <w:szCs w:val="22"/>
              </w:rPr>
              <w:t>/1</w:t>
            </w:r>
            <w:r>
              <w:rPr>
                <w:rFonts w:ascii="Arial" w:hAnsi="Arial" w:cs="Arial"/>
                <w:sz w:val="22"/>
                <w:szCs w:val="22"/>
              </w:rPr>
              <w:t>1</w:t>
            </w:r>
            <w:r w:rsidR="002F1004" w:rsidRPr="0019307A">
              <w:rPr>
                <w:rFonts w:ascii="Arial" w:hAnsi="Arial" w:cs="Arial"/>
                <w:sz w:val="22"/>
                <w:szCs w:val="22"/>
              </w:rPr>
              <w:t>/</w:t>
            </w:r>
            <w:r w:rsidR="006249A1">
              <w:rPr>
                <w:rFonts w:ascii="Arial" w:hAnsi="Arial" w:cs="Arial"/>
                <w:sz w:val="22"/>
                <w:szCs w:val="22"/>
              </w:rPr>
              <w:t>202</w:t>
            </w:r>
            <w:r w:rsidR="0059676D">
              <w:rPr>
                <w:rFonts w:ascii="Arial" w:hAnsi="Arial" w:cs="Arial"/>
                <w:sz w:val="22"/>
                <w:szCs w:val="22"/>
              </w:rPr>
              <w:t>2</w:t>
            </w:r>
          </w:p>
        </w:tc>
        <w:tc>
          <w:tcPr>
            <w:tcW w:w="3619" w:type="dxa"/>
            <w:vAlign w:val="center"/>
          </w:tcPr>
          <w:p w14:paraId="1E522254"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Sedatives and Tranquilizers</w:t>
            </w:r>
          </w:p>
        </w:tc>
        <w:tc>
          <w:tcPr>
            <w:tcW w:w="2193" w:type="dxa"/>
            <w:vAlign w:val="center"/>
          </w:tcPr>
          <w:p w14:paraId="4FFBB66C"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06923923" w14:textId="24A5E6B9" w:rsidR="002F1004" w:rsidRPr="0019307A" w:rsidRDefault="006249A1" w:rsidP="002F1004">
            <w:pPr>
              <w:rPr>
                <w:rFonts w:ascii="Arial" w:hAnsi="Arial" w:cs="Arial"/>
                <w:sz w:val="20"/>
                <w:szCs w:val="20"/>
              </w:rPr>
            </w:pPr>
            <w:r>
              <w:rPr>
                <w:rFonts w:ascii="Arial" w:hAnsi="Arial" w:cs="Arial"/>
                <w:sz w:val="20"/>
                <w:szCs w:val="20"/>
              </w:rPr>
              <w:t>1</w:t>
            </w:r>
            <w:r w:rsidR="00510753">
              <w:rPr>
                <w:rFonts w:ascii="Arial" w:hAnsi="Arial" w:cs="Arial"/>
                <w:sz w:val="20"/>
                <w:szCs w:val="20"/>
              </w:rPr>
              <w:t>4</w:t>
            </w:r>
            <w:r>
              <w:rPr>
                <w:rFonts w:ascii="Arial" w:hAnsi="Arial" w:cs="Arial"/>
                <w:sz w:val="20"/>
                <w:szCs w:val="20"/>
              </w:rPr>
              <w:t>-1</w:t>
            </w:r>
            <w:r w:rsidR="00510753">
              <w:rPr>
                <w:rFonts w:ascii="Arial" w:hAnsi="Arial" w:cs="Arial"/>
                <w:sz w:val="20"/>
                <w:szCs w:val="20"/>
              </w:rPr>
              <w:t>6</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lecture room, Department of Pharmacology and Toxicology</w:t>
            </w:r>
          </w:p>
        </w:tc>
        <w:tc>
          <w:tcPr>
            <w:tcW w:w="2655" w:type="dxa"/>
          </w:tcPr>
          <w:p w14:paraId="32A69668"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32FCB4A7" w14:textId="77777777" w:rsidTr="0019307A">
        <w:trPr>
          <w:trHeight w:val="554"/>
        </w:trPr>
        <w:tc>
          <w:tcPr>
            <w:tcW w:w="1439" w:type="dxa"/>
            <w:shd w:val="clear" w:color="auto" w:fill="auto"/>
            <w:vAlign w:val="center"/>
          </w:tcPr>
          <w:p w14:paraId="590F57D6" w14:textId="60CF7DCA" w:rsidR="002F1004" w:rsidRPr="0019307A" w:rsidRDefault="00510753" w:rsidP="002F1004">
            <w:pPr>
              <w:rPr>
                <w:rFonts w:ascii="Arial" w:hAnsi="Arial" w:cs="Arial"/>
                <w:sz w:val="22"/>
                <w:szCs w:val="22"/>
              </w:rPr>
            </w:pPr>
            <w:r>
              <w:rPr>
                <w:rFonts w:ascii="Arial" w:hAnsi="Arial" w:cs="Arial"/>
                <w:sz w:val="22"/>
                <w:szCs w:val="22"/>
              </w:rPr>
              <w:t>16</w:t>
            </w:r>
            <w:r w:rsidR="002F1004" w:rsidRPr="0019307A">
              <w:rPr>
                <w:rFonts w:ascii="Arial" w:hAnsi="Arial" w:cs="Arial"/>
                <w:sz w:val="22"/>
                <w:szCs w:val="22"/>
              </w:rPr>
              <w:t>/1</w:t>
            </w:r>
            <w:r>
              <w:rPr>
                <w:rFonts w:ascii="Arial" w:hAnsi="Arial" w:cs="Arial"/>
                <w:sz w:val="22"/>
                <w:szCs w:val="22"/>
              </w:rPr>
              <w:t>1</w:t>
            </w:r>
            <w:r w:rsidR="002F1004" w:rsidRPr="0019307A">
              <w:rPr>
                <w:rFonts w:ascii="Arial" w:hAnsi="Arial" w:cs="Arial"/>
                <w:sz w:val="22"/>
                <w:szCs w:val="22"/>
              </w:rPr>
              <w:t>/</w:t>
            </w:r>
            <w:r w:rsidR="006249A1">
              <w:rPr>
                <w:rFonts w:ascii="Arial" w:hAnsi="Arial" w:cs="Arial"/>
                <w:sz w:val="22"/>
                <w:szCs w:val="22"/>
              </w:rPr>
              <w:t>202</w:t>
            </w:r>
            <w:r w:rsidR="0059676D">
              <w:rPr>
                <w:rFonts w:ascii="Arial" w:hAnsi="Arial" w:cs="Arial"/>
                <w:sz w:val="22"/>
                <w:szCs w:val="22"/>
              </w:rPr>
              <w:t>2</w:t>
            </w:r>
          </w:p>
        </w:tc>
        <w:tc>
          <w:tcPr>
            <w:tcW w:w="3619" w:type="dxa"/>
            <w:vAlign w:val="center"/>
          </w:tcPr>
          <w:p w14:paraId="3CA99A23"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Opioid Analgesic Drugs</w:t>
            </w:r>
          </w:p>
        </w:tc>
        <w:tc>
          <w:tcPr>
            <w:tcW w:w="2193" w:type="dxa"/>
            <w:vAlign w:val="center"/>
          </w:tcPr>
          <w:p w14:paraId="518B120C"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5F402E53" w14:textId="77777777" w:rsidR="002F1004" w:rsidRPr="0019307A" w:rsidRDefault="00501126" w:rsidP="002F1004">
            <w:pPr>
              <w:rPr>
                <w:rFonts w:ascii="Arial" w:hAnsi="Arial" w:cs="Arial"/>
                <w:sz w:val="20"/>
                <w:szCs w:val="20"/>
              </w:rPr>
            </w:pPr>
            <w:r>
              <w:rPr>
                <w:rFonts w:ascii="Arial" w:hAnsi="Arial" w:cs="Arial"/>
                <w:sz w:val="20"/>
                <w:szCs w:val="20"/>
              </w:rPr>
              <w:t>14-16</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Pr>
                <w:rFonts w:ascii="Arial" w:hAnsi="Arial" w:cs="Arial"/>
                <w:b/>
                <w:sz w:val="20"/>
                <w:szCs w:val="20"/>
              </w:rPr>
              <w:t xml:space="preserve"> </w:t>
            </w:r>
            <w:r w:rsidR="002F1004" w:rsidRPr="0019307A">
              <w:rPr>
                <w:rFonts w:ascii="Arial" w:hAnsi="Arial" w:cs="Arial"/>
                <w:sz w:val="20"/>
                <w:szCs w:val="20"/>
              </w:rPr>
              <w:t>lecture room, Department of Pharmacology and Toxicology</w:t>
            </w:r>
          </w:p>
        </w:tc>
        <w:tc>
          <w:tcPr>
            <w:tcW w:w="2655" w:type="dxa"/>
          </w:tcPr>
          <w:p w14:paraId="3C3E096F"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7A031571" w14:textId="77777777" w:rsidTr="0019307A">
        <w:trPr>
          <w:trHeight w:val="91"/>
        </w:trPr>
        <w:tc>
          <w:tcPr>
            <w:tcW w:w="1439" w:type="dxa"/>
            <w:shd w:val="clear" w:color="auto" w:fill="auto"/>
            <w:vAlign w:val="center"/>
          </w:tcPr>
          <w:p w14:paraId="23AB2F87" w14:textId="61EC342F" w:rsidR="002F1004" w:rsidRPr="0019307A" w:rsidRDefault="00510753" w:rsidP="002F1004">
            <w:pPr>
              <w:rPr>
                <w:rFonts w:ascii="Arial" w:hAnsi="Arial" w:cs="Arial"/>
                <w:sz w:val="22"/>
                <w:szCs w:val="22"/>
              </w:rPr>
            </w:pPr>
            <w:r>
              <w:rPr>
                <w:rFonts w:ascii="Arial" w:hAnsi="Arial" w:cs="Arial"/>
                <w:sz w:val="22"/>
                <w:szCs w:val="22"/>
              </w:rPr>
              <w:t>17</w:t>
            </w:r>
            <w:r w:rsidR="002F1004" w:rsidRPr="0019307A">
              <w:rPr>
                <w:rFonts w:ascii="Arial" w:hAnsi="Arial" w:cs="Arial"/>
                <w:sz w:val="22"/>
                <w:szCs w:val="22"/>
              </w:rPr>
              <w:t>/11/</w:t>
            </w:r>
            <w:r w:rsidR="006249A1">
              <w:rPr>
                <w:rFonts w:ascii="Arial" w:hAnsi="Arial" w:cs="Arial"/>
                <w:sz w:val="22"/>
                <w:szCs w:val="22"/>
              </w:rPr>
              <w:t>202</w:t>
            </w:r>
            <w:r w:rsidR="0059676D">
              <w:rPr>
                <w:rFonts w:ascii="Arial" w:hAnsi="Arial" w:cs="Arial"/>
                <w:sz w:val="22"/>
                <w:szCs w:val="22"/>
              </w:rPr>
              <w:t>2</w:t>
            </w:r>
          </w:p>
        </w:tc>
        <w:tc>
          <w:tcPr>
            <w:tcW w:w="3619" w:type="dxa"/>
            <w:vAlign w:val="center"/>
          </w:tcPr>
          <w:p w14:paraId="794B251B"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Local Anesthetics</w:t>
            </w:r>
          </w:p>
        </w:tc>
        <w:tc>
          <w:tcPr>
            <w:tcW w:w="2193" w:type="dxa"/>
            <w:vAlign w:val="center"/>
          </w:tcPr>
          <w:p w14:paraId="52DB7F8F"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49B96970" w14:textId="77777777" w:rsidR="002F1004" w:rsidRPr="0019307A" w:rsidRDefault="00B306E9" w:rsidP="002F1004">
            <w:pPr>
              <w:rPr>
                <w:rFonts w:ascii="Arial" w:hAnsi="Arial" w:cs="Arial"/>
                <w:sz w:val="20"/>
                <w:szCs w:val="20"/>
              </w:rPr>
            </w:pPr>
            <w:r>
              <w:rPr>
                <w:rFonts w:ascii="Arial" w:hAnsi="Arial" w:cs="Arial"/>
                <w:sz w:val="20"/>
                <w:szCs w:val="20"/>
              </w:rPr>
              <w:t>12-14</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Pr>
                <w:rFonts w:ascii="Arial" w:hAnsi="Arial" w:cs="Arial"/>
                <w:b/>
                <w:sz w:val="20"/>
                <w:szCs w:val="20"/>
              </w:rPr>
              <w:t xml:space="preserve"> </w:t>
            </w:r>
            <w:r w:rsidR="002F1004" w:rsidRPr="0019307A">
              <w:rPr>
                <w:rFonts w:ascii="Arial" w:hAnsi="Arial" w:cs="Arial"/>
                <w:sz w:val="20"/>
                <w:szCs w:val="20"/>
              </w:rPr>
              <w:t>lecture room, Department of Pharmacology and Toxicology</w:t>
            </w:r>
          </w:p>
        </w:tc>
        <w:tc>
          <w:tcPr>
            <w:tcW w:w="2655" w:type="dxa"/>
          </w:tcPr>
          <w:p w14:paraId="690EDB61"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2AB4E3D8" w14:textId="77777777" w:rsidTr="0019307A">
        <w:trPr>
          <w:trHeight w:val="91"/>
        </w:trPr>
        <w:tc>
          <w:tcPr>
            <w:tcW w:w="1439" w:type="dxa"/>
            <w:shd w:val="clear" w:color="auto" w:fill="auto"/>
            <w:vAlign w:val="center"/>
          </w:tcPr>
          <w:p w14:paraId="635A7DE5" w14:textId="67D4630C" w:rsidR="002F1004" w:rsidRPr="0019307A" w:rsidRDefault="00510753" w:rsidP="002F1004">
            <w:pPr>
              <w:rPr>
                <w:rFonts w:ascii="Arial" w:hAnsi="Arial" w:cs="Arial"/>
                <w:sz w:val="22"/>
                <w:szCs w:val="22"/>
              </w:rPr>
            </w:pPr>
            <w:r>
              <w:rPr>
                <w:rFonts w:ascii="Arial" w:hAnsi="Arial" w:cs="Arial"/>
                <w:sz w:val="22"/>
                <w:szCs w:val="22"/>
              </w:rPr>
              <w:t>21</w:t>
            </w:r>
            <w:r w:rsidR="002F1004" w:rsidRPr="0019307A">
              <w:rPr>
                <w:rFonts w:ascii="Arial" w:hAnsi="Arial" w:cs="Arial"/>
                <w:sz w:val="22"/>
                <w:szCs w:val="22"/>
              </w:rPr>
              <w:t>/11/</w:t>
            </w:r>
            <w:r w:rsidR="006249A1">
              <w:rPr>
                <w:rFonts w:ascii="Arial" w:hAnsi="Arial" w:cs="Arial"/>
                <w:sz w:val="22"/>
                <w:szCs w:val="22"/>
              </w:rPr>
              <w:t>202</w:t>
            </w:r>
            <w:r w:rsidR="0059676D">
              <w:rPr>
                <w:rFonts w:ascii="Arial" w:hAnsi="Arial" w:cs="Arial"/>
                <w:sz w:val="22"/>
                <w:szCs w:val="22"/>
              </w:rPr>
              <w:t>2</w:t>
            </w:r>
          </w:p>
        </w:tc>
        <w:tc>
          <w:tcPr>
            <w:tcW w:w="3619" w:type="dxa"/>
            <w:vAlign w:val="center"/>
          </w:tcPr>
          <w:p w14:paraId="219C9F1F"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 xml:space="preserve">Muscle relaxants, neuromuscular blocking agents </w:t>
            </w:r>
          </w:p>
        </w:tc>
        <w:tc>
          <w:tcPr>
            <w:tcW w:w="2193" w:type="dxa"/>
            <w:vAlign w:val="center"/>
          </w:tcPr>
          <w:p w14:paraId="10913571"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2DBBE6FA" w14:textId="430377E0" w:rsidR="002F1004" w:rsidRPr="0019307A" w:rsidRDefault="00510753" w:rsidP="002F1004">
            <w:pPr>
              <w:rPr>
                <w:rFonts w:ascii="Arial" w:hAnsi="Arial" w:cs="Arial"/>
                <w:sz w:val="20"/>
                <w:szCs w:val="20"/>
              </w:rPr>
            </w:pPr>
            <w:r>
              <w:rPr>
                <w:rFonts w:ascii="Arial" w:hAnsi="Arial" w:cs="Arial"/>
                <w:sz w:val="20"/>
                <w:szCs w:val="20"/>
              </w:rPr>
              <w:t>10</w:t>
            </w:r>
            <w:r w:rsidR="00B306E9">
              <w:rPr>
                <w:rFonts w:ascii="Arial" w:hAnsi="Arial" w:cs="Arial"/>
                <w:sz w:val="20"/>
                <w:szCs w:val="20"/>
              </w:rPr>
              <w:t>-1</w:t>
            </w:r>
            <w:r>
              <w:rPr>
                <w:rFonts w:ascii="Arial" w:hAnsi="Arial" w:cs="Arial"/>
                <w:sz w:val="20"/>
                <w:szCs w:val="20"/>
              </w:rPr>
              <w:t>2</w:t>
            </w:r>
            <w:r w:rsidR="002F1004" w:rsidRPr="0019307A">
              <w:rPr>
                <w:rFonts w:ascii="Arial" w:hAnsi="Arial" w:cs="Arial"/>
                <w:sz w:val="20"/>
                <w:szCs w:val="20"/>
              </w:rPr>
              <w:t xml:space="preserve"> h</w:t>
            </w:r>
            <w:r w:rsidR="002F1004" w:rsidRPr="0019307A">
              <w:rPr>
                <w:rFonts w:ascii="Arial" w:hAnsi="Arial" w:cs="Arial"/>
                <w:b/>
                <w:sz w:val="20"/>
                <w:szCs w:val="20"/>
              </w:rPr>
              <w:t xml:space="preserve"> LECTURE,</w:t>
            </w:r>
            <w:r w:rsidR="002F1004">
              <w:rPr>
                <w:rFonts w:ascii="Arial" w:hAnsi="Arial" w:cs="Arial"/>
                <w:b/>
                <w:sz w:val="20"/>
                <w:szCs w:val="20"/>
              </w:rPr>
              <w:t xml:space="preserve"> </w:t>
            </w:r>
            <w:r w:rsidR="002F1004" w:rsidRPr="0019307A">
              <w:rPr>
                <w:rFonts w:ascii="Arial" w:hAnsi="Arial" w:cs="Arial"/>
                <w:sz w:val="20"/>
                <w:szCs w:val="20"/>
              </w:rPr>
              <w:t>lecture room, Department of Pharmacology and Toxicology</w:t>
            </w:r>
          </w:p>
        </w:tc>
        <w:tc>
          <w:tcPr>
            <w:tcW w:w="2655" w:type="dxa"/>
          </w:tcPr>
          <w:p w14:paraId="1C98BDC5"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101B5F3C" w14:textId="77777777" w:rsidTr="0019307A">
        <w:trPr>
          <w:trHeight w:val="91"/>
        </w:trPr>
        <w:tc>
          <w:tcPr>
            <w:tcW w:w="1439" w:type="dxa"/>
            <w:shd w:val="clear" w:color="auto" w:fill="auto"/>
            <w:vAlign w:val="center"/>
          </w:tcPr>
          <w:p w14:paraId="78958E90" w14:textId="69B47E6B" w:rsidR="002F1004" w:rsidRPr="0019307A" w:rsidRDefault="00AB5632" w:rsidP="002F1004">
            <w:pPr>
              <w:rPr>
                <w:rFonts w:ascii="Arial" w:hAnsi="Arial" w:cs="Arial"/>
                <w:spacing w:val="-6"/>
                <w:sz w:val="22"/>
                <w:szCs w:val="22"/>
              </w:rPr>
            </w:pPr>
            <w:r>
              <w:rPr>
                <w:rFonts w:ascii="Arial" w:hAnsi="Arial" w:cs="Arial"/>
                <w:spacing w:val="-6"/>
                <w:sz w:val="22"/>
                <w:szCs w:val="22"/>
              </w:rPr>
              <w:t>23</w:t>
            </w:r>
            <w:r w:rsidR="002F1004">
              <w:rPr>
                <w:rFonts w:ascii="Arial" w:hAnsi="Arial" w:cs="Arial"/>
                <w:spacing w:val="-6"/>
                <w:sz w:val="22"/>
                <w:szCs w:val="22"/>
              </w:rPr>
              <w:t>/11</w:t>
            </w:r>
            <w:r w:rsidR="002F1004" w:rsidRPr="0019307A">
              <w:rPr>
                <w:rFonts w:ascii="Arial" w:hAnsi="Arial" w:cs="Arial"/>
                <w:spacing w:val="-6"/>
                <w:sz w:val="22"/>
                <w:szCs w:val="22"/>
              </w:rPr>
              <w:t>/</w:t>
            </w:r>
            <w:r w:rsidR="006249A1">
              <w:rPr>
                <w:rFonts w:ascii="Arial" w:hAnsi="Arial" w:cs="Arial"/>
                <w:spacing w:val="-6"/>
                <w:sz w:val="22"/>
                <w:szCs w:val="22"/>
              </w:rPr>
              <w:t>202</w:t>
            </w:r>
            <w:r w:rsidR="0059676D">
              <w:rPr>
                <w:rFonts w:ascii="Arial" w:hAnsi="Arial" w:cs="Arial"/>
                <w:spacing w:val="-6"/>
                <w:sz w:val="22"/>
                <w:szCs w:val="22"/>
              </w:rPr>
              <w:t>2</w:t>
            </w:r>
          </w:p>
        </w:tc>
        <w:tc>
          <w:tcPr>
            <w:tcW w:w="3619" w:type="dxa"/>
            <w:vAlign w:val="center"/>
          </w:tcPr>
          <w:p w14:paraId="1C8B13E4"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Analgesics, Antiinflammatory, Antipyretic Drugs</w:t>
            </w:r>
          </w:p>
        </w:tc>
        <w:tc>
          <w:tcPr>
            <w:tcW w:w="2193" w:type="dxa"/>
            <w:vAlign w:val="center"/>
          </w:tcPr>
          <w:p w14:paraId="1E86C2C2"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32EA5768" w14:textId="32A7083C" w:rsidR="002F1004" w:rsidRPr="0019307A" w:rsidRDefault="00B306E9" w:rsidP="002F1004">
            <w:pPr>
              <w:tabs>
                <w:tab w:val="center" w:pos="4153"/>
                <w:tab w:val="right" w:pos="8306"/>
              </w:tabs>
              <w:rPr>
                <w:rFonts w:ascii="Arial" w:hAnsi="Arial" w:cs="Arial"/>
                <w:sz w:val="20"/>
                <w:szCs w:val="20"/>
              </w:rPr>
            </w:pPr>
            <w:r>
              <w:rPr>
                <w:rFonts w:ascii="Arial" w:hAnsi="Arial" w:cs="Arial"/>
                <w:sz w:val="20"/>
                <w:szCs w:val="20"/>
              </w:rPr>
              <w:t>1</w:t>
            </w:r>
            <w:r w:rsidR="00BD6D8C">
              <w:rPr>
                <w:rFonts w:ascii="Arial" w:hAnsi="Arial" w:cs="Arial"/>
                <w:sz w:val="20"/>
                <w:szCs w:val="20"/>
              </w:rPr>
              <w:t>2</w:t>
            </w:r>
            <w:r>
              <w:rPr>
                <w:rFonts w:ascii="Arial" w:hAnsi="Arial" w:cs="Arial"/>
                <w:sz w:val="20"/>
                <w:szCs w:val="20"/>
              </w:rPr>
              <w:t>-1</w:t>
            </w:r>
            <w:r w:rsidR="00BD6D8C">
              <w:rPr>
                <w:rFonts w:ascii="Arial" w:hAnsi="Arial" w:cs="Arial"/>
                <w:sz w:val="20"/>
                <w:szCs w:val="20"/>
              </w:rPr>
              <w:t>4</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xml:space="preserve"> lecture room, Department of </w:t>
            </w:r>
            <w:r w:rsidR="009C01F0">
              <w:rPr>
                <w:rFonts w:ascii="Arial" w:hAnsi="Arial" w:cs="Arial"/>
                <w:sz w:val="20"/>
                <w:szCs w:val="20"/>
              </w:rPr>
              <w:t>Physiology and Radiobiology</w:t>
            </w:r>
          </w:p>
        </w:tc>
        <w:tc>
          <w:tcPr>
            <w:tcW w:w="2655" w:type="dxa"/>
          </w:tcPr>
          <w:p w14:paraId="6327FCD5"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2AC19357" w14:textId="77777777" w:rsidTr="0019307A">
        <w:trPr>
          <w:trHeight w:val="168"/>
        </w:trPr>
        <w:tc>
          <w:tcPr>
            <w:tcW w:w="1439" w:type="dxa"/>
            <w:shd w:val="clear" w:color="auto" w:fill="auto"/>
            <w:vAlign w:val="center"/>
          </w:tcPr>
          <w:p w14:paraId="05212AD6" w14:textId="045A04F2" w:rsidR="002F1004" w:rsidRPr="0019307A" w:rsidRDefault="00AB5632" w:rsidP="002F1004">
            <w:pPr>
              <w:rPr>
                <w:rFonts w:ascii="Arial" w:hAnsi="Arial" w:cs="Arial"/>
                <w:sz w:val="22"/>
                <w:szCs w:val="22"/>
              </w:rPr>
            </w:pPr>
            <w:r>
              <w:rPr>
                <w:rFonts w:ascii="Arial" w:hAnsi="Arial" w:cs="Arial"/>
                <w:sz w:val="22"/>
                <w:szCs w:val="22"/>
              </w:rPr>
              <w:t>28</w:t>
            </w:r>
            <w:r w:rsidR="002F1004">
              <w:rPr>
                <w:rFonts w:ascii="Arial" w:hAnsi="Arial" w:cs="Arial"/>
                <w:sz w:val="22"/>
                <w:szCs w:val="22"/>
              </w:rPr>
              <w:t>/1</w:t>
            </w:r>
            <w:r w:rsidR="00BD6D8C">
              <w:rPr>
                <w:rFonts w:ascii="Arial" w:hAnsi="Arial" w:cs="Arial"/>
                <w:sz w:val="22"/>
                <w:szCs w:val="22"/>
              </w:rPr>
              <w:t>1</w:t>
            </w:r>
            <w:r w:rsidR="002F1004" w:rsidRPr="0019307A">
              <w:rPr>
                <w:rFonts w:ascii="Arial" w:hAnsi="Arial" w:cs="Arial"/>
                <w:sz w:val="22"/>
                <w:szCs w:val="22"/>
              </w:rPr>
              <w:t>/</w:t>
            </w:r>
            <w:r w:rsidR="006249A1">
              <w:rPr>
                <w:rFonts w:ascii="Arial" w:hAnsi="Arial" w:cs="Arial"/>
                <w:sz w:val="22"/>
                <w:szCs w:val="22"/>
              </w:rPr>
              <w:t>202</w:t>
            </w:r>
            <w:r w:rsidR="0059676D">
              <w:rPr>
                <w:rFonts w:ascii="Arial" w:hAnsi="Arial" w:cs="Arial"/>
                <w:sz w:val="22"/>
                <w:szCs w:val="22"/>
              </w:rPr>
              <w:t>2</w:t>
            </w:r>
          </w:p>
        </w:tc>
        <w:tc>
          <w:tcPr>
            <w:tcW w:w="3619" w:type="dxa"/>
            <w:vAlign w:val="center"/>
          </w:tcPr>
          <w:p w14:paraId="64750365"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Drugs acting on the Cardiovascular System</w:t>
            </w:r>
          </w:p>
        </w:tc>
        <w:tc>
          <w:tcPr>
            <w:tcW w:w="2193" w:type="dxa"/>
            <w:vAlign w:val="center"/>
          </w:tcPr>
          <w:p w14:paraId="7810279C"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1ECC776C" w14:textId="4C5787B8" w:rsidR="002F1004" w:rsidRPr="0019307A" w:rsidRDefault="00AB5632" w:rsidP="002F1004">
            <w:pPr>
              <w:rPr>
                <w:rFonts w:ascii="Arial" w:hAnsi="Arial" w:cs="Arial"/>
                <w:sz w:val="20"/>
                <w:szCs w:val="20"/>
              </w:rPr>
            </w:pPr>
            <w:r>
              <w:rPr>
                <w:rFonts w:ascii="Arial" w:hAnsi="Arial" w:cs="Arial"/>
                <w:sz w:val="20"/>
                <w:szCs w:val="20"/>
              </w:rPr>
              <w:t>10</w:t>
            </w:r>
            <w:r w:rsidR="00B306E9">
              <w:rPr>
                <w:rFonts w:ascii="Arial" w:hAnsi="Arial" w:cs="Arial"/>
                <w:sz w:val="20"/>
                <w:szCs w:val="20"/>
              </w:rPr>
              <w:t>-1</w:t>
            </w:r>
            <w:r>
              <w:rPr>
                <w:rFonts w:ascii="Arial" w:hAnsi="Arial" w:cs="Arial"/>
                <w:sz w:val="20"/>
                <w:szCs w:val="20"/>
              </w:rPr>
              <w:t>2</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xml:space="preserve"> lecture room, Department of Pharmacology and Toxicology</w:t>
            </w:r>
          </w:p>
        </w:tc>
        <w:tc>
          <w:tcPr>
            <w:tcW w:w="2655" w:type="dxa"/>
          </w:tcPr>
          <w:p w14:paraId="250E2581"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2CE8713B" w14:textId="77777777" w:rsidTr="0019307A">
        <w:trPr>
          <w:trHeight w:val="91"/>
        </w:trPr>
        <w:tc>
          <w:tcPr>
            <w:tcW w:w="1439" w:type="dxa"/>
            <w:shd w:val="clear" w:color="auto" w:fill="auto"/>
            <w:vAlign w:val="center"/>
          </w:tcPr>
          <w:p w14:paraId="5F3E4366" w14:textId="52A0C329" w:rsidR="002F1004" w:rsidRPr="0019307A" w:rsidRDefault="00AB5632" w:rsidP="002F1004">
            <w:pPr>
              <w:rPr>
                <w:rFonts w:ascii="Arial" w:hAnsi="Arial" w:cs="Arial"/>
                <w:sz w:val="22"/>
                <w:szCs w:val="22"/>
              </w:rPr>
            </w:pPr>
            <w:r>
              <w:rPr>
                <w:rFonts w:ascii="Arial" w:hAnsi="Arial" w:cs="Arial"/>
                <w:sz w:val="22"/>
                <w:szCs w:val="22"/>
              </w:rPr>
              <w:t>01</w:t>
            </w:r>
            <w:r w:rsidR="002F1004" w:rsidRPr="0019307A">
              <w:rPr>
                <w:rFonts w:ascii="Arial" w:hAnsi="Arial" w:cs="Arial"/>
                <w:sz w:val="22"/>
                <w:szCs w:val="22"/>
              </w:rPr>
              <w:t>/1</w:t>
            </w:r>
            <w:r>
              <w:rPr>
                <w:rFonts w:ascii="Arial" w:hAnsi="Arial" w:cs="Arial"/>
                <w:sz w:val="22"/>
                <w:szCs w:val="22"/>
              </w:rPr>
              <w:t>2</w:t>
            </w:r>
            <w:r w:rsidR="002F1004" w:rsidRPr="0019307A">
              <w:rPr>
                <w:rFonts w:ascii="Arial" w:hAnsi="Arial" w:cs="Arial"/>
                <w:sz w:val="22"/>
                <w:szCs w:val="22"/>
              </w:rPr>
              <w:t>/</w:t>
            </w:r>
            <w:r w:rsidR="006249A1">
              <w:rPr>
                <w:rFonts w:ascii="Arial" w:hAnsi="Arial" w:cs="Arial"/>
                <w:sz w:val="22"/>
                <w:szCs w:val="22"/>
              </w:rPr>
              <w:t>202</w:t>
            </w:r>
            <w:r w:rsidR="0059676D">
              <w:rPr>
                <w:rFonts w:ascii="Arial" w:hAnsi="Arial" w:cs="Arial"/>
                <w:sz w:val="22"/>
                <w:szCs w:val="22"/>
              </w:rPr>
              <w:t>2</w:t>
            </w:r>
          </w:p>
        </w:tc>
        <w:tc>
          <w:tcPr>
            <w:tcW w:w="3619" w:type="dxa"/>
            <w:shd w:val="clear" w:color="auto" w:fill="auto"/>
            <w:vAlign w:val="center"/>
          </w:tcPr>
          <w:p w14:paraId="72AC953D"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Drugs affecting Renal Function and Fluid-Electrolyte Balance; Hormones Affecting Reproduction</w:t>
            </w:r>
          </w:p>
        </w:tc>
        <w:tc>
          <w:tcPr>
            <w:tcW w:w="2193" w:type="dxa"/>
            <w:vAlign w:val="center"/>
          </w:tcPr>
          <w:p w14:paraId="61E648A8"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5A7E4CD7" w14:textId="1F4AF71F" w:rsidR="002F1004" w:rsidRPr="0019307A" w:rsidRDefault="00501126" w:rsidP="002F1004">
            <w:pPr>
              <w:rPr>
                <w:rFonts w:ascii="Arial" w:hAnsi="Arial" w:cs="Arial"/>
                <w:sz w:val="20"/>
                <w:szCs w:val="20"/>
              </w:rPr>
            </w:pPr>
            <w:r>
              <w:rPr>
                <w:rFonts w:ascii="Arial" w:hAnsi="Arial" w:cs="Arial"/>
                <w:sz w:val="20"/>
                <w:szCs w:val="20"/>
              </w:rPr>
              <w:t>1</w:t>
            </w:r>
            <w:r w:rsidR="00AB5632">
              <w:rPr>
                <w:rFonts w:ascii="Arial" w:hAnsi="Arial" w:cs="Arial"/>
                <w:sz w:val="20"/>
                <w:szCs w:val="20"/>
              </w:rPr>
              <w:t>4</w:t>
            </w:r>
            <w:r>
              <w:rPr>
                <w:rFonts w:ascii="Arial" w:hAnsi="Arial" w:cs="Arial"/>
                <w:sz w:val="20"/>
                <w:szCs w:val="20"/>
              </w:rPr>
              <w:t>-1</w:t>
            </w:r>
            <w:r w:rsidR="00AB5632">
              <w:rPr>
                <w:rFonts w:ascii="Arial" w:hAnsi="Arial" w:cs="Arial"/>
                <w:sz w:val="20"/>
                <w:szCs w:val="20"/>
              </w:rPr>
              <w:t>6</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xml:space="preserve"> lecture room, Department of Pharmacology and Toxicology</w:t>
            </w:r>
          </w:p>
        </w:tc>
        <w:tc>
          <w:tcPr>
            <w:tcW w:w="2655" w:type="dxa"/>
          </w:tcPr>
          <w:p w14:paraId="3A56BEF4"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2FECC602" w14:textId="77777777" w:rsidTr="0019307A">
        <w:trPr>
          <w:trHeight w:val="91"/>
        </w:trPr>
        <w:tc>
          <w:tcPr>
            <w:tcW w:w="1439" w:type="dxa"/>
            <w:shd w:val="clear" w:color="auto" w:fill="auto"/>
            <w:vAlign w:val="center"/>
          </w:tcPr>
          <w:p w14:paraId="6C4CAF0F" w14:textId="206D2FBA" w:rsidR="002F1004" w:rsidRPr="0019307A" w:rsidRDefault="00AB5632" w:rsidP="002F1004">
            <w:pPr>
              <w:rPr>
                <w:rFonts w:ascii="Arial" w:hAnsi="Arial" w:cs="Arial"/>
                <w:sz w:val="22"/>
                <w:szCs w:val="22"/>
              </w:rPr>
            </w:pPr>
            <w:r>
              <w:rPr>
                <w:rFonts w:ascii="Arial" w:hAnsi="Arial" w:cs="Arial"/>
                <w:sz w:val="22"/>
                <w:szCs w:val="22"/>
              </w:rPr>
              <w:t>12</w:t>
            </w:r>
            <w:r w:rsidR="002F1004" w:rsidRPr="0019307A">
              <w:rPr>
                <w:rFonts w:ascii="Arial" w:hAnsi="Arial" w:cs="Arial"/>
                <w:sz w:val="22"/>
                <w:szCs w:val="22"/>
              </w:rPr>
              <w:t>/1</w:t>
            </w:r>
            <w:r>
              <w:rPr>
                <w:rFonts w:ascii="Arial" w:hAnsi="Arial" w:cs="Arial"/>
                <w:sz w:val="22"/>
                <w:szCs w:val="22"/>
              </w:rPr>
              <w:t>2</w:t>
            </w:r>
            <w:r w:rsidR="002F1004" w:rsidRPr="0019307A">
              <w:rPr>
                <w:rFonts w:ascii="Arial" w:hAnsi="Arial" w:cs="Arial"/>
                <w:sz w:val="22"/>
                <w:szCs w:val="22"/>
              </w:rPr>
              <w:t>/</w:t>
            </w:r>
            <w:r w:rsidR="006249A1">
              <w:rPr>
                <w:rFonts w:ascii="Arial" w:hAnsi="Arial" w:cs="Arial"/>
                <w:sz w:val="22"/>
                <w:szCs w:val="22"/>
              </w:rPr>
              <w:t>202</w:t>
            </w:r>
            <w:r w:rsidR="0059676D">
              <w:rPr>
                <w:rFonts w:ascii="Arial" w:hAnsi="Arial" w:cs="Arial"/>
                <w:sz w:val="22"/>
                <w:szCs w:val="22"/>
              </w:rPr>
              <w:t>2</w:t>
            </w:r>
          </w:p>
        </w:tc>
        <w:tc>
          <w:tcPr>
            <w:tcW w:w="3619" w:type="dxa"/>
            <w:shd w:val="clear" w:color="auto" w:fill="auto"/>
            <w:vAlign w:val="center"/>
          </w:tcPr>
          <w:p w14:paraId="54E4CF5B"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Drugs for treating Gastrointestinal Diseases &amp; Respiratory System</w:t>
            </w:r>
          </w:p>
        </w:tc>
        <w:tc>
          <w:tcPr>
            <w:tcW w:w="2193" w:type="dxa"/>
            <w:vAlign w:val="center"/>
          </w:tcPr>
          <w:p w14:paraId="68F3A81A"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6684E9AD" w14:textId="218C4318" w:rsidR="002F1004" w:rsidRPr="0019307A" w:rsidRDefault="00AB5632" w:rsidP="002F1004">
            <w:pPr>
              <w:rPr>
                <w:rFonts w:ascii="Arial" w:hAnsi="Arial" w:cs="Arial"/>
                <w:sz w:val="20"/>
                <w:szCs w:val="20"/>
              </w:rPr>
            </w:pPr>
            <w:r>
              <w:rPr>
                <w:rFonts w:ascii="Arial" w:hAnsi="Arial" w:cs="Arial"/>
                <w:sz w:val="20"/>
                <w:szCs w:val="20"/>
              </w:rPr>
              <w:t>14</w:t>
            </w:r>
            <w:r w:rsidR="00B306E9">
              <w:rPr>
                <w:rFonts w:ascii="Arial" w:hAnsi="Arial" w:cs="Arial"/>
                <w:sz w:val="20"/>
                <w:szCs w:val="20"/>
              </w:rPr>
              <w:t>-1</w:t>
            </w:r>
            <w:r>
              <w:rPr>
                <w:rFonts w:ascii="Arial" w:hAnsi="Arial" w:cs="Arial"/>
                <w:sz w:val="20"/>
                <w:szCs w:val="20"/>
              </w:rPr>
              <w:t>6</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lecture room, Department of Pharmacology and Toxicology</w:t>
            </w:r>
          </w:p>
        </w:tc>
        <w:tc>
          <w:tcPr>
            <w:tcW w:w="2655" w:type="dxa"/>
          </w:tcPr>
          <w:p w14:paraId="140571D5"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3DA2B69D" w14:textId="77777777" w:rsidTr="0019307A">
        <w:trPr>
          <w:trHeight w:val="91"/>
        </w:trPr>
        <w:tc>
          <w:tcPr>
            <w:tcW w:w="1439" w:type="dxa"/>
            <w:shd w:val="clear" w:color="auto" w:fill="auto"/>
            <w:vAlign w:val="center"/>
          </w:tcPr>
          <w:p w14:paraId="2974F519" w14:textId="55C471F0" w:rsidR="002F1004" w:rsidRPr="0019307A" w:rsidRDefault="00AB5632" w:rsidP="002F1004">
            <w:pPr>
              <w:rPr>
                <w:rFonts w:ascii="Arial" w:hAnsi="Arial" w:cs="Arial"/>
                <w:sz w:val="22"/>
                <w:szCs w:val="22"/>
              </w:rPr>
            </w:pPr>
            <w:r>
              <w:rPr>
                <w:rFonts w:ascii="Arial" w:hAnsi="Arial" w:cs="Arial"/>
                <w:sz w:val="22"/>
                <w:szCs w:val="22"/>
              </w:rPr>
              <w:t>1</w:t>
            </w:r>
            <w:r w:rsidR="00BD6D8C">
              <w:rPr>
                <w:rFonts w:ascii="Arial" w:hAnsi="Arial" w:cs="Arial"/>
                <w:sz w:val="22"/>
                <w:szCs w:val="22"/>
              </w:rPr>
              <w:t>6</w:t>
            </w:r>
            <w:r w:rsidR="002F1004" w:rsidRPr="0019307A">
              <w:rPr>
                <w:rFonts w:ascii="Arial" w:hAnsi="Arial" w:cs="Arial"/>
                <w:sz w:val="22"/>
                <w:szCs w:val="22"/>
              </w:rPr>
              <w:t>/1</w:t>
            </w:r>
            <w:r>
              <w:rPr>
                <w:rFonts w:ascii="Arial" w:hAnsi="Arial" w:cs="Arial"/>
                <w:sz w:val="22"/>
                <w:szCs w:val="22"/>
              </w:rPr>
              <w:t>2</w:t>
            </w:r>
            <w:r w:rsidR="002F1004" w:rsidRPr="0019307A">
              <w:rPr>
                <w:rFonts w:ascii="Arial" w:hAnsi="Arial" w:cs="Arial"/>
                <w:sz w:val="22"/>
                <w:szCs w:val="22"/>
              </w:rPr>
              <w:t>/</w:t>
            </w:r>
            <w:r w:rsidR="006249A1">
              <w:rPr>
                <w:rFonts w:ascii="Arial" w:hAnsi="Arial" w:cs="Arial"/>
                <w:sz w:val="22"/>
                <w:szCs w:val="22"/>
              </w:rPr>
              <w:t>202</w:t>
            </w:r>
            <w:r w:rsidR="0059676D">
              <w:rPr>
                <w:rFonts w:ascii="Arial" w:hAnsi="Arial" w:cs="Arial"/>
                <w:sz w:val="22"/>
                <w:szCs w:val="22"/>
              </w:rPr>
              <w:t>2</w:t>
            </w:r>
          </w:p>
        </w:tc>
        <w:tc>
          <w:tcPr>
            <w:tcW w:w="3619" w:type="dxa"/>
            <w:shd w:val="clear" w:color="auto" w:fill="auto"/>
            <w:vAlign w:val="center"/>
          </w:tcPr>
          <w:p w14:paraId="06EB86AB"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Chemotherapy of Microbial Diseases; ß-lactam Antibiotics</w:t>
            </w:r>
          </w:p>
        </w:tc>
        <w:tc>
          <w:tcPr>
            <w:tcW w:w="2193" w:type="dxa"/>
            <w:vAlign w:val="center"/>
          </w:tcPr>
          <w:p w14:paraId="149A05A5"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73D75544" w14:textId="59A25CEC" w:rsidR="002F1004" w:rsidRPr="0019307A" w:rsidRDefault="00BD6D8C" w:rsidP="002F1004">
            <w:pPr>
              <w:tabs>
                <w:tab w:val="center" w:pos="4153"/>
                <w:tab w:val="right" w:pos="8306"/>
              </w:tabs>
              <w:rPr>
                <w:rFonts w:ascii="Arial" w:hAnsi="Arial" w:cs="Arial"/>
                <w:sz w:val="20"/>
                <w:szCs w:val="20"/>
              </w:rPr>
            </w:pPr>
            <w:r>
              <w:rPr>
                <w:rFonts w:ascii="Arial" w:hAnsi="Arial" w:cs="Arial"/>
                <w:sz w:val="20"/>
                <w:szCs w:val="20"/>
              </w:rPr>
              <w:t>8</w:t>
            </w:r>
            <w:r w:rsidR="00B306E9">
              <w:rPr>
                <w:rFonts w:ascii="Arial" w:hAnsi="Arial" w:cs="Arial"/>
                <w:sz w:val="20"/>
                <w:szCs w:val="20"/>
              </w:rPr>
              <w:t>-1</w:t>
            </w:r>
            <w:r>
              <w:rPr>
                <w:rFonts w:ascii="Arial" w:hAnsi="Arial" w:cs="Arial"/>
                <w:sz w:val="20"/>
                <w:szCs w:val="20"/>
              </w:rPr>
              <w:t>0</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xml:space="preserve"> lecture room, Department of Pharmacology and Toxicology</w:t>
            </w:r>
          </w:p>
        </w:tc>
        <w:tc>
          <w:tcPr>
            <w:tcW w:w="2655" w:type="dxa"/>
          </w:tcPr>
          <w:p w14:paraId="26EF191A"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0F08D636" w14:textId="77777777" w:rsidTr="0019307A">
        <w:trPr>
          <w:trHeight w:val="91"/>
        </w:trPr>
        <w:tc>
          <w:tcPr>
            <w:tcW w:w="1439" w:type="dxa"/>
            <w:shd w:val="clear" w:color="auto" w:fill="auto"/>
            <w:vAlign w:val="center"/>
          </w:tcPr>
          <w:p w14:paraId="26447968" w14:textId="74FE3696" w:rsidR="002F1004" w:rsidRPr="0019307A" w:rsidRDefault="00E32959" w:rsidP="002F1004">
            <w:pPr>
              <w:rPr>
                <w:rFonts w:ascii="Arial" w:hAnsi="Arial" w:cs="Arial"/>
                <w:sz w:val="22"/>
                <w:szCs w:val="22"/>
              </w:rPr>
            </w:pPr>
            <w:r>
              <w:rPr>
                <w:rFonts w:ascii="Arial" w:hAnsi="Arial" w:cs="Arial"/>
                <w:sz w:val="22"/>
                <w:szCs w:val="22"/>
              </w:rPr>
              <w:lastRenderedPageBreak/>
              <w:t>2</w:t>
            </w:r>
            <w:r w:rsidR="00BD6D8C">
              <w:rPr>
                <w:rFonts w:ascii="Arial" w:hAnsi="Arial" w:cs="Arial"/>
                <w:sz w:val="22"/>
                <w:szCs w:val="22"/>
              </w:rPr>
              <w:t>2</w:t>
            </w:r>
            <w:r w:rsidR="002F1004" w:rsidRPr="0019307A">
              <w:rPr>
                <w:rFonts w:ascii="Arial" w:hAnsi="Arial" w:cs="Arial"/>
                <w:sz w:val="22"/>
                <w:szCs w:val="22"/>
              </w:rPr>
              <w:t>/12/</w:t>
            </w:r>
            <w:r w:rsidR="006249A1">
              <w:rPr>
                <w:rFonts w:ascii="Arial" w:hAnsi="Arial" w:cs="Arial"/>
                <w:sz w:val="22"/>
                <w:szCs w:val="22"/>
              </w:rPr>
              <w:t>202</w:t>
            </w:r>
            <w:r w:rsidR="0059676D">
              <w:rPr>
                <w:rFonts w:ascii="Arial" w:hAnsi="Arial" w:cs="Arial"/>
                <w:sz w:val="22"/>
                <w:szCs w:val="22"/>
              </w:rPr>
              <w:t>2</w:t>
            </w:r>
          </w:p>
        </w:tc>
        <w:tc>
          <w:tcPr>
            <w:tcW w:w="3619" w:type="dxa"/>
            <w:shd w:val="clear" w:color="auto" w:fill="auto"/>
            <w:vAlign w:val="center"/>
          </w:tcPr>
          <w:p w14:paraId="2BF2527D"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Aminoglycoside Antibiotics</w:t>
            </w:r>
          </w:p>
        </w:tc>
        <w:tc>
          <w:tcPr>
            <w:tcW w:w="2193" w:type="dxa"/>
            <w:vAlign w:val="center"/>
          </w:tcPr>
          <w:p w14:paraId="0A5358BC"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3A7FD72D" w14:textId="01900ACE" w:rsidR="002F1004" w:rsidRPr="0019307A" w:rsidRDefault="00E32959" w:rsidP="002F1004">
            <w:pPr>
              <w:rPr>
                <w:rFonts w:ascii="Arial" w:hAnsi="Arial" w:cs="Arial"/>
                <w:sz w:val="20"/>
                <w:szCs w:val="20"/>
              </w:rPr>
            </w:pPr>
            <w:r>
              <w:rPr>
                <w:rFonts w:ascii="Arial" w:hAnsi="Arial" w:cs="Arial"/>
                <w:sz w:val="20"/>
                <w:szCs w:val="20"/>
              </w:rPr>
              <w:t>10</w:t>
            </w:r>
            <w:r w:rsidR="00B306E9">
              <w:rPr>
                <w:rFonts w:ascii="Arial" w:hAnsi="Arial" w:cs="Arial"/>
                <w:sz w:val="20"/>
                <w:szCs w:val="20"/>
              </w:rPr>
              <w:t>-</w:t>
            </w:r>
            <w:r w:rsidR="002F1004" w:rsidRPr="0019307A">
              <w:rPr>
                <w:rFonts w:ascii="Arial" w:hAnsi="Arial" w:cs="Arial"/>
                <w:sz w:val="20"/>
                <w:szCs w:val="20"/>
              </w:rPr>
              <w:t>1</w:t>
            </w:r>
            <w:r>
              <w:rPr>
                <w:rFonts w:ascii="Arial" w:hAnsi="Arial" w:cs="Arial"/>
                <w:sz w:val="20"/>
                <w:szCs w:val="20"/>
              </w:rPr>
              <w:t>2</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xml:space="preserve"> lecture room, Department of Pharmacology and Toxicology</w:t>
            </w:r>
          </w:p>
        </w:tc>
        <w:tc>
          <w:tcPr>
            <w:tcW w:w="2655" w:type="dxa"/>
          </w:tcPr>
          <w:p w14:paraId="556E99A3"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516F5990" w14:textId="77777777" w:rsidTr="0019307A">
        <w:trPr>
          <w:trHeight w:val="91"/>
        </w:trPr>
        <w:tc>
          <w:tcPr>
            <w:tcW w:w="1439" w:type="dxa"/>
            <w:shd w:val="clear" w:color="auto" w:fill="auto"/>
            <w:vAlign w:val="center"/>
          </w:tcPr>
          <w:p w14:paraId="610EA0D8" w14:textId="0AC5A755" w:rsidR="002F1004" w:rsidRPr="0019307A" w:rsidRDefault="002F1004" w:rsidP="002F1004">
            <w:pPr>
              <w:rPr>
                <w:rFonts w:ascii="Arial" w:hAnsi="Arial" w:cs="Arial"/>
                <w:sz w:val="22"/>
                <w:szCs w:val="22"/>
              </w:rPr>
            </w:pPr>
            <w:r>
              <w:rPr>
                <w:rFonts w:ascii="Arial" w:hAnsi="Arial" w:cs="Arial"/>
                <w:sz w:val="22"/>
                <w:szCs w:val="22"/>
              </w:rPr>
              <w:t>1</w:t>
            </w:r>
            <w:r w:rsidR="00E32959">
              <w:rPr>
                <w:rFonts w:ascii="Arial" w:hAnsi="Arial" w:cs="Arial"/>
                <w:sz w:val="22"/>
                <w:szCs w:val="22"/>
              </w:rPr>
              <w:t>0</w:t>
            </w:r>
            <w:r w:rsidRPr="0019307A">
              <w:rPr>
                <w:rFonts w:ascii="Arial" w:hAnsi="Arial" w:cs="Arial"/>
                <w:sz w:val="22"/>
                <w:szCs w:val="22"/>
              </w:rPr>
              <w:t>/</w:t>
            </w:r>
            <w:r w:rsidR="00E32959">
              <w:rPr>
                <w:rFonts w:ascii="Arial" w:hAnsi="Arial" w:cs="Arial"/>
                <w:sz w:val="22"/>
                <w:szCs w:val="22"/>
              </w:rPr>
              <w:t>01</w:t>
            </w:r>
            <w:r w:rsidRPr="0019307A">
              <w:rPr>
                <w:rFonts w:ascii="Arial" w:hAnsi="Arial" w:cs="Arial"/>
                <w:sz w:val="22"/>
                <w:szCs w:val="22"/>
              </w:rPr>
              <w:t>/</w:t>
            </w:r>
            <w:r w:rsidR="006249A1">
              <w:rPr>
                <w:rFonts w:ascii="Arial" w:hAnsi="Arial" w:cs="Arial"/>
                <w:sz w:val="22"/>
                <w:szCs w:val="22"/>
              </w:rPr>
              <w:t>202</w:t>
            </w:r>
            <w:r w:rsidR="00E32959">
              <w:rPr>
                <w:rFonts w:ascii="Arial" w:hAnsi="Arial" w:cs="Arial"/>
                <w:sz w:val="22"/>
                <w:szCs w:val="22"/>
              </w:rPr>
              <w:t>3</w:t>
            </w:r>
          </w:p>
        </w:tc>
        <w:tc>
          <w:tcPr>
            <w:tcW w:w="3619" w:type="dxa"/>
            <w:shd w:val="clear" w:color="auto" w:fill="auto"/>
            <w:vAlign w:val="center"/>
          </w:tcPr>
          <w:p w14:paraId="093D6666"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Macrolides, lincosamides, tetracyclines</w:t>
            </w:r>
          </w:p>
        </w:tc>
        <w:tc>
          <w:tcPr>
            <w:tcW w:w="2193" w:type="dxa"/>
            <w:vAlign w:val="center"/>
          </w:tcPr>
          <w:p w14:paraId="138E0810"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4AD7F958" w14:textId="6571FAC9" w:rsidR="002F1004" w:rsidRPr="0019307A" w:rsidRDefault="002F1004" w:rsidP="002F1004">
            <w:pPr>
              <w:rPr>
                <w:rFonts w:ascii="Arial" w:hAnsi="Arial" w:cs="Arial"/>
                <w:sz w:val="20"/>
                <w:szCs w:val="20"/>
              </w:rPr>
            </w:pPr>
            <w:r w:rsidRPr="0019307A">
              <w:rPr>
                <w:rFonts w:ascii="Arial" w:hAnsi="Arial" w:cs="Arial"/>
                <w:sz w:val="20"/>
                <w:szCs w:val="20"/>
              </w:rPr>
              <w:t>1</w:t>
            </w:r>
            <w:r w:rsidR="00E32959">
              <w:rPr>
                <w:rFonts w:ascii="Arial" w:hAnsi="Arial" w:cs="Arial"/>
                <w:sz w:val="20"/>
                <w:szCs w:val="20"/>
              </w:rPr>
              <w:t>0</w:t>
            </w:r>
            <w:r w:rsidRPr="0019307A">
              <w:rPr>
                <w:rFonts w:ascii="Arial" w:hAnsi="Arial" w:cs="Arial"/>
                <w:sz w:val="20"/>
                <w:szCs w:val="20"/>
              </w:rPr>
              <w:t>-1</w:t>
            </w:r>
            <w:r w:rsidR="00E32959">
              <w:rPr>
                <w:rFonts w:ascii="Arial" w:hAnsi="Arial" w:cs="Arial"/>
                <w:sz w:val="20"/>
                <w:szCs w:val="20"/>
              </w:rPr>
              <w:t>2</w:t>
            </w:r>
            <w:r w:rsidRPr="0019307A">
              <w:rPr>
                <w:rFonts w:ascii="Arial" w:hAnsi="Arial" w:cs="Arial"/>
                <w:sz w:val="20"/>
                <w:szCs w:val="20"/>
              </w:rPr>
              <w:t xml:space="preserve"> h </w:t>
            </w:r>
            <w:r w:rsidRPr="0019307A">
              <w:rPr>
                <w:rFonts w:ascii="Arial" w:hAnsi="Arial" w:cs="Arial"/>
                <w:b/>
                <w:sz w:val="20"/>
                <w:szCs w:val="20"/>
              </w:rPr>
              <w:t>LECTURE,</w:t>
            </w:r>
            <w:r w:rsidRPr="0019307A">
              <w:rPr>
                <w:rFonts w:ascii="Arial" w:hAnsi="Arial" w:cs="Arial"/>
                <w:sz w:val="20"/>
                <w:szCs w:val="20"/>
              </w:rPr>
              <w:t xml:space="preserve"> lecture room, Department of Pharmacology and Toxicology</w:t>
            </w:r>
          </w:p>
        </w:tc>
        <w:tc>
          <w:tcPr>
            <w:tcW w:w="2655" w:type="dxa"/>
          </w:tcPr>
          <w:p w14:paraId="5A859343"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133FBD44" w14:textId="77777777" w:rsidTr="0019307A">
        <w:trPr>
          <w:trHeight w:val="91"/>
        </w:trPr>
        <w:tc>
          <w:tcPr>
            <w:tcW w:w="1439" w:type="dxa"/>
            <w:shd w:val="clear" w:color="auto" w:fill="auto"/>
            <w:vAlign w:val="center"/>
          </w:tcPr>
          <w:p w14:paraId="37CBDC8E" w14:textId="4AFCF58E" w:rsidR="002F1004" w:rsidRPr="0019307A" w:rsidRDefault="00B306E9" w:rsidP="002F1004">
            <w:pPr>
              <w:rPr>
                <w:rFonts w:ascii="Arial" w:hAnsi="Arial" w:cs="Arial"/>
                <w:sz w:val="22"/>
                <w:szCs w:val="22"/>
              </w:rPr>
            </w:pPr>
            <w:r>
              <w:rPr>
                <w:rFonts w:ascii="Arial" w:hAnsi="Arial" w:cs="Arial"/>
                <w:sz w:val="22"/>
                <w:szCs w:val="22"/>
              </w:rPr>
              <w:t>1</w:t>
            </w:r>
            <w:r w:rsidR="00A019BD">
              <w:rPr>
                <w:rFonts w:ascii="Arial" w:hAnsi="Arial" w:cs="Arial"/>
                <w:sz w:val="22"/>
                <w:szCs w:val="22"/>
              </w:rPr>
              <w:t>2/01</w:t>
            </w:r>
            <w:r w:rsidR="002F1004" w:rsidRPr="0019307A">
              <w:rPr>
                <w:rFonts w:ascii="Arial" w:hAnsi="Arial" w:cs="Arial"/>
                <w:sz w:val="22"/>
                <w:szCs w:val="22"/>
              </w:rPr>
              <w:t>/</w:t>
            </w:r>
            <w:r w:rsidR="006249A1">
              <w:rPr>
                <w:rFonts w:ascii="Arial" w:hAnsi="Arial" w:cs="Arial"/>
                <w:sz w:val="22"/>
                <w:szCs w:val="22"/>
              </w:rPr>
              <w:t>202</w:t>
            </w:r>
            <w:r w:rsidR="00A019BD">
              <w:rPr>
                <w:rFonts w:ascii="Arial" w:hAnsi="Arial" w:cs="Arial"/>
                <w:sz w:val="22"/>
                <w:szCs w:val="22"/>
              </w:rPr>
              <w:t>3</w:t>
            </w:r>
          </w:p>
        </w:tc>
        <w:tc>
          <w:tcPr>
            <w:tcW w:w="3619" w:type="dxa"/>
            <w:shd w:val="clear" w:color="auto" w:fill="auto"/>
            <w:vAlign w:val="center"/>
          </w:tcPr>
          <w:p w14:paraId="22D8F500"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Fluoroquinolones, Sulphonamides</w:t>
            </w:r>
          </w:p>
        </w:tc>
        <w:tc>
          <w:tcPr>
            <w:tcW w:w="2193" w:type="dxa"/>
            <w:vAlign w:val="center"/>
          </w:tcPr>
          <w:p w14:paraId="783BCA6D"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28D1B81A" w14:textId="6EED8641" w:rsidR="002F1004" w:rsidRPr="0019307A" w:rsidRDefault="00A019BD" w:rsidP="002F1004">
            <w:pPr>
              <w:rPr>
                <w:rFonts w:ascii="Arial" w:hAnsi="Arial" w:cs="Arial"/>
                <w:sz w:val="20"/>
                <w:szCs w:val="20"/>
              </w:rPr>
            </w:pPr>
            <w:r>
              <w:rPr>
                <w:rFonts w:ascii="Arial" w:hAnsi="Arial" w:cs="Arial"/>
                <w:sz w:val="20"/>
                <w:szCs w:val="20"/>
              </w:rPr>
              <w:t>10-12</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xml:space="preserve"> lecture room, Department of Pharmacology and Toxicology</w:t>
            </w:r>
          </w:p>
        </w:tc>
        <w:tc>
          <w:tcPr>
            <w:tcW w:w="2655" w:type="dxa"/>
          </w:tcPr>
          <w:p w14:paraId="109084B5"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72CC9876" w14:textId="77777777" w:rsidTr="0019307A">
        <w:trPr>
          <w:trHeight w:val="91"/>
        </w:trPr>
        <w:tc>
          <w:tcPr>
            <w:tcW w:w="1439" w:type="dxa"/>
            <w:shd w:val="clear" w:color="auto" w:fill="auto"/>
            <w:vAlign w:val="center"/>
          </w:tcPr>
          <w:p w14:paraId="0F4CA54F" w14:textId="1F09F3FF" w:rsidR="002F1004" w:rsidRPr="0019307A" w:rsidRDefault="00A019BD" w:rsidP="002F1004">
            <w:pPr>
              <w:rPr>
                <w:rFonts w:ascii="Arial" w:hAnsi="Arial" w:cs="Arial"/>
                <w:sz w:val="22"/>
                <w:szCs w:val="22"/>
              </w:rPr>
            </w:pPr>
            <w:r>
              <w:rPr>
                <w:rFonts w:ascii="Arial" w:hAnsi="Arial" w:cs="Arial"/>
                <w:sz w:val="22"/>
                <w:szCs w:val="22"/>
              </w:rPr>
              <w:t>23/01</w:t>
            </w:r>
            <w:r w:rsidR="002F1004">
              <w:rPr>
                <w:rFonts w:ascii="Arial" w:hAnsi="Arial" w:cs="Arial"/>
                <w:sz w:val="22"/>
                <w:szCs w:val="22"/>
              </w:rPr>
              <w:t>/</w:t>
            </w:r>
            <w:r w:rsidR="006249A1">
              <w:rPr>
                <w:rFonts w:ascii="Arial" w:hAnsi="Arial" w:cs="Arial"/>
                <w:sz w:val="22"/>
                <w:szCs w:val="22"/>
              </w:rPr>
              <w:t>202</w:t>
            </w:r>
            <w:r>
              <w:rPr>
                <w:rFonts w:ascii="Arial" w:hAnsi="Arial" w:cs="Arial"/>
                <w:sz w:val="22"/>
                <w:szCs w:val="22"/>
              </w:rPr>
              <w:t>3</w:t>
            </w:r>
          </w:p>
        </w:tc>
        <w:tc>
          <w:tcPr>
            <w:tcW w:w="3619" w:type="dxa"/>
            <w:shd w:val="clear" w:color="auto" w:fill="auto"/>
            <w:vAlign w:val="center"/>
          </w:tcPr>
          <w:p w14:paraId="0A6E85BE"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Antifungal and Antiviral Drugs</w:t>
            </w:r>
          </w:p>
        </w:tc>
        <w:tc>
          <w:tcPr>
            <w:tcW w:w="2193" w:type="dxa"/>
            <w:vAlign w:val="center"/>
          </w:tcPr>
          <w:p w14:paraId="4D0D8CC9"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1BDECECB" w14:textId="2F7D7A00" w:rsidR="002F1004" w:rsidRPr="0019307A" w:rsidRDefault="00501126" w:rsidP="002F1004">
            <w:pPr>
              <w:rPr>
                <w:rFonts w:ascii="Arial" w:hAnsi="Arial" w:cs="Arial"/>
                <w:sz w:val="20"/>
                <w:szCs w:val="20"/>
              </w:rPr>
            </w:pPr>
            <w:r>
              <w:rPr>
                <w:rFonts w:ascii="Arial" w:hAnsi="Arial" w:cs="Arial"/>
                <w:sz w:val="20"/>
                <w:szCs w:val="20"/>
              </w:rPr>
              <w:t>1</w:t>
            </w:r>
            <w:r w:rsidR="00A019BD">
              <w:rPr>
                <w:rFonts w:ascii="Arial" w:hAnsi="Arial" w:cs="Arial"/>
                <w:sz w:val="20"/>
                <w:szCs w:val="20"/>
              </w:rPr>
              <w:t>0</w:t>
            </w:r>
            <w:r w:rsidR="00B306E9">
              <w:rPr>
                <w:rFonts w:ascii="Arial" w:hAnsi="Arial" w:cs="Arial"/>
                <w:sz w:val="20"/>
                <w:szCs w:val="20"/>
              </w:rPr>
              <w:t>-</w:t>
            </w:r>
            <w:r w:rsidR="00A019BD">
              <w:rPr>
                <w:rFonts w:ascii="Arial" w:hAnsi="Arial" w:cs="Arial"/>
                <w:sz w:val="20"/>
                <w:szCs w:val="20"/>
              </w:rPr>
              <w:t>12</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xml:space="preserve"> lecture room, Department of Pharmacology and Toxicology</w:t>
            </w:r>
          </w:p>
        </w:tc>
        <w:tc>
          <w:tcPr>
            <w:tcW w:w="2655" w:type="dxa"/>
          </w:tcPr>
          <w:p w14:paraId="4DAFF812"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6E834466" w14:textId="77777777" w:rsidTr="0019307A">
        <w:trPr>
          <w:trHeight w:val="91"/>
        </w:trPr>
        <w:tc>
          <w:tcPr>
            <w:tcW w:w="1439" w:type="dxa"/>
            <w:shd w:val="clear" w:color="auto" w:fill="auto"/>
            <w:vAlign w:val="center"/>
          </w:tcPr>
          <w:p w14:paraId="2E01E379" w14:textId="6315F6A0" w:rsidR="002F1004" w:rsidRPr="0019307A" w:rsidRDefault="00A019BD" w:rsidP="002F1004">
            <w:pPr>
              <w:rPr>
                <w:rFonts w:ascii="Arial" w:hAnsi="Arial" w:cs="Arial"/>
                <w:sz w:val="22"/>
                <w:szCs w:val="22"/>
              </w:rPr>
            </w:pPr>
            <w:r>
              <w:rPr>
                <w:rFonts w:ascii="Arial" w:hAnsi="Arial" w:cs="Arial"/>
                <w:sz w:val="22"/>
                <w:szCs w:val="22"/>
              </w:rPr>
              <w:t>24</w:t>
            </w:r>
            <w:r w:rsidR="002F1004">
              <w:rPr>
                <w:rFonts w:ascii="Arial" w:hAnsi="Arial" w:cs="Arial"/>
                <w:sz w:val="22"/>
                <w:szCs w:val="22"/>
              </w:rPr>
              <w:t>/</w:t>
            </w:r>
            <w:r>
              <w:rPr>
                <w:rFonts w:ascii="Arial" w:hAnsi="Arial" w:cs="Arial"/>
                <w:sz w:val="22"/>
                <w:szCs w:val="22"/>
              </w:rPr>
              <w:t>0</w:t>
            </w:r>
            <w:r w:rsidR="002F1004">
              <w:rPr>
                <w:rFonts w:ascii="Arial" w:hAnsi="Arial" w:cs="Arial"/>
                <w:sz w:val="22"/>
                <w:szCs w:val="22"/>
              </w:rPr>
              <w:t>1/</w:t>
            </w:r>
            <w:r w:rsidR="006249A1">
              <w:rPr>
                <w:rFonts w:ascii="Arial" w:hAnsi="Arial" w:cs="Arial"/>
                <w:sz w:val="22"/>
                <w:szCs w:val="22"/>
              </w:rPr>
              <w:t>202</w:t>
            </w:r>
            <w:r>
              <w:rPr>
                <w:rFonts w:ascii="Arial" w:hAnsi="Arial" w:cs="Arial"/>
                <w:sz w:val="22"/>
                <w:szCs w:val="22"/>
              </w:rPr>
              <w:t>3</w:t>
            </w:r>
          </w:p>
        </w:tc>
        <w:tc>
          <w:tcPr>
            <w:tcW w:w="3619" w:type="dxa"/>
            <w:shd w:val="clear" w:color="auto" w:fill="auto"/>
            <w:vAlign w:val="center"/>
          </w:tcPr>
          <w:p w14:paraId="1980757F"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 xml:space="preserve">Chemotherapy of Parasitic Diseases; Antinematodes, Anticestodes </w:t>
            </w:r>
          </w:p>
        </w:tc>
        <w:tc>
          <w:tcPr>
            <w:tcW w:w="2193" w:type="dxa"/>
            <w:vAlign w:val="center"/>
          </w:tcPr>
          <w:p w14:paraId="7028491F"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548A2F1C" w14:textId="4F09F3B0" w:rsidR="002F1004" w:rsidRPr="0019307A" w:rsidRDefault="002F1004" w:rsidP="002F1004">
            <w:pPr>
              <w:rPr>
                <w:rFonts w:ascii="Arial" w:hAnsi="Arial" w:cs="Arial"/>
                <w:sz w:val="20"/>
                <w:szCs w:val="20"/>
              </w:rPr>
            </w:pPr>
            <w:r w:rsidRPr="0019307A">
              <w:rPr>
                <w:rFonts w:ascii="Arial" w:hAnsi="Arial" w:cs="Arial"/>
                <w:sz w:val="20"/>
                <w:szCs w:val="20"/>
              </w:rPr>
              <w:t>1</w:t>
            </w:r>
            <w:r w:rsidR="00BD6D8C">
              <w:rPr>
                <w:rFonts w:ascii="Arial" w:hAnsi="Arial" w:cs="Arial"/>
                <w:sz w:val="20"/>
                <w:szCs w:val="20"/>
              </w:rPr>
              <w:t>0</w:t>
            </w:r>
            <w:r w:rsidR="00501126">
              <w:rPr>
                <w:rFonts w:ascii="Arial" w:hAnsi="Arial" w:cs="Arial"/>
                <w:sz w:val="20"/>
                <w:szCs w:val="20"/>
              </w:rPr>
              <w:t>-1</w:t>
            </w:r>
            <w:r w:rsidR="00BD6D8C">
              <w:rPr>
                <w:rFonts w:ascii="Arial" w:hAnsi="Arial" w:cs="Arial"/>
                <w:sz w:val="20"/>
                <w:szCs w:val="20"/>
              </w:rPr>
              <w:t>2</w:t>
            </w:r>
            <w:r w:rsidRPr="0019307A">
              <w:rPr>
                <w:rFonts w:ascii="Arial" w:hAnsi="Arial" w:cs="Arial"/>
                <w:sz w:val="20"/>
                <w:szCs w:val="20"/>
              </w:rPr>
              <w:t xml:space="preserve"> h </w:t>
            </w:r>
            <w:r w:rsidRPr="0019307A">
              <w:rPr>
                <w:rFonts w:ascii="Arial" w:hAnsi="Arial" w:cs="Arial"/>
                <w:b/>
                <w:sz w:val="20"/>
                <w:szCs w:val="20"/>
              </w:rPr>
              <w:t>LECTURE,</w:t>
            </w:r>
            <w:r w:rsidRPr="0019307A">
              <w:rPr>
                <w:rFonts w:ascii="Arial" w:hAnsi="Arial" w:cs="Arial"/>
                <w:sz w:val="20"/>
                <w:szCs w:val="20"/>
              </w:rPr>
              <w:t xml:space="preserve"> lecture room, Department of Pharmacology and Toxicology</w:t>
            </w:r>
          </w:p>
        </w:tc>
        <w:tc>
          <w:tcPr>
            <w:tcW w:w="2655" w:type="dxa"/>
          </w:tcPr>
          <w:p w14:paraId="543E20F5"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11530D06" w14:textId="77777777" w:rsidTr="0019307A">
        <w:trPr>
          <w:trHeight w:val="91"/>
        </w:trPr>
        <w:tc>
          <w:tcPr>
            <w:tcW w:w="1439" w:type="dxa"/>
            <w:shd w:val="clear" w:color="auto" w:fill="auto"/>
            <w:vAlign w:val="center"/>
          </w:tcPr>
          <w:p w14:paraId="3CE3DE63" w14:textId="5FF6B62D" w:rsidR="002F1004" w:rsidRPr="0019307A" w:rsidRDefault="00A019BD" w:rsidP="002F1004">
            <w:pPr>
              <w:rPr>
                <w:rFonts w:ascii="Arial" w:hAnsi="Arial" w:cs="Arial"/>
                <w:sz w:val="22"/>
                <w:szCs w:val="22"/>
              </w:rPr>
            </w:pPr>
            <w:r>
              <w:rPr>
                <w:rFonts w:ascii="Arial" w:hAnsi="Arial" w:cs="Arial"/>
                <w:sz w:val="22"/>
                <w:szCs w:val="22"/>
              </w:rPr>
              <w:t>25</w:t>
            </w:r>
            <w:r w:rsidR="002F1004">
              <w:rPr>
                <w:rFonts w:ascii="Arial" w:hAnsi="Arial" w:cs="Arial"/>
                <w:sz w:val="22"/>
                <w:szCs w:val="22"/>
              </w:rPr>
              <w:t>/</w:t>
            </w:r>
            <w:r>
              <w:rPr>
                <w:rFonts w:ascii="Arial" w:hAnsi="Arial" w:cs="Arial"/>
                <w:sz w:val="22"/>
                <w:szCs w:val="22"/>
              </w:rPr>
              <w:t>0</w:t>
            </w:r>
            <w:r w:rsidR="002F1004">
              <w:rPr>
                <w:rFonts w:ascii="Arial" w:hAnsi="Arial" w:cs="Arial"/>
                <w:sz w:val="22"/>
                <w:szCs w:val="22"/>
              </w:rPr>
              <w:t>1/</w:t>
            </w:r>
            <w:r w:rsidR="006249A1">
              <w:rPr>
                <w:rFonts w:ascii="Arial" w:hAnsi="Arial" w:cs="Arial"/>
                <w:sz w:val="22"/>
                <w:szCs w:val="22"/>
              </w:rPr>
              <w:t>202</w:t>
            </w:r>
            <w:r>
              <w:rPr>
                <w:rFonts w:ascii="Arial" w:hAnsi="Arial" w:cs="Arial"/>
                <w:sz w:val="22"/>
                <w:szCs w:val="22"/>
              </w:rPr>
              <w:t>3</w:t>
            </w:r>
          </w:p>
        </w:tc>
        <w:tc>
          <w:tcPr>
            <w:tcW w:w="3619" w:type="dxa"/>
            <w:shd w:val="clear" w:color="auto" w:fill="auto"/>
            <w:vAlign w:val="center"/>
          </w:tcPr>
          <w:p w14:paraId="4A26D4CA" w14:textId="77777777" w:rsidR="002F1004" w:rsidRDefault="002F1004" w:rsidP="002F1004">
            <w:pPr>
              <w:tabs>
                <w:tab w:val="left" w:pos="2820"/>
              </w:tabs>
              <w:rPr>
                <w:rFonts w:ascii="Arial" w:hAnsi="Arial" w:cs="Arial"/>
                <w:sz w:val="22"/>
                <w:szCs w:val="22"/>
              </w:rPr>
            </w:pPr>
            <w:r w:rsidRPr="0019307A">
              <w:rPr>
                <w:rFonts w:ascii="Arial" w:hAnsi="Arial" w:cs="Arial"/>
                <w:sz w:val="22"/>
                <w:szCs w:val="22"/>
              </w:rPr>
              <w:t>Antitrematodal Drugs</w:t>
            </w:r>
            <w:r w:rsidRPr="0019307A">
              <w:rPr>
                <w:rFonts w:ascii="Arial" w:hAnsi="Arial" w:cs="Arial"/>
                <w:sz w:val="22"/>
                <w:szCs w:val="22"/>
              </w:rPr>
              <w:br/>
              <w:t>Antiprotozoan Drugs</w:t>
            </w:r>
          </w:p>
          <w:p w14:paraId="0CD75402" w14:textId="4EBE259E" w:rsidR="001C4A7A" w:rsidRPr="0019307A" w:rsidRDefault="001C4A7A" w:rsidP="002F1004">
            <w:pPr>
              <w:tabs>
                <w:tab w:val="left" w:pos="2820"/>
              </w:tabs>
              <w:rPr>
                <w:rFonts w:ascii="Arial" w:hAnsi="Arial" w:cs="Arial"/>
                <w:sz w:val="22"/>
                <w:szCs w:val="22"/>
              </w:rPr>
            </w:pPr>
            <w:r w:rsidRPr="001C4A7A">
              <w:rPr>
                <w:rFonts w:ascii="Arial" w:hAnsi="Arial" w:cs="Arial"/>
                <w:sz w:val="22"/>
                <w:szCs w:val="22"/>
              </w:rPr>
              <w:t>Ectoparasiticides</w:t>
            </w:r>
          </w:p>
        </w:tc>
        <w:tc>
          <w:tcPr>
            <w:tcW w:w="2193" w:type="dxa"/>
            <w:vAlign w:val="center"/>
          </w:tcPr>
          <w:p w14:paraId="3BBE949D"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1958143E" w14:textId="0EB3AE4C" w:rsidR="002F1004" w:rsidRPr="0019307A" w:rsidRDefault="00A019BD" w:rsidP="002F1004">
            <w:pPr>
              <w:rPr>
                <w:rFonts w:ascii="Arial" w:hAnsi="Arial" w:cs="Arial"/>
                <w:sz w:val="20"/>
                <w:szCs w:val="20"/>
              </w:rPr>
            </w:pPr>
            <w:r>
              <w:rPr>
                <w:rFonts w:ascii="Arial" w:hAnsi="Arial" w:cs="Arial"/>
                <w:sz w:val="20"/>
                <w:szCs w:val="20"/>
              </w:rPr>
              <w:t>9</w:t>
            </w:r>
            <w:r w:rsidR="002F1004" w:rsidRPr="0019307A">
              <w:rPr>
                <w:rFonts w:ascii="Arial" w:hAnsi="Arial" w:cs="Arial"/>
                <w:sz w:val="20"/>
                <w:szCs w:val="20"/>
              </w:rPr>
              <w:t>-1</w:t>
            </w:r>
            <w:r>
              <w:rPr>
                <w:rFonts w:ascii="Arial" w:hAnsi="Arial" w:cs="Arial"/>
                <w:sz w:val="20"/>
                <w:szCs w:val="20"/>
              </w:rPr>
              <w:t>2</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xml:space="preserve"> lecture room, Department of Pharmacology and Toxicology</w:t>
            </w:r>
          </w:p>
        </w:tc>
        <w:tc>
          <w:tcPr>
            <w:tcW w:w="2655" w:type="dxa"/>
          </w:tcPr>
          <w:p w14:paraId="630D53C1"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r w:rsidR="002F1004" w:rsidRPr="00ED3B8A" w14:paraId="710B6664" w14:textId="77777777" w:rsidTr="0019307A">
        <w:trPr>
          <w:trHeight w:val="91"/>
        </w:trPr>
        <w:tc>
          <w:tcPr>
            <w:tcW w:w="1439" w:type="dxa"/>
            <w:shd w:val="clear" w:color="auto" w:fill="auto"/>
            <w:vAlign w:val="center"/>
          </w:tcPr>
          <w:p w14:paraId="69120482" w14:textId="131F6EDD" w:rsidR="002F1004" w:rsidRPr="0019307A" w:rsidRDefault="00A019BD" w:rsidP="002F1004">
            <w:pPr>
              <w:rPr>
                <w:rFonts w:ascii="Arial" w:hAnsi="Arial" w:cs="Arial"/>
                <w:sz w:val="22"/>
                <w:szCs w:val="22"/>
              </w:rPr>
            </w:pPr>
            <w:r>
              <w:rPr>
                <w:rFonts w:ascii="Arial" w:hAnsi="Arial" w:cs="Arial"/>
                <w:sz w:val="22"/>
                <w:szCs w:val="22"/>
              </w:rPr>
              <w:t>26</w:t>
            </w:r>
            <w:r w:rsidR="002F1004" w:rsidRPr="001C4A7A">
              <w:rPr>
                <w:rFonts w:ascii="Arial" w:hAnsi="Arial" w:cs="Arial"/>
                <w:sz w:val="22"/>
                <w:szCs w:val="22"/>
              </w:rPr>
              <w:t>/</w:t>
            </w:r>
            <w:r>
              <w:rPr>
                <w:rFonts w:ascii="Arial" w:hAnsi="Arial" w:cs="Arial"/>
                <w:sz w:val="22"/>
                <w:szCs w:val="22"/>
              </w:rPr>
              <w:t>0</w:t>
            </w:r>
            <w:r w:rsidR="002F1004" w:rsidRPr="001C4A7A">
              <w:rPr>
                <w:rFonts w:ascii="Arial" w:hAnsi="Arial" w:cs="Arial"/>
                <w:sz w:val="22"/>
                <w:szCs w:val="22"/>
              </w:rPr>
              <w:t>1/</w:t>
            </w:r>
            <w:r w:rsidR="006249A1" w:rsidRPr="001C4A7A">
              <w:rPr>
                <w:rFonts w:ascii="Arial" w:hAnsi="Arial" w:cs="Arial"/>
                <w:sz w:val="22"/>
                <w:szCs w:val="22"/>
              </w:rPr>
              <w:t>202</w:t>
            </w:r>
            <w:r w:rsidR="0010084C">
              <w:rPr>
                <w:rFonts w:ascii="Arial" w:hAnsi="Arial" w:cs="Arial"/>
                <w:sz w:val="22"/>
                <w:szCs w:val="22"/>
              </w:rPr>
              <w:t>3</w:t>
            </w:r>
          </w:p>
        </w:tc>
        <w:tc>
          <w:tcPr>
            <w:tcW w:w="3619" w:type="dxa"/>
            <w:shd w:val="clear" w:color="auto" w:fill="auto"/>
            <w:vAlign w:val="center"/>
          </w:tcPr>
          <w:p w14:paraId="7343DB58" w14:textId="77777777" w:rsidR="002F1004" w:rsidRPr="0019307A" w:rsidRDefault="002F1004" w:rsidP="002F1004">
            <w:pPr>
              <w:tabs>
                <w:tab w:val="left" w:pos="2820"/>
              </w:tabs>
              <w:rPr>
                <w:rFonts w:ascii="Arial" w:hAnsi="Arial" w:cs="Arial"/>
                <w:sz w:val="22"/>
                <w:szCs w:val="22"/>
              </w:rPr>
            </w:pPr>
            <w:r w:rsidRPr="0019307A">
              <w:rPr>
                <w:rFonts w:ascii="Arial" w:hAnsi="Arial" w:cs="Arial"/>
                <w:sz w:val="22"/>
                <w:szCs w:val="22"/>
              </w:rPr>
              <w:t>Chemotherapy of Neoplastic Diseases</w:t>
            </w:r>
          </w:p>
        </w:tc>
        <w:tc>
          <w:tcPr>
            <w:tcW w:w="2193" w:type="dxa"/>
            <w:vAlign w:val="center"/>
          </w:tcPr>
          <w:p w14:paraId="0D42C34C" w14:textId="77777777" w:rsidR="002F1004" w:rsidRPr="0019307A" w:rsidRDefault="002F1004" w:rsidP="002F1004">
            <w:pPr>
              <w:jc w:val="center"/>
              <w:rPr>
                <w:rFonts w:ascii="Arial" w:hAnsi="Arial" w:cs="Arial"/>
                <w:sz w:val="22"/>
                <w:szCs w:val="22"/>
              </w:rPr>
            </w:pPr>
            <w:r w:rsidRPr="0019307A">
              <w:rPr>
                <w:rFonts w:ascii="Arial" w:hAnsi="Arial" w:cs="Arial"/>
                <w:sz w:val="22"/>
                <w:szCs w:val="22"/>
              </w:rPr>
              <w:t>Prof. Frane Božić</w:t>
            </w:r>
          </w:p>
        </w:tc>
        <w:tc>
          <w:tcPr>
            <w:tcW w:w="4377" w:type="dxa"/>
          </w:tcPr>
          <w:p w14:paraId="554AE5B1" w14:textId="3EFEA9D8" w:rsidR="002F1004" w:rsidRPr="0019307A" w:rsidRDefault="00A019BD" w:rsidP="002F1004">
            <w:pPr>
              <w:rPr>
                <w:rFonts w:ascii="Arial" w:hAnsi="Arial" w:cs="Arial"/>
                <w:sz w:val="20"/>
                <w:szCs w:val="20"/>
              </w:rPr>
            </w:pPr>
            <w:r>
              <w:rPr>
                <w:rFonts w:ascii="Arial" w:hAnsi="Arial" w:cs="Arial"/>
                <w:sz w:val="20"/>
                <w:szCs w:val="20"/>
              </w:rPr>
              <w:t>10</w:t>
            </w:r>
            <w:r w:rsidR="00B306E9">
              <w:rPr>
                <w:rFonts w:ascii="Arial" w:hAnsi="Arial" w:cs="Arial"/>
                <w:sz w:val="20"/>
                <w:szCs w:val="20"/>
              </w:rPr>
              <w:t>-</w:t>
            </w:r>
            <w:r w:rsidR="00BD6D8C">
              <w:rPr>
                <w:rFonts w:ascii="Arial" w:hAnsi="Arial" w:cs="Arial"/>
                <w:sz w:val="20"/>
                <w:szCs w:val="20"/>
              </w:rPr>
              <w:t>1</w:t>
            </w:r>
            <w:r>
              <w:rPr>
                <w:rFonts w:ascii="Arial" w:hAnsi="Arial" w:cs="Arial"/>
                <w:sz w:val="20"/>
                <w:szCs w:val="20"/>
              </w:rPr>
              <w:t>2</w:t>
            </w:r>
            <w:r w:rsidR="002F1004" w:rsidRPr="0019307A">
              <w:rPr>
                <w:rFonts w:ascii="Arial" w:hAnsi="Arial" w:cs="Arial"/>
                <w:sz w:val="20"/>
                <w:szCs w:val="20"/>
              </w:rPr>
              <w:t xml:space="preserve"> h </w:t>
            </w:r>
            <w:r w:rsidR="002F1004" w:rsidRPr="0019307A">
              <w:rPr>
                <w:rFonts w:ascii="Arial" w:hAnsi="Arial" w:cs="Arial"/>
                <w:b/>
                <w:sz w:val="20"/>
                <w:szCs w:val="20"/>
              </w:rPr>
              <w:t>LECTURE</w:t>
            </w:r>
            <w:r w:rsidR="002F1004" w:rsidRPr="0019307A">
              <w:rPr>
                <w:rFonts w:ascii="Arial" w:hAnsi="Arial" w:cs="Arial"/>
                <w:sz w:val="20"/>
                <w:szCs w:val="20"/>
              </w:rPr>
              <w:t>, lecture room, Department of Pharmacology and Toxicology</w:t>
            </w:r>
          </w:p>
        </w:tc>
        <w:tc>
          <w:tcPr>
            <w:tcW w:w="2655" w:type="dxa"/>
          </w:tcPr>
          <w:p w14:paraId="355AA226" w14:textId="77777777" w:rsidR="002F1004" w:rsidRPr="0019307A" w:rsidRDefault="002F1004" w:rsidP="002F1004">
            <w:pPr>
              <w:rPr>
                <w:rFonts w:ascii="Arial" w:hAnsi="Arial" w:cs="Arial"/>
                <w:sz w:val="22"/>
                <w:szCs w:val="22"/>
              </w:rPr>
            </w:pPr>
            <w:r w:rsidRPr="0019307A">
              <w:rPr>
                <w:rFonts w:ascii="Arial" w:hAnsi="Arial" w:cs="Arial"/>
                <w:sz w:val="22"/>
                <w:szCs w:val="22"/>
              </w:rPr>
              <w:t>Course materials (LMS)</w:t>
            </w:r>
          </w:p>
        </w:tc>
      </w:tr>
    </w:tbl>
    <w:p w14:paraId="5D63FB52" w14:textId="77777777" w:rsidR="00D9215B" w:rsidRPr="00ED3B8A" w:rsidRDefault="00D9215B" w:rsidP="0019307A">
      <w:pPr>
        <w:rPr>
          <w:rFonts w:ascii="Arial" w:hAnsi="Arial" w:cs="Arial"/>
          <w:b/>
        </w:rPr>
      </w:pPr>
    </w:p>
    <w:p w14:paraId="5FAD4F54" w14:textId="77777777" w:rsidR="002E15A6" w:rsidRDefault="00D9215B" w:rsidP="00D9215B">
      <w:pPr>
        <w:jc w:val="center"/>
        <w:rPr>
          <w:rFonts w:ascii="Arial" w:hAnsi="Arial" w:cs="Arial"/>
          <w:b/>
        </w:rPr>
      </w:pPr>
      <w:r w:rsidRPr="00ED3B8A">
        <w:rPr>
          <w:rFonts w:ascii="Arial" w:hAnsi="Arial" w:cs="Arial"/>
          <w:b/>
        </w:rPr>
        <w:t xml:space="preserve">   </w:t>
      </w:r>
    </w:p>
    <w:p w14:paraId="16C941DA" w14:textId="77777777" w:rsidR="0019307A" w:rsidRDefault="0019307A" w:rsidP="00D9215B">
      <w:pPr>
        <w:jc w:val="center"/>
        <w:rPr>
          <w:rFonts w:ascii="Arial" w:hAnsi="Arial" w:cs="Arial"/>
          <w:b/>
        </w:rPr>
      </w:pPr>
    </w:p>
    <w:p w14:paraId="41F01718" w14:textId="77777777" w:rsidR="0019307A" w:rsidRDefault="0019307A" w:rsidP="00D9215B">
      <w:pPr>
        <w:jc w:val="center"/>
        <w:rPr>
          <w:rFonts w:ascii="Arial" w:hAnsi="Arial" w:cs="Arial"/>
          <w:b/>
        </w:rPr>
      </w:pPr>
    </w:p>
    <w:p w14:paraId="32B2D7D3" w14:textId="77777777" w:rsidR="0019307A" w:rsidRDefault="0019307A" w:rsidP="00D9215B">
      <w:pPr>
        <w:jc w:val="center"/>
        <w:rPr>
          <w:rFonts w:ascii="Arial" w:hAnsi="Arial" w:cs="Arial"/>
          <w:b/>
        </w:rPr>
      </w:pPr>
    </w:p>
    <w:p w14:paraId="120E86E8" w14:textId="77777777" w:rsidR="0019307A" w:rsidRDefault="0019307A" w:rsidP="00D9215B">
      <w:pPr>
        <w:jc w:val="center"/>
        <w:rPr>
          <w:rFonts w:ascii="Arial" w:hAnsi="Arial" w:cs="Arial"/>
          <w:b/>
        </w:rPr>
      </w:pPr>
    </w:p>
    <w:p w14:paraId="525A302C" w14:textId="77777777" w:rsidR="0019307A" w:rsidRDefault="0019307A" w:rsidP="00D9215B">
      <w:pPr>
        <w:jc w:val="center"/>
        <w:rPr>
          <w:rFonts w:ascii="Arial" w:hAnsi="Arial" w:cs="Arial"/>
          <w:b/>
        </w:rPr>
      </w:pPr>
    </w:p>
    <w:p w14:paraId="68F6E32C" w14:textId="77777777" w:rsidR="0019307A" w:rsidRDefault="0019307A" w:rsidP="00D9215B">
      <w:pPr>
        <w:jc w:val="center"/>
        <w:rPr>
          <w:rFonts w:ascii="Arial" w:hAnsi="Arial" w:cs="Arial"/>
          <w:b/>
        </w:rPr>
      </w:pPr>
    </w:p>
    <w:p w14:paraId="6275EAFF" w14:textId="77777777" w:rsidR="0019307A" w:rsidRDefault="0019307A" w:rsidP="00D9215B">
      <w:pPr>
        <w:jc w:val="center"/>
        <w:rPr>
          <w:rFonts w:ascii="Arial" w:hAnsi="Arial" w:cs="Arial"/>
          <w:b/>
        </w:rPr>
      </w:pPr>
    </w:p>
    <w:p w14:paraId="60C51492" w14:textId="77777777" w:rsidR="0019307A" w:rsidRDefault="0019307A" w:rsidP="00D9215B">
      <w:pPr>
        <w:jc w:val="center"/>
        <w:rPr>
          <w:rFonts w:ascii="Arial" w:hAnsi="Arial" w:cs="Arial"/>
          <w:b/>
        </w:rPr>
      </w:pPr>
    </w:p>
    <w:p w14:paraId="03B32060" w14:textId="77777777" w:rsidR="0019307A" w:rsidRDefault="0019307A" w:rsidP="00D9215B">
      <w:pPr>
        <w:jc w:val="center"/>
        <w:rPr>
          <w:rFonts w:ascii="Arial" w:hAnsi="Arial" w:cs="Arial"/>
          <w:b/>
        </w:rPr>
      </w:pPr>
    </w:p>
    <w:p w14:paraId="09EDB59B" w14:textId="77777777" w:rsidR="0019307A" w:rsidRDefault="0019307A" w:rsidP="00D9215B">
      <w:pPr>
        <w:jc w:val="center"/>
        <w:rPr>
          <w:rFonts w:ascii="Arial" w:hAnsi="Arial" w:cs="Arial"/>
          <w:b/>
        </w:rPr>
      </w:pPr>
    </w:p>
    <w:p w14:paraId="7F5CADA8" w14:textId="77777777" w:rsidR="0019307A" w:rsidRDefault="0019307A" w:rsidP="00D9215B">
      <w:pPr>
        <w:jc w:val="center"/>
        <w:rPr>
          <w:rFonts w:ascii="Arial" w:hAnsi="Arial" w:cs="Arial"/>
          <w:b/>
        </w:rPr>
      </w:pPr>
    </w:p>
    <w:p w14:paraId="217F08A2" w14:textId="77777777" w:rsidR="0019307A" w:rsidRDefault="0019307A" w:rsidP="00D9215B">
      <w:pPr>
        <w:jc w:val="center"/>
        <w:rPr>
          <w:rFonts w:ascii="Arial" w:hAnsi="Arial" w:cs="Arial"/>
          <w:b/>
        </w:rPr>
      </w:pPr>
    </w:p>
    <w:p w14:paraId="217AF968" w14:textId="77777777" w:rsidR="0019307A" w:rsidRDefault="0019307A" w:rsidP="00D9215B">
      <w:pPr>
        <w:jc w:val="center"/>
        <w:rPr>
          <w:rFonts w:ascii="Arial" w:hAnsi="Arial" w:cs="Arial"/>
          <w:b/>
        </w:rPr>
      </w:pPr>
    </w:p>
    <w:p w14:paraId="05BEDA5C" w14:textId="4A0D33AC" w:rsidR="0019307A" w:rsidRDefault="0019307A" w:rsidP="0019307A">
      <w:pPr>
        <w:rPr>
          <w:rFonts w:ascii="Arial" w:hAnsi="Arial" w:cs="Arial"/>
          <w:b/>
        </w:rPr>
      </w:pPr>
    </w:p>
    <w:p w14:paraId="77841DF4" w14:textId="77777777" w:rsidR="001C4A7A" w:rsidRDefault="001C4A7A" w:rsidP="0019307A">
      <w:pPr>
        <w:rPr>
          <w:rFonts w:ascii="Arial" w:hAnsi="Arial" w:cs="Arial"/>
          <w:b/>
        </w:rPr>
      </w:pPr>
    </w:p>
    <w:p w14:paraId="05CBAB28" w14:textId="77777777" w:rsidR="0019307A" w:rsidRPr="00ED3B8A" w:rsidRDefault="0019307A" w:rsidP="00D9215B">
      <w:pPr>
        <w:jc w:val="center"/>
        <w:rPr>
          <w:rFonts w:ascii="Arial" w:hAnsi="Arial" w:cs="Arial"/>
          <w:b/>
        </w:rPr>
      </w:pPr>
    </w:p>
    <w:p w14:paraId="7171C5B1" w14:textId="42AA1A93" w:rsidR="00D9215B" w:rsidRPr="00ED3B8A" w:rsidRDefault="0099778A" w:rsidP="00D9215B">
      <w:pPr>
        <w:jc w:val="center"/>
        <w:rPr>
          <w:rFonts w:ascii="Arial" w:hAnsi="Arial" w:cs="Arial"/>
          <w:b/>
        </w:rPr>
      </w:pPr>
      <w:r w:rsidRPr="00ED3B8A">
        <w:rPr>
          <w:rFonts w:ascii="Arial" w:hAnsi="Arial" w:cs="Arial"/>
          <w:b/>
        </w:rPr>
        <w:lastRenderedPageBreak/>
        <w:t>Timetable for</w:t>
      </w:r>
      <w:r w:rsidR="00D9215B" w:rsidRPr="00ED3B8A">
        <w:rPr>
          <w:rFonts w:ascii="Arial" w:hAnsi="Arial" w:cs="Arial"/>
          <w:b/>
        </w:rPr>
        <w:t xml:space="preserve"> </w:t>
      </w:r>
      <w:r w:rsidR="007537BB" w:rsidRPr="00ED3B8A">
        <w:rPr>
          <w:rFonts w:ascii="Arial" w:hAnsi="Arial" w:cs="Arial"/>
          <w:b/>
          <w:u w:val="single"/>
        </w:rPr>
        <w:t>SEMINAR</w:t>
      </w:r>
      <w:r w:rsidRPr="00ED3B8A">
        <w:rPr>
          <w:rFonts w:ascii="Arial" w:hAnsi="Arial" w:cs="Arial"/>
          <w:b/>
          <w:u w:val="single"/>
        </w:rPr>
        <w:t>S</w:t>
      </w:r>
      <w:r w:rsidR="007537BB" w:rsidRPr="00ED3B8A">
        <w:rPr>
          <w:rFonts w:ascii="Arial" w:hAnsi="Arial" w:cs="Arial"/>
          <w:b/>
        </w:rPr>
        <w:t xml:space="preserve"> </w:t>
      </w:r>
      <w:r w:rsidRPr="00ED3B8A">
        <w:rPr>
          <w:rFonts w:ascii="Arial" w:hAnsi="Arial" w:cs="Arial"/>
          <w:b/>
        </w:rPr>
        <w:t>academic year</w:t>
      </w:r>
      <w:r w:rsidR="001145CA">
        <w:rPr>
          <w:rFonts w:ascii="Arial" w:hAnsi="Arial" w:cs="Arial"/>
          <w:b/>
        </w:rPr>
        <w:t xml:space="preserve"> </w:t>
      </w:r>
      <w:r w:rsidR="006249A1">
        <w:rPr>
          <w:rFonts w:ascii="Arial" w:hAnsi="Arial" w:cs="Arial"/>
          <w:b/>
        </w:rPr>
        <w:t>202</w:t>
      </w:r>
      <w:r w:rsidR="0068422F">
        <w:rPr>
          <w:rFonts w:ascii="Arial" w:hAnsi="Arial" w:cs="Arial"/>
          <w:b/>
        </w:rPr>
        <w:t>2</w:t>
      </w:r>
      <w:r w:rsidR="001145CA">
        <w:rPr>
          <w:rFonts w:ascii="Arial" w:hAnsi="Arial" w:cs="Arial"/>
          <w:b/>
        </w:rPr>
        <w:t>-</w:t>
      </w:r>
      <w:r w:rsidR="006249A1">
        <w:rPr>
          <w:rFonts w:ascii="Arial" w:hAnsi="Arial" w:cs="Arial"/>
          <w:b/>
        </w:rPr>
        <w:t>202</w:t>
      </w:r>
      <w:r w:rsidR="0068422F">
        <w:rPr>
          <w:rFonts w:ascii="Arial" w:hAnsi="Arial" w:cs="Arial"/>
          <w:b/>
        </w:rPr>
        <w:t>3</w:t>
      </w:r>
    </w:p>
    <w:p w14:paraId="34B9FEED" w14:textId="77777777" w:rsidR="00D9215B" w:rsidRPr="00ED3B8A" w:rsidRDefault="00D9215B" w:rsidP="00414580">
      <w:pPr>
        <w:jc w:val="center"/>
        <w:rPr>
          <w:rFonts w:ascii="Arial" w:hAnsi="Arial" w:cs="Arial"/>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131"/>
        <w:gridCol w:w="3404"/>
        <w:gridCol w:w="990"/>
        <w:gridCol w:w="2970"/>
        <w:gridCol w:w="3375"/>
      </w:tblGrid>
      <w:tr w:rsidR="00D9215B" w:rsidRPr="00ED3B8A" w14:paraId="635571E4" w14:textId="77777777" w:rsidTr="00121CE7">
        <w:trPr>
          <w:trHeight w:val="93"/>
        </w:trPr>
        <w:tc>
          <w:tcPr>
            <w:tcW w:w="14283" w:type="dxa"/>
            <w:gridSpan w:val="6"/>
            <w:tcBorders>
              <w:bottom w:val="single" w:sz="4" w:space="0" w:color="auto"/>
            </w:tcBorders>
            <w:shd w:val="clear" w:color="auto" w:fill="DEEAF6"/>
          </w:tcPr>
          <w:p w14:paraId="5E75AC07" w14:textId="77777777" w:rsidR="00D9215B" w:rsidRPr="00ED3B8A" w:rsidRDefault="0099778A" w:rsidP="00172618">
            <w:pPr>
              <w:tabs>
                <w:tab w:val="left" w:pos="1274"/>
              </w:tabs>
              <w:rPr>
                <w:rFonts w:ascii="Arial" w:hAnsi="Arial" w:cs="Arial"/>
                <w:b/>
                <w:sz w:val="22"/>
                <w:szCs w:val="22"/>
              </w:rPr>
            </w:pPr>
            <w:r w:rsidRPr="00ED3B8A">
              <w:rPr>
                <w:rFonts w:ascii="Arial" w:hAnsi="Arial" w:cs="Arial"/>
                <w:b/>
                <w:sz w:val="22"/>
                <w:szCs w:val="22"/>
              </w:rPr>
              <w:t>SEMINARS</w:t>
            </w:r>
            <w:r w:rsidR="00172618" w:rsidRPr="00ED3B8A">
              <w:rPr>
                <w:rFonts w:ascii="Arial" w:hAnsi="Arial" w:cs="Arial"/>
                <w:b/>
                <w:sz w:val="22"/>
                <w:szCs w:val="22"/>
              </w:rPr>
              <w:tab/>
            </w:r>
          </w:p>
        </w:tc>
      </w:tr>
      <w:tr w:rsidR="002E15A6" w:rsidRPr="00ED3B8A" w14:paraId="6DFA5086" w14:textId="77777777" w:rsidTr="00477B31">
        <w:trPr>
          <w:trHeight w:val="93"/>
        </w:trPr>
        <w:tc>
          <w:tcPr>
            <w:tcW w:w="1413" w:type="dxa"/>
            <w:shd w:val="clear" w:color="auto" w:fill="DEEAF6"/>
            <w:vAlign w:val="center"/>
          </w:tcPr>
          <w:p w14:paraId="5FFF2080" w14:textId="77777777" w:rsidR="002E15A6" w:rsidRPr="00ED3B8A" w:rsidRDefault="0099778A" w:rsidP="00121CE7">
            <w:pPr>
              <w:jc w:val="center"/>
              <w:rPr>
                <w:rFonts w:ascii="Arial" w:hAnsi="Arial" w:cs="Arial"/>
                <w:b/>
                <w:sz w:val="22"/>
                <w:szCs w:val="22"/>
              </w:rPr>
            </w:pPr>
            <w:r w:rsidRPr="00ED3B8A">
              <w:rPr>
                <w:rFonts w:ascii="Arial" w:hAnsi="Arial" w:cs="Arial"/>
                <w:b/>
                <w:sz w:val="22"/>
                <w:szCs w:val="22"/>
              </w:rPr>
              <w:t>Date</w:t>
            </w:r>
          </w:p>
        </w:tc>
        <w:tc>
          <w:tcPr>
            <w:tcW w:w="2131" w:type="dxa"/>
            <w:shd w:val="clear" w:color="auto" w:fill="DEEAF6"/>
            <w:vAlign w:val="center"/>
          </w:tcPr>
          <w:p w14:paraId="598EC52F" w14:textId="77777777" w:rsidR="002E15A6" w:rsidRPr="00ED3B8A" w:rsidRDefault="0099778A" w:rsidP="0099778A">
            <w:pPr>
              <w:jc w:val="center"/>
              <w:rPr>
                <w:rFonts w:ascii="Arial" w:hAnsi="Arial" w:cs="Arial"/>
                <w:b/>
                <w:sz w:val="22"/>
                <w:szCs w:val="22"/>
              </w:rPr>
            </w:pPr>
            <w:r w:rsidRPr="00ED3B8A">
              <w:rPr>
                <w:rFonts w:ascii="Arial" w:hAnsi="Arial" w:cs="Arial"/>
                <w:b/>
                <w:sz w:val="22"/>
                <w:szCs w:val="22"/>
              </w:rPr>
              <w:t>Methodological unit</w:t>
            </w:r>
          </w:p>
        </w:tc>
        <w:tc>
          <w:tcPr>
            <w:tcW w:w="3404" w:type="dxa"/>
            <w:shd w:val="clear" w:color="auto" w:fill="DEEAF6"/>
            <w:vAlign w:val="center"/>
          </w:tcPr>
          <w:p w14:paraId="552F917C" w14:textId="77777777" w:rsidR="002E15A6" w:rsidRPr="00ED3B8A" w:rsidRDefault="0099778A" w:rsidP="00121CE7">
            <w:pPr>
              <w:jc w:val="center"/>
              <w:rPr>
                <w:rFonts w:ascii="Arial" w:hAnsi="Arial" w:cs="Arial"/>
                <w:b/>
                <w:sz w:val="22"/>
                <w:szCs w:val="22"/>
              </w:rPr>
            </w:pPr>
            <w:r w:rsidRPr="00ED3B8A">
              <w:rPr>
                <w:rFonts w:ascii="Arial" w:hAnsi="Arial" w:cs="Arial"/>
                <w:b/>
                <w:sz w:val="22"/>
                <w:szCs w:val="22"/>
              </w:rPr>
              <w:t>Teacher</w:t>
            </w:r>
          </w:p>
        </w:tc>
        <w:tc>
          <w:tcPr>
            <w:tcW w:w="990" w:type="dxa"/>
            <w:shd w:val="clear" w:color="auto" w:fill="DEEAF6"/>
            <w:vAlign w:val="center"/>
          </w:tcPr>
          <w:p w14:paraId="1CED3417" w14:textId="77777777" w:rsidR="002E15A6" w:rsidRPr="00ED3B8A" w:rsidRDefault="0099778A" w:rsidP="00121CE7">
            <w:pPr>
              <w:jc w:val="center"/>
              <w:rPr>
                <w:rFonts w:ascii="Arial" w:hAnsi="Arial" w:cs="Arial"/>
                <w:b/>
                <w:sz w:val="22"/>
                <w:szCs w:val="22"/>
              </w:rPr>
            </w:pPr>
            <w:r w:rsidRPr="00ED3B8A">
              <w:rPr>
                <w:rFonts w:ascii="Arial" w:hAnsi="Arial" w:cs="Arial"/>
                <w:b/>
                <w:sz w:val="22"/>
                <w:szCs w:val="22"/>
              </w:rPr>
              <w:t>Group</w:t>
            </w:r>
            <w:r w:rsidR="002E15A6" w:rsidRPr="00ED3B8A">
              <w:rPr>
                <w:rFonts w:ascii="Arial" w:hAnsi="Arial" w:cs="Arial"/>
                <w:b/>
                <w:sz w:val="22"/>
                <w:szCs w:val="22"/>
              </w:rPr>
              <w:t xml:space="preserve"> </w:t>
            </w:r>
          </w:p>
        </w:tc>
        <w:tc>
          <w:tcPr>
            <w:tcW w:w="2970" w:type="dxa"/>
            <w:shd w:val="clear" w:color="auto" w:fill="DEEAF6"/>
            <w:vAlign w:val="center"/>
          </w:tcPr>
          <w:p w14:paraId="52F41B5D" w14:textId="77777777" w:rsidR="002E15A6" w:rsidRPr="00ED3B8A" w:rsidRDefault="007E2500" w:rsidP="007E2500">
            <w:pPr>
              <w:jc w:val="center"/>
              <w:rPr>
                <w:rFonts w:ascii="Arial" w:hAnsi="Arial" w:cs="Arial"/>
                <w:b/>
                <w:sz w:val="22"/>
                <w:szCs w:val="22"/>
              </w:rPr>
            </w:pPr>
            <w:r w:rsidRPr="00ED3B8A">
              <w:rPr>
                <w:rFonts w:ascii="Arial" w:hAnsi="Arial" w:cs="Arial"/>
                <w:b/>
                <w:sz w:val="22"/>
                <w:szCs w:val="22"/>
              </w:rPr>
              <w:t>Location</w:t>
            </w:r>
            <w:r w:rsidR="0099778A" w:rsidRPr="00ED3B8A">
              <w:rPr>
                <w:rFonts w:ascii="Arial" w:hAnsi="Arial" w:cs="Arial"/>
                <w:b/>
                <w:sz w:val="22"/>
                <w:szCs w:val="22"/>
              </w:rPr>
              <w:t xml:space="preserve"> </w:t>
            </w:r>
            <w:r w:rsidRPr="00ED3B8A">
              <w:rPr>
                <w:rFonts w:ascii="Arial" w:hAnsi="Arial" w:cs="Arial"/>
                <w:b/>
                <w:sz w:val="22"/>
                <w:szCs w:val="22"/>
              </w:rPr>
              <w:t>/</w:t>
            </w:r>
            <w:r w:rsidR="0099778A" w:rsidRPr="00ED3B8A">
              <w:rPr>
                <w:rFonts w:ascii="Arial" w:hAnsi="Arial" w:cs="Arial"/>
                <w:b/>
                <w:sz w:val="22"/>
                <w:szCs w:val="22"/>
              </w:rPr>
              <w:t xml:space="preserve"> time</w:t>
            </w:r>
          </w:p>
        </w:tc>
        <w:tc>
          <w:tcPr>
            <w:tcW w:w="3375" w:type="dxa"/>
            <w:shd w:val="clear" w:color="auto" w:fill="DEEAF6"/>
            <w:vAlign w:val="center"/>
          </w:tcPr>
          <w:p w14:paraId="79CAA3C9" w14:textId="77777777" w:rsidR="002E15A6" w:rsidRPr="00ED3B8A" w:rsidRDefault="0099778A" w:rsidP="00121CE7">
            <w:pPr>
              <w:jc w:val="center"/>
              <w:rPr>
                <w:rFonts w:ascii="Arial" w:hAnsi="Arial" w:cs="Arial"/>
                <w:b/>
                <w:sz w:val="22"/>
                <w:szCs w:val="22"/>
              </w:rPr>
            </w:pPr>
            <w:r w:rsidRPr="00ED3B8A">
              <w:rPr>
                <w:rFonts w:ascii="Arial" w:hAnsi="Arial" w:cs="Arial"/>
                <w:b/>
                <w:sz w:val="22"/>
                <w:szCs w:val="22"/>
              </w:rPr>
              <w:t>Literature</w:t>
            </w:r>
          </w:p>
        </w:tc>
      </w:tr>
      <w:tr w:rsidR="002E15A6" w:rsidRPr="00ED3B8A" w14:paraId="586883FC" w14:textId="77777777" w:rsidTr="00477B31">
        <w:trPr>
          <w:trHeight w:val="93"/>
        </w:trPr>
        <w:tc>
          <w:tcPr>
            <w:tcW w:w="1413" w:type="dxa"/>
            <w:shd w:val="clear" w:color="auto" w:fill="auto"/>
            <w:vAlign w:val="center"/>
          </w:tcPr>
          <w:p w14:paraId="36F02449" w14:textId="560D92D1" w:rsidR="002E15A6" w:rsidRPr="0019307A" w:rsidRDefault="00477B31" w:rsidP="00121CE7">
            <w:pPr>
              <w:rPr>
                <w:rFonts w:ascii="Arial" w:hAnsi="Arial" w:cs="Arial"/>
                <w:sz w:val="22"/>
                <w:szCs w:val="22"/>
              </w:rPr>
            </w:pPr>
            <w:r>
              <w:rPr>
                <w:rFonts w:ascii="Arial" w:hAnsi="Arial" w:cs="Arial"/>
                <w:sz w:val="22"/>
                <w:szCs w:val="22"/>
              </w:rPr>
              <w:t>25</w:t>
            </w:r>
            <w:r w:rsidR="00106EFC" w:rsidRPr="0019307A">
              <w:rPr>
                <w:rFonts w:ascii="Arial" w:hAnsi="Arial" w:cs="Arial"/>
                <w:sz w:val="22"/>
                <w:szCs w:val="22"/>
              </w:rPr>
              <w:t>/</w:t>
            </w:r>
            <w:r>
              <w:rPr>
                <w:rFonts w:ascii="Arial" w:hAnsi="Arial" w:cs="Arial"/>
                <w:sz w:val="22"/>
                <w:szCs w:val="22"/>
              </w:rPr>
              <w:t>0</w:t>
            </w:r>
            <w:r w:rsidR="00106EFC" w:rsidRPr="0019307A">
              <w:rPr>
                <w:rFonts w:ascii="Arial" w:hAnsi="Arial" w:cs="Arial"/>
                <w:sz w:val="22"/>
                <w:szCs w:val="22"/>
              </w:rPr>
              <w:t>1/</w:t>
            </w:r>
            <w:r w:rsidR="006249A1">
              <w:rPr>
                <w:rFonts w:ascii="Arial" w:hAnsi="Arial" w:cs="Arial"/>
                <w:sz w:val="22"/>
                <w:szCs w:val="22"/>
              </w:rPr>
              <w:t>202</w:t>
            </w:r>
            <w:r>
              <w:rPr>
                <w:rFonts w:ascii="Arial" w:hAnsi="Arial" w:cs="Arial"/>
                <w:sz w:val="22"/>
                <w:szCs w:val="22"/>
              </w:rPr>
              <w:t>3</w:t>
            </w:r>
          </w:p>
        </w:tc>
        <w:tc>
          <w:tcPr>
            <w:tcW w:w="2131" w:type="dxa"/>
            <w:vAlign w:val="center"/>
          </w:tcPr>
          <w:p w14:paraId="35ACC4E2" w14:textId="77777777" w:rsidR="002E15A6" w:rsidRPr="0019307A" w:rsidRDefault="0049321C" w:rsidP="00121CE7">
            <w:pPr>
              <w:tabs>
                <w:tab w:val="left" w:pos="468"/>
              </w:tabs>
              <w:rPr>
                <w:rFonts w:ascii="Arial" w:hAnsi="Arial" w:cs="Arial"/>
                <w:sz w:val="22"/>
                <w:szCs w:val="22"/>
              </w:rPr>
            </w:pPr>
            <w:r w:rsidRPr="0019307A">
              <w:rPr>
                <w:rFonts w:ascii="Arial" w:hAnsi="Arial" w:cs="Arial"/>
                <w:sz w:val="22"/>
                <w:szCs w:val="22"/>
              </w:rPr>
              <w:t>Drug allergies</w:t>
            </w:r>
          </w:p>
        </w:tc>
        <w:tc>
          <w:tcPr>
            <w:tcW w:w="3404" w:type="dxa"/>
            <w:vAlign w:val="center"/>
          </w:tcPr>
          <w:p w14:paraId="4009ED11" w14:textId="77777777" w:rsidR="002E15A6" w:rsidRPr="0019307A" w:rsidRDefault="0049321C" w:rsidP="00121CE7">
            <w:pPr>
              <w:rPr>
                <w:rFonts w:ascii="Arial" w:hAnsi="Arial" w:cs="Arial"/>
                <w:sz w:val="22"/>
                <w:szCs w:val="22"/>
              </w:rPr>
            </w:pPr>
            <w:r w:rsidRPr="0019307A">
              <w:rPr>
                <w:rFonts w:ascii="Arial" w:hAnsi="Arial" w:cs="Arial"/>
                <w:sz w:val="22"/>
                <w:szCs w:val="22"/>
              </w:rPr>
              <w:t>Prof. Frane Božić</w:t>
            </w:r>
          </w:p>
        </w:tc>
        <w:tc>
          <w:tcPr>
            <w:tcW w:w="990" w:type="dxa"/>
          </w:tcPr>
          <w:p w14:paraId="57D86C48" w14:textId="5282CB4D" w:rsidR="002E15A6" w:rsidRPr="0019307A" w:rsidRDefault="002A0783" w:rsidP="00121CE7">
            <w:pPr>
              <w:rPr>
                <w:rFonts w:ascii="Arial" w:hAnsi="Arial" w:cs="Arial"/>
                <w:sz w:val="22"/>
                <w:szCs w:val="22"/>
              </w:rPr>
            </w:pPr>
            <w:r w:rsidRPr="0019307A">
              <w:rPr>
                <w:rFonts w:ascii="Arial" w:hAnsi="Arial" w:cs="Arial"/>
                <w:sz w:val="22"/>
                <w:szCs w:val="22"/>
              </w:rPr>
              <w:t>1</w:t>
            </w:r>
            <w:r w:rsidR="00786BD6">
              <w:rPr>
                <w:rFonts w:ascii="Arial" w:hAnsi="Arial" w:cs="Arial"/>
                <w:sz w:val="22"/>
                <w:szCs w:val="22"/>
              </w:rPr>
              <w:t>,2,3</w:t>
            </w:r>
          </w:p>
        </w:tc>
        <w:tc>
          <w:tcPr>
            <w:tcW w:w="2970" w:type="dxa"/>
          </w:tcPr>
          <w:p w14:paraId="24BEEE75" w14:textId="1EC7CD06" w:rsidR="002E15A6" w:rsidRPr="00106EFC" w:rsidRDefault="00477B31" w:rsidP="00121CE7">
            <w:pPr>
              <w:rPr>
                <w:rFonts w:ascii="Arial" w:hAnsi="Arial" w:cs="Arial"/>
                <w:sz w:val="20"/>
                <w:szCs w:val="20"/>
              </w:rPr>
            </w:pPr>
            <w:r>
              <w:rPr>
                <w:rFonts w:ascii="Arial" w:hAnsi="Arial" w:cs="Arial"/>
                <w:sz w:val="20"/>
                <w:szCs w:val="20"/>
              </w:rPr>
              <w:t>12-14</w:t>
            </w:r>
            <w:r w:rsidR="00106EFC" w:rsidRPr="00494F9B">
              <w:rPr>
                <w:rFonts w:ascii="Arial" w:hAnsi="Arial" w:cs="Arial"/>
                <w:sz w:val="20"/>
                <w:szCs w:val="20"/>
              </w:rPr>
              <w:t xml:space="preserve"> h </w:t>
            </w:r>
            <w:r w:rsidR="00106EFC" w:rsidRPr="00026574">
              <w:rPr>
                <w:rFonts w:ascii="Arial" w:hAnsi="Arial" w:cs="Arial"/>
                <w:sz w:val="20"/>
                <w:szCs w:val="20"/>
              </w:rPr>
              <w:t>seminar</w:t>
            </w:r>
            <w:r w:rsidR="00106EFC">
              <w:rPr>
                <w:rFonts w:ascii="Arial" w:hAnsi="Arial" w:cs="Arial"/>
                <w:sz w:val="20"/>
                <w:szCs w:val="20"/>
              </w:rPr>
              <w:t>,</w:t>
            </w:r>
            <w:r w:rsidR="00106EFC" w:rsidRPr="001A532C">
              <w:rPr>
                <w:rFonts w:ascii="Arial" w:hAnsi="Arial" w:cs="Arial"/>
                <w:sz w:val="20"/>
                <w:szCs w:val="20"/>
              </w:rPr>
              <w:t xml:space="preserve"> lecture room,</w:t>
            </w:r>
            <w:r w:rsidR="00B32CE8">
              <w:rPr>
                <w:rFonts w:ascii="Arial" w:hAnsi="Arial" w:cs="Arial"/>
                <w:sz w:val="20"/>
                <w:szCs w:val="20"/>
              </w:rPr>
              <w:t xml:space="preserve"> </w:t>
            </w:r>
            <w:r w:rsidR="00106EFC" w:rsidRPr="009E3542">
              <w:rPr>
                <w:rFonts w:ascii="Arial" w:hAnsi="Arial" w:cs="Arial"/>
                <w:sz w:val="20"/>
                <w:szCs w:val="20"/>
              </w:rPr>
              <w:t>Department of Pharmacology and Toxicology</w:t>
            </w:r>
          </w:p>
        </w:tc>
        <w:tc>
          <w:tcPr>
            <w:tcW w:w="3375" w:type="dxa"/>
          </w:tcPr>
          <w:p w14:paraId="4BCED259" w14:textId="77777777" w:rsidR="002E15A6" w:rsidRPr="00ED3B8A" w:rsidRDefault="0049321C" w:rsidP="00121CE7">
            <w:pPr>
              <w:rPr>
                <w:rFonts w:ascii="Arial" w:hAnsi="Arial" w:cs="Arial"/>
                <w:sz w:val="22"/>
                <w:szCs w:val="22"/>
              </w:rPr>
            </w:pPr>
            <w:r>
              <w:rPr>
                <w:rFonts w:ascii="Arial" w:hAnsi="Arial" w:cs="Arial"/>
                <w:sz w:val="22"/>
                <w:szCs w:val="22"/>
              </w:rPr>
              <w:t>Course materials (LMS)</w:t>
            </w:r>
          </w:p>
        </w:tc>
      </w:tr>
      <w:tr w:rsidR="0049321C" w:rsidRPr="00ED3B8A" w14:paraId="633B43F1" w14:textId="77777777" w:rsidTr="00477B31">
        <w:trPr>
          <w:trHeight w:val="93"/>
        </w:trPr>
        <w:tc>
          <w:tcPr>
            <w:tcW w:w="1413" w:type="dxa"/>
            <w:shd w:val="clear" w:color="auto" w:fill="auto"/>
            <w:vAlign w:val="center"/>
          </w:tcPr>
          <w:p w14:paraId="3C9C4AB7" w14:textId="03975EE5" w:rsidR="0049321C" w:rsidRPr="0019307A" w:rsidRDefault="00477B31" w:rsidP="00121CE7">
            <w:pPr>
              <w:rPr>
                <w:rFonts w:ascii="Arial" w:hAnsi="Arial" w:cs="Arial"/>
                <w:sz w:val="22"/>
                <w:szCs w:val="22"/>
              </w:rPr>
            </w:pPr>
            <w:r>
              <w:rPr>
                <w:rFonts w:ascii="Arial" w:hAnsi="Arial" w:cs="Arial"/>
                <w:sz w:val="22"/>
                <w:szCs w:val="22"/>
              </w:rPr>
              <w:t>26</w:t>
            </w:r>
            <w:r w:rsidR="0049321C" w:rsidRPr="0019307A">
              <w:rPr>
                <w:rFonts w:ascii="Arial" w:hAnsi="Arial" w:cs="Arial"/>
                <w:sz w:val="22"/>
                <w:szCs w:val="22"/>
              </w:rPr>
              <w:t>/</w:t>
            </w:r>
            <w:r>
              <w:rPr>
                <w:rFonts w:ascii="Arial" w:hAnsi="Arial" w:cs="Arial"/>
                <w:sz w:val="22"/>
                <w:szCs w:val="22"/>
              </w:rPr>
              <w:t>0</w:t>
            </w:r>
            <w:r w:rsidR="0049321C" w:rsidRPr="0019307A">
              <w:rPr>
                <w:rFonts w:ascii="Arial" w:hAnsi="Arial" w:cs="Arial"/>
                <w:sz w:val="22"/>
                <w:szCs w:val="22"/>
              </w:rPr>
              <w:t>1/</w:t>
            </w:r>
            <w:r w:rsidR="006249A1">
              <w:rPr>
                <w:rFonts w:ascii="Arial" w:hAnsi="Arial" w:cs="Arial"/>
                <w:sz w:val="22"/>
                <w:szCs w:val="22"/>
              </w:rPr>
              <w:t>202</w:t>
            </w:r>
            <w:r>
              <w:rPr>
                <w:rFonts w:ascii="Arial" w:hAnsi="Arial" w:cs="Arial"/>
                <w:sz w:val="22"/>
                <w:szCs w:val="22"/>
              </w:rPr>
              <w:t>3</w:t>
            </w:r>
          </w:p>
        </w:tc>
        <w:tc>
          <w:tcPr>
            <w:tcW w:w="2131" w:type="dxa"/>
            <w:vAlign w:val="center"/>
          </w:tcPr>
          <w:p w14:paraId="52EB2519" w14:textId="77777777" w:rsidR="0049321C" w:rsidRPr="0019307A" w:rsidRDefault="0049321C" w:rsidP="00121CE7">
            <w:pPr>
              <w:tabs>
                <w:tab w:val="left" w:pos="2820"/>
              </w:tabs>
              <w:rPr>
                <w:rFonts w:ascii="Arial" w:hAnsi="Arial" w:cs="Arial"/>
                <w:sz w:val="22"/>
                <w:szCs w:val="22"/>
              </w:rPr>
            </w:pPr>
            <w:r w:rsidRPr="0019307A">
              <w:rPr>
                <w:rFonts w:ascii="Arial" w:hAnsi="Arial" w:cs="Arial"/>
                <w:sz w:val="22"/>
                <w:szCs w:val="22"/>
              </w:rPr>
              <w:t>Intramammary formulations for bovine mastitis treatment</w:t>
            </w:r>
          </w:p>
        </w:tc>
        <w:tc>
          <w:tcPr>
            <w:tcW w:w="3404" w:type="dxa"/>
            <w:vAlign w:val="center"/>
          </w:tcPr>
          <w:p w14:paraId="21FB0906" w14:textId="416A9113" w:rsidR="0049321C" w:rsidRPr="0019307A" w:rsidRDefault="00477B31" w:rsidP="00121CE7">
            <w:pPr>
              <w:rPr>
                <w:rFonts w:ascii="Arial" w:hAnsi="Arial" w:cs="Arial"/>
                <w:sz w:val="22"/>
                <w:szCs w:val="22"/>
              </w:rPr>
            </w:pPr>
            <w:r w:rsidRPr="0019307A">
              <w:rPr>
                <w:rFonts w:ascii="Arial" w:hAnsi="Arial" w:cs="Arial"/>
                <w:sz w:val="22"/>
                <w:szCs w:val="22"/>
              </w:rPr>
              <w:t>Prof. Frane Božić</w:t>
            </w:r>
          </w:p>
        </w:tc>
        <w:tc>
          <w:tcPr>
            <w:tcW w:w="990" w:type="dxa"/>
          </w:tcPr>
          <w:p w14:paraId="3695F5F6" w14:textId="260D9E20" w:rsidR="0049321C" w:rsidRPr="0019307A" w:rsidRDefault="0049321C" w:rsidP="00121CE7">
            <w:pPr>
              <w:rPr>
                <w:rFonts w:ascii="Arial" w:hAnsi="Arial" w:cs="Arial"/>
                <w:sz w:val="22"/>
                <w:szCs w:val="22"/>
              </w:rPr>
            </w:pPr>
            <w:r w:rsidRPr="0019307A">
              <w:rPr>
                <w:rFonts w:ascii="Arial" w:hAnsi="Arial" w:cs="Arial"/>
                <w:sz w:val="22"/>
                <w:szCs w:val="22"/>
              </w:rPr>
              <w:t>1</w:t>
            </w:r>
            <w:r w:rsidR="00786BD6">
              <w:rPr>
                <w:rFonts w:ascii="Arial" w:hAnsi="Arial" w:cs="Arial"/>
                <w:sz w:val="22"/>
                <w:szCs w:val="22"/>
              </w:rPr>
              <w:t>,2,3</w:t>
            </w:r>
          </w:p>
        </w:tc>
        <w:tc>
          <w:tcPr>
            <w:tcW w:w="2970" w:type="dxa"/>
          </w:tcPr>
          <w:p w14:paraId="32099C7C" w14:textId="70F9D3D0" w:rsidR="0049321C" w:rsidRPr="00106EFC" w:rsidRDefault="00477B31" w:rsidP="00121CE7">
            <w:pPr>
              <w:rPr>
                <w:rFonts w:ascii="Arial" w:hAnsi="Arial" w:cs="Arial"/>
                <w:sz w:val="20"/>
                <w:szCs w:val="20"/>
              </w:rPr>
            </w:pPr>
            <w:r>
              <w:rPr>
                <w:rFonts w:ascii="Arial" w:hAnsi="Arial" w:cs="Arial"/>
                <w:sz w:val="20"/>
                <w:szCs w:val="20"/>
              </w:rPr>
              <w:t>12</w:t>
            </w:r>
            <w:r w:rsidR="0049321C">
              <w:rPr>
                <w:rFonts w:ascii="Arial" w:hAnsi="Arial" w:cs="Arial"/>
                <w:sz w:val="20"/>
                <w:szCs w:val="20"/>
              </w:rPr>
              <w:t>-1</w:t>
            </w:r>
            <w:r>
              <w:rPr>
                <w:rFonts w:ascii="Arial" w:hAnsi="Arial" w:cs="Arial"/>
                <w:sz w:val="20"/>
                <w:szCs w:val="20"/>
              </w:rPr>
              <w:t>4</w:t>
            </w:r>
            <w:r w:rsidR="0049321C">
              <w:rPr>
                <w:rFonts w:ascii="Arial" w:hAnsi="Arial" w:cs="Arial"/>
                <w:sz w:val="20"/>
                <w:szCs w:val="20"/>
              </w:rPr>
              <w:t xml:space="preserve"> h seminar,</w:t>
            </w:r>
            <w:r w:rsidR="0049321C" w:rsidRPr="001A532C">
              <w:rPr>
                <w:rFonts w:ascii="Arial" w:hAnsi="Arial" w:cs="Arial"/>
                <w:sz w:val="20"/>
                <w:szCs w:val="20"/>
              </w:rPr>
              <w:t xml:space="preserve"> lecture room,</w:t>
            </w:r>
            <w:r w:rsidR="0049321C">
              <w:rPr>
                <w:rFonts w:ascii="Arial" w:hAnsi="Arial" w:cs="Arial"/>
                <w:sz w:val="20"/>
                <w:szCs w:val="20"/>
              </w:rPr>
              <w:t xml:space="preserve"> </w:t>
            </w:r>
            <w:r w:rsidR="0049321C" w:rsidRPr="009E3542">
              <w:rPr>
                <w:rFonts w:ascii="Arial" w:hAnsi="Arial" w:cs="Arial"/>
                <w:sz w:val="20"/>
                <w:szCs w:val="20"/>
              </w:rPr>
              <w:t>Department of Pharmacology and Toxicology</w:t>
            </w:r>
          </w:p>
        </w:tc>
        <w:tc>
          <w:tcPr>
            <w:tcW w:w="3375" w:type="dxa"/>
          </w:tcPr>
          <w:p w14:paraId="35C50AC7" w14:textId="77777777" w:rsidR="0049321C" w:rsidRDefault="0049321C">
            <w:r w:rsidRPr="00BC637E">
              <w:rPr>
                <w:rFonts w:ascii="Arial" w:hAnsi="Arial" w:cs="Arial"/>
                <w:sz w:val="22"/>
                <w:szCs w:val="22"/>
              </w:rPr>
              <w:t>Course materials (LMS)</w:t>
            </w:r>
          </w:p>
        </w:tc>
      </w:tr>
      <w:tr w:rsidR="0049321C" w:rsidRPr="00ED3B8A" w14:paraId="6D6B0FF8" w14:textId="77777777" w:rsidTr="00477B31">
        <w:trPr>
          <w:trHeight w:val="93"/>
        </w:trPr>
        <w:tc>
          <w:tcPr>
            <w:tcW w:w="1413" w:type="dxa"/>
            <w:tcBorders>
              <w:bottom w:val="single" w:sz="4" w:space="0" w:color="auto"/>
            </w:tcBorders>
            <w:shd w:val="clear" w:color="auto" w:fill="auto"/>
            <w:vAlign w:val="center"/>
          </w:tcPr>
          <w:p w14:paraId="73AA519C" w14:textId="02B402B5" w:rsidR="0049321C" w:rsidRPr="0019307A" w:rsidRDefault="00477B31" w:rsidP="00121CE7">
            <w:pPr>
              <w:rPr>
                <w:rFonts w:ascii="Arial" w:hAnsi="Arial" w:cs="Arial"/>
                <w:sz w:val="22"/>
                <w:szCs w:val="22"/>
              </w:rPr>
            </w:pPr>
            <w:r>
              <w:rPr>
                <w:rFonts w:ascii="Arial" w:hAnsi="Arial" w:cs="Arial"/>
                <w:sz w:val="22"/>
                <w:szCs w:val="22"/>
              </w:rPr>
              <w:t>27</w:t>
            </w:r>
            <w:r w:rsidR="0049321C" w:rsidRPr="0019307A">
              <w:rPr>
                <w:rFonts w:ascii="Arial" w:hAnsi="Arial" w:cs="Arial"/>
                <w:sz w:val="22"/>
                <w:szCs w:val="22"/>
              </w:rPr>
              <w:t>/</w:t>
            </w:r>
            <w:r>
              <w:rPr>
                <w:rFonts w:ascii="Arial" w:hAnsi="Arial" w:cs="Arial"/>
                <w:sz w:val="22"/>
                <w:szCs w:val="22"/>
              </w:rPr>
              <w:t>0</w:t>
            </w:r>
            <w:r w:rsidR="0049321C" w:rsidRPr="0019307A">
              <w:rPr>
                <w:rFonts w:ascii="Arial" w:hAnsi="Arial" w:cs="Arial"/>
                <w:sz w:val="22"/>
                <w:szCs w:val="22"/>
              </w:rPr>
              <w:t>1/</w:t>
            </w:r>
            <w:r w:rsidR="006249A1">
              <w:rPr>
                <w:rFonts w:ascii="Arial" w:hAnsi="Arial" w:cs="Arial"/>
                <w:sz w:val="22"/>
                <w:szCs w:val="22"/>
              </w:rPr>
              <w:t>202</w:t>
            </w:r>
            <w:r>
              <w:rPr>
                <w:rFonts w:ascii="Arial" w:hAnsi="Arial" w:cs="Arial"/>
                <w:sz w:val="22"/>
                <w:szCs w:val="22"/>
              </w:rPr>
              <w:t>3</w:t>
            </w:r>
          </w:p>
        </w:tc>
        <w:tc>
          <w:tcPr>
            <w:tcW w:w="2131" w:type="dxa"/>
            <w:vAlign w:val="center"/>
          </w:tcPr>
          <w:p w14:paraId="6809BE70" w14:textId="77777777" w:rsidR="0049321C" w:rsidRPr="0019307A" w:rsidRDefault="0049321C" w:rsidP="00121CE7">
            <w:pPr>
              <w:tabs>
                <w:tab w:val="left" w:pos="468"/>
              </w:tabs>
              <w:rPr>
                <w:rFonts w:ascii="Arial" w:hAnsi="Arial" w:cs="Arial"/>
                <w:sz w:val="22"/>
                <w:szCs w:val="22"/>
              </w:rPr>
            </w:pPr>
            <w:r w:rsidRPr="0019307A">
              <w:rPr>
                <w:rFonts w:ascii="Arial" w:hAnsi="Arial" w:cs="Arial"/>
                <w:sz w:val="22"/>
                <w:szCs w:val="22"/>
              </w:rPr>
              <w:t>Pharmacovigilance</w:t>
            </w:r>
          </w:p>
        </w:tc>
        <w:tc>
          <w:tcPr>
            <w:tcW w:w="3404" w:type="dxa"/>
            <w:vAlign w:val="center"/>
          </w:tcPr>
          <w:p w14:paraId="7FFF3C24" w14:textId="74D82AF0" w:rsidR="0049321C" w:rsidRPr="0019307A" w:rsidRDefault="00477B31" w:rsidP="005B2E0B">
            <w:pPr>
              <w:rPr>
                <w:rFonts w:ascii="Arial" w:hAnsi="Arial" w:cs="Arial"/>
                <w:sz w:val="22"/>
                <w:szCs w:val="22"/>
              </w:rPr>
            </w:pPr>
            <w:r w:rsidRPr="0019307A">
              <w:rPr>
                <w:rFonts w:ascii="Arial" w:hAnsi="Arial" w:cs="Arial"/>
                <w:sz w:val="22"/>
                <w:szCs w:val="22"/>
              </w:rPr>
              <w:t>Prof. Frane Božić</w:t>
            </w:r>
            <w:r>
              <w:rPr>
                <w:rFonts w:ascii="Arial" w:hAnsi="Arial" w:cs="Arial"/>
                <w:sz w:val="22"/>
                <w:szCs w:val="22"/>
              </w:rPr>
              <w:t xml:space="preserve">, </w:t>
            </w:r>
            <w:r w:rsidR="009B0A54">
              <w:rPr>
                <w:rFonts w:ascii="Arial" w:hAnsi="Arial" w:cs="Arial"/>
                <w:sz w:val="22"/>
                <w:szCs w:val="22"/>
              </w:rPr>
              <w:t>Hrvoje Pavasović, DVM</w:t>
            </w:r>
          </w:p>
        </w:tc>
        <w:tc>
          <w:tcPr>
            <w:tcW w:w="990" w:type="dxa"/>
          </w:tcPr>
          <w:p w14:paraId="7DB32118" w14:textId="70FF5E49" w:rsidR="0049321C" w:rsidRPr="0019307A" w:rsidRDefault="0049321C" w:rsidP="00121CE7">
            <w:pPr>
              <w:rPr>
                <w:rFonts w:ascii="Arial" w:hAnsi="Arial" w:cs="Arial"/>
                <w:sz w:val="22"/>
                <w:szCs w:val="22"/>
              </w:rPr>
            </w:pPr>
            <w:r w:rsidRPr="0019307A">
              <w:rPr>
                <w:rFonts w:ascii="Arial" w:hAnsi="Arial" w:cs="Arial"/>
                <w:sz w:val="22"/>
                <w:szCs w:val="22"/>
              </w:rPr>
              <w:t>1</w:t>
            </w:r>
            <w:r w:rsidR="00786BD6">
              <w:rPr>
                <w:rFonts w:ascii="Arial" w:hAnsi="Arial" w:cs="Arial"/>
                <w:sz w:val="22"/>
                <w:szCs w:val="22"/>
              </w:rPr>
              <w:t>,2,3</w:t>
            </w:r>
          </w:p>
        </w:tc>
        <w:tc>
          <w:tcPr>
            <w:tcW w:w="2970" w:type="dxa"/>
          </w:tcPr>
          <w:p w14:paraId="5C0984D6" w14:textId="6463A1E3" w:rsidR="0049321C" w:rsidRPr="00B32CE8" w:rsidRDefault="00477B31" w:rsidP="00121CE7">
            <w:pPr>
              <w:rPr>
                <w:rFonts w:ascii="Arial" w:hAnsi="Arial" w:cs="Arial"/>
                <w:sz w:val="20"/>
                <w:szCs w:val="20"/>
              </w:rPr>
            </w:pPr>
            <w:r>
              <w:rPr>
                <w:rFonts w:ascii="Arial" w:hAnsi="Arial" w:cs="Arial"/>
                <w:sz w:val="20"/>
                <w:szCs w:val="20"/>
              </w:rPr>
              <w:t>12</w:t>
            </w:r>
            <w:r w:rsidR="00D737B3">
              <w:rPr>
                <w:rFonts w:ascii="Arial" w:hAnsi="Arial" w:cs="Arial"/>
                <w:sz w:val="20"/>
                <w:szCs w:val="20"/>
              </w:rPr>
              <w:t>-1</w:t>
            </w:r>
            <w:r>
              <w:rPr>
                <w:rFonts w:ascii="Arial" w:hAnsi="Arial" w:cs="Arial"/>
                <w:sz w:val="20"/>
                <w:szCs w:val="20"/>
              </w:rPr>
              <w:t>3</w:t>
            </w:r>
            <w:r w:rsidR="0049321C">
              <w:rPr>
                <w:rFonts w:ascii="Arial" w:hAnsi="Arial" w:cs="Arial"/>
                <w:sz w:val="20"/>
                <w:szCs w:val="20"/>
              </w:rPr>
              <w:t>h seminar,</w:t>
            </w:r>
            <w:r w:rsidR="0049321C" w:rsidRPr="001A532C">
              <w:rPr>
                <w:rFonts w:ascii="Arial" w:hAnsi="Arial" w:cs="Arial"/>
                <w:sz w:val="20"/>
                <w:szCs w:val="20"/>
              </w:rPr>
              <w:t xml:space="preserve"> lecture room,</w:t>
            </w:r>
            <w:r w:rsidR="0049321C">
              <w:rPr>
                <w:rFonts w:ascii="Arial" w:hAnsi="Arial" w:cs="Arial"/>
                <w:sz w:val="20"/>
                <w:szCs w:val="20"/>
              </w:rPr>
              <w:t xml:space="preserve"> </w:t>
            </w:r>
            <w:r w:rsidR="0049321C" w:rsidRPr="009E3542">
              <w:rPr>
                <w:rFonts w:ascii="Arial" w:hAnsi="Arial" w:cs="Arial"/>
                <w:sz w:val="20"/>
                <w:szCs w:val="20"/>
              </w:rPr>
              <w:t>Department of Pharmacology and Toxicology</w:t>
            </w:r>
          </w:p>
        </w:tc>
        <w:tc>
          <w:tcPr>
            <w:tcW w:w="3375" w:type="dxa"/>
          </w:tcPr>
          <w:p w14:paraId="7439EDF7" w14:textId="77777777" w:rsidR="0049321C" w:rsidRDefault="0049321C">
            <w:r w:rsidRPr="00BC637E">
              <w:rPr>
                <w:rFonts w:ascii="Arial" w:hAnsi="Arial" w:cs="Arial"/>
                <w:sz w:val="22"/>
                <w:szCs w:val="22"/>
              </w:rPr>
              <w:t>Course materials (LMS)</w:t>
            </w:r>
          </w:p>
        </w:tc>
      </w:tr>
    </w:tbl>
    <w:p w14:paraId="3F508505" w14:textId="77777777" w:rsidR="00D9215B" w:rsidRPr="00ED3B8A" w:rsidRDefault="00D9215B" w:rsidP="00414580">
      <w:pPr>
        <w:jc w:val="center"/>
        <w:rPr>
          <w:rFonts w:ascii="Arial" w:hAnsi="Arial" w:cs="Arial"/>
          <w:b/>
        </w:rPr>
      </w:pPr>
    </w:p>
    <w:p w14:paraId="0F0BE843" w14:textId="77777777" w:rsidR="00F35F3A" w:rsidRPr="00ED3B8A" w:rsidRDefault="00F35F3A" w:rsidP="002D5051">
      <w:pPr>
        <w:jc w:val="center"/>
        <w:rPr>
          <w:rFonts w:ascii="Arial" w:hAnsi="Arial" w:cs="Arial"/>
          <w:b/>
        </w:rPr>
      </w:pPr>
    </w:p>
    <w:p w14:paraId="56DA04D7" w14:textId="77777777" w:rsidR="00D9215B" w:rsidRPr="00ED3B8A" w:rsidRDefault="00D9215B" w:rsidP="002D5051">
      <w:pPr>
        <w:jc w:val="center"/>
        <w:rPr>
          <w:rFonts w:ascii="Arial" w:hAnsi="Arial" w:cs="Arial"/>
          <w:b/>
        </w:rPr>
      </w:pPr>
    </w:p>
    <w:p w14:paraId="04F89648" w14:textId="77777777" w:rsidR="00D9215B" w:rsidRPr="00ED3B8A" w:rsidRDefault="00D9215B" w:rsidP="002D5051">
      <w:pPr>
        <w:jc w:val="center"/>
        <w:rPr>
          <w:rFonts w:ascii="Arial" w:hAnsi="Arial" w:cs="Arial"/>
          <w:b/>
        </w:rPr>
      </w:pPr>
    </w:p>
    <w:p w14:paraId="4FAA0A64" w14:textId="77777777" w:rsidR="00D9215B" w:rsidRPr="00ED3B8A" w:rsidRDefault="00D9215B" w:rsidP="002D5051">
      <w:pPr>
        <w:jc w:val="center"/>
        <w:rPr>
          <w:rFonts w:ascii="Arial" w:hAnsi="Arial" w:cs="Arial"/>
          <w:b/>
        </w:rPr>
      </w:pPr>
    </w:p>
    <w:p w14:paraId="495D8E0C" w14:textId="77777777" w:rsidR="00D9215B" w:rsidRPr="00ED3B8A" w:rsidRDefault="00D9215B" w:rsidP="002D5051">
      <w:pPr>
        <w:jc w:val="center"/>
        <w:rPr>
          <w:rFonts w:ascii="Arial" w:hAnsi="Arial" w:cs="Arial"/>
          <w:b/>
        </w:rPr>
      </w:pPr>
    </w:p>
    <w:p w14:paraId="251F3588" w14:textId="77777777" w:rsidR="00D9215B" w:rsidRPr="00ED3B8A" w:rsidRDefault="00D9215B" w:rsidP="002D5051">
      <w:pPr>
        <w:jc w:val="center"/>
        <w:rPr>
          <w:rFonts w:ascii="Arial" w:hAnsi="Arial" w:cs="Arial"/>
          <w:b/>
        </w:rPr>
      </w:pPr>
    </w:p>
    <w:p w14:paraId="39556DB6" w14:textId="77777777" w:rsidR="00D9215B" w:rsidRDefault="00D9215B" w:rsidP="002D5051">
      <w:pPr>
        <w:jc w:val="center"/>
        <w:rPr>
          <w:rFonts w:ascii="Arial" w:hAnsi="Arial" w:cs="Arial"/>
          <w:b/>
        </w:rPr>
      </w:pPr>
    </w:p>
    <w:p w14:paraId="1D5EA7A6" w14:textId="77777777" w:rsidR="0019307A" w:rsidRDefault="0019307A" w:rsidP="002D5051">
      <w:pPr>
        <w:jc w:val="center"/>
        <w:rPr>
          <w:rFonts w:ascii="Arial" w:hAnsi="Arial" w:cs="Arial"/>
          <w:b/>
        </w:rPr>
      </w:pPr>
    </w:p>
    <w:p w14:paraId="53525E8D" w14:textId="77777777" w:rsidR="0019307A" w:rsidRDefault="0019307A" w:rsidP="002D5051">
      <w:pPr>
        <w:jc w:val="center"/>
        <w:rPr>
          <w:rFonts w:ascii="Arial" w:hAnsi="Arial" w:cs="Arial"/>
          <w:b/>
        </w:rPr>
      </w:pPr>
    </w:p>
    <w:p w14:paraId="1A02197F" w14:textId="77777777" w:rsidR="0019307A" w:rsidRDefault="0019307A" w:rsidP="002D5051">
      <w:pPr>
        <w:jc w:val="center"/>
        <w:rPr>
          <w:rFonts w:ascii="Arial" w:hAnsi="Arial" w:cs="Arial"/>
          <w:b/>
        </w:rPr>
      </w:pPr>
    </w:p>
    <w:p w14:paraId="5D98E18B" w14:textId="77777777" w:rsidR="0019307A" w:rsidRDefault="0019307A" w:rsidP="002D5051">
      <w:pPr>
        <w:jc w:val="center"/>
        <w:rPr>
          <w:rFonts w:ascii="Arial" w:hAnsi="Arial" w:cs="Arial"/>
          <w:b/>
        </w:rPr>
      </w:pPr>
    </w:p>
    <w:p w14:paraId="4D118B7B" w14:textId="77777777" w:rsidR="0019307A" w:rsidRDefault="0019307A" w:rsidP="002D5051">
      <w:pPr>
        <w:jc w:val="center"/>
        <w:rPr>
          <w:rFonts w:ascii="Arial" w:hAnsi="Arial" w:cs="Arial"/>
          <w:b/>
        </w:rPr>
      </w:pPr>
    </w:p>
    <w:p w14:paraId="3520BC6F" w14:textId="77777777" w:rsidR="0019307A" w:rsidRDefault="0019307A" w:rsidP="002D5051">
      <w:pPr>
        <w:jc w:val="center"/>
        <w:rPr>
          <w:rFonts w:ascii="Arial" w:hAnsi="Arial" w:cs="Arial"/>
          <w:b/>
        </w:rPr>
      </w:pPr>
    </w:p>
    <w:p w14:paraId="43E9C47E" w14:textId="77777777" w:rsidR="0019307A" w:rsidRDefault="0019307A" w:rsidP="002D5051">
      <w:pPr>
        <w:jc w:val="center"/>
        <w:rPr>
          <w:rFonts w:ascii="Arial" w:hAnsi="Arial" w:cs="Arial"/>
          <w:b/>
        </w:rPr>
      </w:pPr>
    </w:p>
    <w:p w14:paraId="7A23EB43" w14:textId="77777777" w:rsidR="0019307A" w:rsidRPr="00ED3B8A" w:rsidRDefault="0019307A" w:rsidP="002D5051">
      <w:pPr>
        <w:jc w:val="center"/>
        <w:rPr>
          <w:rFonts w:ascii="Arial" w:hAnsi="Arial" w:cs="Arial"/>
          <w:b/>
        </w:rPr>
      </w:pPr>
    </w:p>
    <w:p w14:paraId="4F057335" w14:textId="77777777" w:rsidR="00D9215B" w:rsidRPr="00ED3B8A" w:rsidRDefault="00D9215B" w:rsidP="0019307A">
      <w:pPr>
        <w:rPr>
          <w:rFonts w:ascii="Arial" w:hAnsi="Arial" w:cs="Arial"/>
          <w:b/>
        </w:rPr>
      </w:pPr>
    </w:p>
    <w:p w14:paraId="0DF90122" w14:textId="77777777" w:rsidR="00A87668" w:rsidRDefault="00A87668" w:rsidP="00D9215B">
      <w:pPr>
        <w:jc w:val="center"/>
        <w:rPr>
          <w:rFonts w:ascii="Arial" w:hAnsi="Arial" w:cs="Arial"/>
          <w:b/>
        </w:rPr>
      </w:pPr>
    </w:p>
    <w:p w14:paraId="1F219A7D" w14:textId="385E1FDC" w:rsidR="00D9215B" w:rsidRPr="00ED3B8A" w:rsidRDefault="00D9215B" w:rsidP="00D9215B">
      <w:pPr>
        <w:jc w:val="center"/>
        <w:rPr>
          <w:rFonts w:ascii="Arial" w:hAnsi="Arial" w:cs="Arial"/>
          <w:b/>
        </w:rPr>
      </w:pPr>
      <w:r w:rsidRPr="00ED3B8A">
        <w:rPr>
          <w:rFonts w:ascii="Arial" w:hAnsi="Arial" w:cs="Arial"/>
          <w:b/>
        </w:rPr>
        <w:t xml:space="preserve">   </w:t>
      </w:r>
    </w:p>
    <w:p w14:paraId="673065E7" w14:textId="744D0987" w:rsidR="00D9215B" w:rsidRPr="00ED3B8A" w:rsidRDefault="0099778A" w:rsidP="00D9215B">
      <w:pPr>
        <w:jc w:val="center"/>
        <w:rPr>
          <w:rFonts w:ascii="Arial" w:hAnsi="Arial" w:cs="Arial"/>
          <w:b/>
        </w:rPr>
      </w:pPr>
      <w:r w:rsidRPr="00ED3B8A">
        <w:rPr>
          <w:rFonts w:ascii="Arial" w:hAnsi="Arial" w:cs="Arial"/>
          <w:b/>
        </w:rPr>
        <w:lastRenderedPageBreak/>
        <w:t xml:space="preserve">Timetable for </w:t>
      </w:r>
      <w:r w:rsidR="004C61A3">
        <w:rPr>
          <w:rFonts w:ascii="Arial" w:hAnsi="Arial" w:cs="Arial"/>
          <w:b/>
        </w:rPr>
        <w:t>PRACTICALS</w:t>
      </w:r>
      <w:r w:rsidR="007E2500" w:rsidRPr="00ED3B8A">
        <w:rPr>
          <w:rFonts w:ascii="Arial" w:hAnsi="Arial" w:cs="Arial"/>
          <w:b/>
        </w:rPr>
        <w:t xml:space="preserve"> </w:t>
      </w:r>
      <w:r w:rsidRPr="00ED3B8A">
        <w:rPr>
          <w:rFonts w:ascii="Arial" w:hAnsi="Arial" w:cs="Arial"/>
          <w:b/>
        </w:rPr>
        <w:t>academic year</w:t>
      </w:r>
      <w:r w:rsidR="00D9215B" w:rsidRPr="00ED3B8A">
        <w:rPr>
          <w:rFonts w:ascii="Arial" w:hAnsi="Arial" w:cs="Arial"/>
          <w:b/>
        </w:rPr>
        <w:t xml:space="preserve"> </w:t>
      </w:r>
      <w:r w:rsidR="006249A1">
        <w:rPr>
          <w:rFonts w:ascii="Arial" w:hAnsi="Arial" w:cs="Arial"/>
          <w:b/>
        </w:rPr>
        <w:t>202</w:t>
      </w:r>
      <w:r w:rsidR="00C220C5">
        <w:rPr>
          <w:rFonts w:ascii="Arial" w:hAnsi="Arial" w:cs="Arial"/>
          <w:b/>
        </w:rPr>
        <w:t>2</w:t>
      </w:r>
      <w:r w:rsidR="00F529C3">
        <w:rPr>
          <w:rFonts w:ascii="Arial" w:hAnsi="Arial" w:cs="Arial"/>
          <w:b/>
        </w:rPr>
        <w:t>-</w:t>
      </w:r>
      <w:r w:rsidR="006249A1">
        <w:rPr>
          <w:rFonts w:ascii="Arial" w:hAnsi="Arial" w:cs="Arial"/>
          <w:b/>
        </w:rPr>
        <w:t>202</w:t>
      </w:r>
      <w:r w:rsidR="00C220C5">
        <w:rPr>
          <w:rFonts w:ascii="Arial" w:hAnsi="Arial" w:cs="Arial"/>
          <w:b/>
        </w:rPr>
        <w:t>3</w:t>
      </w:r>
    </w:p>
    <w:p w14:paraId="46C24D79" w14:textId="77777777" w:rsidR="00D9215B" w:rsidRPr="00ED3B8A" w:rsidRDefault="00D9215B" w:rsidP="002D5051">
      <w:pPr>
        <w:jc w:val="center"/>
        <w:rPr>
          <w:rFonts w:ascii="Arial" w:hAnsi="Arial" w:cs="Arial"/>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790"/>
        <w:gridCol w:w="2520"/>
        <w:gridCol w:w="1260"/>
        <w:gridCol w:w="1170"/>
        <w:gridCol w:w="3330"/>
        <w:gridCol w:w="1845"/>
      </w:tblGrid>
      <w:tr w:rsidR="00D9215B" w:rsidRPr="00ED3B8A" w14:paraId="01E275A0" w14:textId="77777777" w:rsidTr="002E15A6">
        <w:trPr>
          <w:trHeight w:val="91"/>
        </w:trPr>
        <w:tc>
          <w:tcPr>
            <w:tcW w:w="14283" w:type="dxa"/>
            <w:gridSpan w:val="7"/>
            <w:tcBorders>
              <w:bottom w:val="single" w:sz="4" w:space="0" w:color="auto"/>
            </w:tcBorders>
            <w:shd w:val="clear" w:color="auto" w:fill="DEEAF6"/>
          </w:tcPr>
          <w:p w14:paraId="2722ECC8" w14:textId="77777777" w:rsidR="00D9215B" w:rsidRPr="00ED3B8A" w:rsidRDefault="007E2500" w:rsidP="00121CE7">
            <w:pPr>
              <w:rPr>
                <w:rFonts w:ascii="Arial" w:hAnsi="Arial" w:cs="Arial"/>
                <w:b/>
                <w:sz w:val="22"/>
                <w:szCs w:val="22"/>
              </w:rPr>
            </w:pPr>
            <w:r w:rsidRPr="00ED3B8A">
              <w:rPr>
                <w:rFonts w:ascii="Arial" w:hAnsi="Arial" w:cs="Arial"/>
                <w:b/>
                <w:sz w:val="22"/>
                <w:szCs w:val="22"/>
              </w:rPr>
              <w:t>PRACTICALS</w:t>
            </w:r>
          </w:p>
        </w:tc>
      </w:tr>
      <w:tr w:rsidR="005B2E0B" w:rsidRPr="00ED3B8A" w14:paraId="66B2232C" w14:textId="77777777" w:rsidTr="005B2E0B">
        <w:trPr>
          <w:trHeight w:val="91"/>
        </w:trPr>
        <w:tc>
          <w:tcPr>
            <w:tcW w:w="1368" w:type="dxa"/>
            <w:shd w:val="clear" w:color="auto" w:fill="DEEAF6"/>
            <w:vAlign w:val="center"/>
          </w:tcPr>
          <w:p w14:paraId="67C71ABE" w14:textId="77777777" w:rsidR="002E15A6" w:rsidRPr="00ED3B8A" w:rsidRDefault="0099778A" w:rsidP="00121CE7">
            <w:pPr>
              <w:jc w:val="center"/>
              <w:rPr>
                <w:rFonts w:ascii="Arial" w:hAnsi="Arial" w:cs="Arial"/>
                <w:b/>
                <w:sz w:val="22"/>
                <w:szCs w:val="22"/>
              </w:rPr>
            </w:pPr>
            <w:r w:rsidRPr="00ED3B8A">
              <w:rPr>
                <w:rFonts w:ascii="Arial" w:hAnsi="Arial" w:cs="Arial"/>
                <w:b/>
                <w:sz w:val="22"/>
                <w:szCs w:val="22"/>
              </w:rPr>
              <w:t>Date</w:t>
            </w:r>
          </w:p>
        </w:tc>
        <w:tc>
          <w:tcPr>
            <w:tcW w:w="2790" w:type="dxa"/>
            <w:shd w:val="clear" w:color="auto" w:fill="DEEAF6"/>
            <w:vAlign w:val="center"/>
          </w:tcPr>
          <w:p w14:paraId="5C59DDE4" w14:textId="77777777" w:rsidR="002E15A6" w:rsidRPr="00ED3B8A" w:rsidRDefault="0099778A" w:rsidP="00121CE7">
            <w:pPr>
              <w:jc w:val="center"/>
              <w:rPr>
                <w:rFonts w:ascii="Arial" w:hAnsi="Arial" w:cs="Arial"/>
                <w:b/>
                <w:sz w:val="22"/>
                <w:szCs w:val="22"/>
              </w:rPr>
            </w:pPr>
            <w:r w:rsidRPr="00ED3B8A">
              <w:rPr>
                <w:rFonts w:ascii="Arial" w:hAnsi="Arial" w:cs="Arial"/>
                <w:b/>
                <w:sz w:val="22"/>
                <w:szCs w:val="22"/>
              </w:rPr>
              <w:t>Methodological unit</w:t>
            </w:r>
          </w:p>
        </w:tc>
        <w:tc>
          <w:tcPr>
            <w:tcW w:w="2520" w:type="dxa"/>
            <w:shd w:val="clear" w:color="auto" w:fill="DEEAF6"/>
            <w:vAlign w:val="center"/>
          </w:tcPr>
          <w:p w14:paraId="7EA24FC3" w14:textId="77777777" w:rsidR="004C61A3" w:rsidRPr="00ED3B8A" w:rsidRDefault="004C61A3" w:rsidP="004C61A3">
            <w:pPr>
              <w:jc w:val="center"/>
              <w:rPr>
                <w:rFonts w:ascii="Arial" w:hAnsi="Arial" w:cs="Arial"/>
                <w:b/>
                <w:sz w:val="22"/>
                <w:szCs w:val="22"/>
              </w:rPr>
            </w:pPr>
            <w:r>
              <w:rPr>
                <w:rFonts w:ascii="Arial" w:hAnsi="Arial" w:cs="Arial"/>
                <w:b/>
                <w:sz w:val="22"/>
                <w:szCs w:val="22"/>
              </w:rPr>
              <w:t>Teacher</w:t>
            </w:r>
          </w:p>
        </w:tc>
        <w:tc>
          <w:tcPr>
            <w:tcW w:w="1260" w:type="dxa"/>
            <w:shd w:val="clear" w:color="auto" w:fill="DEEAF6"/>
            <w:vAlign w:val="center"/>
          </w:tcPr>
          <w:p w14:paraId="33DAE72C" w14:textId="77777777" w:rsidR="002E15A6" w:rsidRPr="00ED3B8A" w:rsidRDefault="007E2500" w:rsidP="00121CE7">
            <w:pPr>
              <w:jc w:val="center"/>
              <w:rPr>
                <w:rFonts w:ascii="Arial" w:hAnsi="Arial" w:cs="Arial"/>
                <w:b/>
                <w:sz w:val="20"/>
                <w:szCs w:val="22"/>
              </w:rPr>
            </w:pPr>
            <w:r w:rsidRPr="00ED3B8A">
              <w:rPr>
                <w:rFonts w:ascii="Arial" w:hAnsi="Arial" w:cs="Arial"/>
                <w:b/>
                <w:sz w:val="20"/>
                <w:szCs w:val="22"/>
              </w:rPr>
              <w:t xml:space="preserve">Type of </w:t>
            </w:r>
            <w:r w:rsidR="004C61A3">
              <w:rPr>
                <w:rFonts w:ascii="Arial" w:hAnsi="Arial" w:cs="Arial"/>
                <w:b/>
                <w:sz w:val="20"/>
                <w:szCs w:val="22"/>
              </w:rPr>
              <w:t>practical</w:t>
            </w:r>
          </w:p>
          <w:p w14:paraId="6FE35C39" w14:textId="77777777" w:rsidR="00350144" w:rsidRPr="00ED3B8A" w:rsidRDefault="00350144" w:rsidP="00121CE7">
            <w:pPr>
              <w:jc w:val="center"/>
              <w:rPr>
                <w:rFonts w:ascii="Arial" w:hAnsi="Arial" w:cs="Arial"/>
                <w:sz w:val="22"/>
                <w:szCs w:val="22"/>
              </w:rPr>
            </w:pPr>
          </w:p>
        </w:tc>
        <w:tc>
          <w:tcPr>
            <w:tcW w:w="1170" w:type="dxa"/>
            <w:shd w:val="clear" w:color="auto" w:fill="DEEAF6"/>
            <w:vAlign w:val="center"/>
          </w:tcPr>
          <w:p w14:paraId="0055DD5D" w14:textId="77777777" w:rsidR="002E15A6" w:rsidRPr="00ED3B8A" w:rsidRDefault="007E2500" w:rsidP="00121CE7">
            <w:pPr>
              <w:jc w:val="center"/>
              <w:rPr>
                <w:rFonts w:ascii="Arial" w:hAnsi="Arial" w:cs="Arial"/>
                <w:b/>
                <w:sz w:val="22"/>
                <w:szCs w:val="22"/>
              </w:rPr>
            </w:pPr>
            <w:r w:rsidRPr="00ED3B8A">
              <w:rPr>
                <w:rFonts w:ascii="Arial" w:hAnsi="Arial" w:cs="Arial"/>
                <w:b/>
                <w:sz w:val="22"/>
                <w:szCs w:val="22"/>
              </w:rPr>
              <w:t>Group</w:t>
            </w:r>
            <w:r w:rsidR="002E15A6" w:rsidRPr="00ED3B8A">
              <w:rPr>
                <w:rFonts w:ascii="Arial" w:hAnsi="Arial" w:cs="Arial"/>
                <w:b/>
                <w:sz w:val="22"/>
                <w:szCs w:val="22"/>
              </w:rPr>
              <w:t xml:space="preserve"> </w:t>
            </w:r>
          </w:p>
        </w:tc>
        <w:tc>
          <w:tcPr>
            <w:tcW w:w="3330" w:type="dxa"/>
            <w:shd w:val="clear" w:color="auto" w:fill="DEEAF6"/>
            <w:vAlign w:val="center"/>
          </w:tcPr>
          <w:p w14:paraId="7919E690" w14:textId="77777777" w:rsidR="002E15A6" w:rsidRPr="00ED3B8A" w:rsidRDefault="007E2500" w:rsidP="007E2500">
            <w:pPr>
              <w:jc w:val="center"/>
              <w:rPr>
                <w:rFonts w:ascii="Arial" w:hAnsi="Arial" w:cs="Arial"/>
                <w:b/>
                <w:sz w:val="22"/>
                <w:szCs w:val="22"/>
              </w:rPr>
            </w:pPr>
            <w:r w:rsidRPr="00ED3B8A">
              <w:rPr>
                <w:rFonts w:ascii="Arial" w:hAnsi="Arial" w:cs="Arial"/>
                <w:b/>
                <w:sz w:val="22"/>
                <w:szCs w:val="22"/>
              </w:rPr>
              <w:t>Location / time</w:t>
            </w:r>
          </w:p>
        </w:tc>
        <w:tc>
          <w:tcPr>
            <w:tcW w:w="1845" w:type="dxa"/>
            <w:shd w:val="clear" w:color="auto" w:fill="DEEAF6"/>
            <w:vAlign w:val="center"/>
          </w:tcPr>
          <w:p w14:paraId="71AF21D7" w14:textId="77777777" w:rsidR="002E15A6" w:rsidRPr="00ED3B8A" w:rsidRDefault="007E2500" w:rsidP="00121CE7">
            <w:pPr>
              <w:jc w:val="center"/>
              <w:rPr>
                <w:rFonts w:ascii="Arial" w:hAnsi="Arial" w:cs="Arial"/>
                <w:b/>
                <w:sz w:val="22"/>
                <w:szCs w:val="22"/>
              </w:rPr>
            </w:pPr>
            <w:r w:rsidRPr="00ED3B8A">
              <w:rPr>
                <w:rFonts w:ascii="Arial" w:hAnsi="Arial" w:cs="Arial"/>
                <w:b/>
                <w:sz w:val="22"/>
                <w:szCs w:val="22"/>
              </w:rPr>
              <w:t xml:space="preserve">Literature </w:t>
            </w:r>
          </w:p>
        </w:tc>
      </w:tr>
      <w:tr w:rsidR="009D22DF" w:rsidRPr="00ED3B8A" w14:paraId="604F630C" w14:textId="77777777" w:rsidTr="00510753">
        <w:trPr>
          <w:trHeight w:val="91"/>
        </w:trPr>
        <w:tc>
          <w:tcPr>
            <w:tcW w:w="1368" w:type="dxa"/>
            <w:shd w:val="clear" w:color="auto" w:fill="auto"/>
            <w:vAlign w:val="center"/>
          </w:tcPr>
          <w:p w14:paraId="208A46D1" w14:textId="2DA90E0B" w:rsidR="009D22DF" w:rsidRPr="00ED3B8A" w:rsidRDefault="00C220C5" w:rsidP="00510753">
            <w:pPr>
              <w:rPr>
                <w:rFonts w:ascii="Arial" w:hAnsi="Arial" w:cs="Arial"/>
                <w:sz w:val="22"/>
                <w:szCs w:val="22"/>
              </w:rPr>
            </w:pPr>
            <w:r>
              <w:rPr>
                <w:rFonts w:ascii="Arial" w:hAnsi="Arial" w:cs="Arial"/>
                <w:sz w:val="22"/>
                <w:szCs w:val="22"/>
              </w:rPr>
              <w:t>20</w:t>
            </w:r>
            <w:r w:rsidR="009D22DF">
              <w:rPr>
                <w:rFonts w:ascii="Arial" w:hAnsi="Arial" w:cs="Arial"/>
                <w:sz w:val="22"/>
                <w:szCs w:val="22"/>
              </w:rPr>
              <w:t>/10</w:t>
            </w:r>
            <w:r w:rsidR="009D22DF" w:rsidRPr="00067183">
              <w:rPr>
                <w:rFonts w:ascii="Arial" w:hAnsi="Arial" w:cs="Arial"/>
                <w:sz w:val="22"/>
                <w:szCs w:val="22"/>
              </w:rPr>
              <w:t>/</w:t>
            </w:r>
            <w:r w:rsidR="009D22DF">
              <w:rPr>
                <w:rFonts w:ascii="Arial" w:hAnsi="Arial" w:cs="Arial"/>
                <w:sz w:val="22"/>
                <w:szCs w:val="22"/>
              </w:rPr>
              <w:t>202</w:t>
            </w:r>
            <w:r>
              <w:rPr>
                <w:rFonts w:ascii="Arial" w:hAnsi="Arial" w:cs="Arial"/>
                <w:sz w:val="22"/>
                <w:szCs w:val="22"/>
              </w:rPr>
              <w:t>2</w:t>
            </w:r>
          </w:p>
        </w:tc>
        <w:tc>
          <w:tcPr>
            <w:tcW w:w="2790" w:type="dxa"/>
            <w:vAlign w:val="center"/>
          </w:tcPr>
          <w:p w14:paraId="73CB70C7" w14:textId="6F547B4F" w:rsidR="009D22DF" w:rsidRPr="00ED3B8A" w:rsidRDefault="009D22DF" w:rsidP="00510753">
            <w:pPr>
              <w:tabs>
                <w:tab w:val="left" w:pos="468"/>
              </w:tabs>
              <w:rPr>
                <w:rFonts w:ascii="Arial" w:hAnsi="Arial" w:cs="Arial"/>
                <w:sz w:val="22"/>
                <w:szCs w:val="22"/>
              </w:rPr>
            </w:pPr>
            <w:r>
              <w:rPr>
                <w:rFonts w:ascii="Arial" w:hAnsi="Arial" w:cs="Arial"/>
                <w:sz w:val="22"/>
                <w:szCs w:val="22"/>
              </w:rPr>
              <w:t>Principles of Pharmaceutics and Veterinary Dosage Forms</w:t>
            </w:r>
            <w:r w:rsidR="00F22199">
              <w:rPr>
                <w:rFonts w:ascii="Arial" w:hAnsi="Arial" w:cs="Arial"/>
                <w:sz w:val="22"/>
                <w:szCs w:val="22"/>
              </w:rPr>
              <w:t>, Drug nomenclature, ATC classification</w:t>
            </w:r>
            <w:r>
              <w:rPr>
                <w:rFonts w:ascii="Arial" w:hAnsi="Arial" w:cs="Arial"/>
                <w:sz w:val="22"/>
                <w:szCs w:val="22"/>
              </w:rPr>
              <w:t xml:space="preserve"> </w:t>
            </w:r>
          </w:p>
        </w:tc>
        <w:tc>
          <w:tcPr>
            <w:tcW w:w="2520" w:type="dxa"/>
          </w:tcPr>
          <w:p w14:paraId="5EB26C9D" w14:textId="264E6C57" w:rsidR="009D22DF" w:rsidRDefault="00A87668" w:rsidP="00510753">
            <w:r w:rsidRPr="00A87668">
              <w:rPr>
                <w:rFonts w:ascii="Arial" w:hAnsi="Arial" w:cs="Arial"/>
                <w:sz w:val="22"/>
                <w:szCs w:val="22"/>
              </w:rPr>
              <w:t>Assist. Ena Oster, DVM</w:t>
            </w:r>
            <w:r w:rsidR="00C220C5">
              <w:rPr>
                <w:rFonts w:ascii="Arial" w:hAnsi="Arial" w:cs="Arial"/>
                <w:sz w:val="22"/>
                <w:szCs w:val="22"/>
              </w:rPr>
              <w:t>, Assist. Nikola Čudina, DVM</w:t>
            </w:r>
          </w:p>
        </w:tc>
        <w:tc>
          <w:tcPr>
            <w:tcW w:w="1260" w:type="dxa"/>
            <w:vAlign w:val="center"/>
          </w:tcPr>
          <w:p w14:paraId="7DFDB9A5" w14:textId="77777777" w:rsidR="009D22DF" w:rsidRPr="00ED3B8A" w:rsidRDefault="009D22DF" w:rsidP="00510753">
            <w:pPr>
              <w:rPr>
                <w:rFonts w:ascii="Arial" w:hAnsi="Arial" w:cs="Arial"/>
                <w:sz w:val="22"/>
                <w:szCs w:val="22"/>
              </w:rPr>
            </w:pPr>
            <w:r>
              <w:rPr>
                <w:rFonts w:ascii="Arial" w:hAnsi="Arial" w:cs="Arial"/>
                <w:sz w:val="22"/>
                <w:szCs w:val="22"/>
              </w:rPr>
              <w:t>Practicum</w:t>
            </w:r>
          </w:p>
        </w:tc>
        <w:tc>
          <w:tcPr>
            <w:tcW w:w="1170" w:type="dxa"/>
            <w:vAlign w:val="center"/>
          </w:tcPr>
          <w:p w14:paraId="09C7DD64" w14:textId="39C3E57F" w:rsidR="009D22DF" w:rsidRPr="00ED3B8A" w:rsidRDefault="00C220C5" w:rsidP="00510753">
            <w:pPr>
              <w:jc w:val="center"/>
              <w:rPr>
                <w:rFonts w:ascii="Arial" w:hAnsi="Arial" w:cs="Arial"/>
                <w:sz w:val="22"/>
                <w:szCs w:val="22"/>
              </w:rPr>
            </w:pPr>
            <w:r>
              <w:rPr>
                <w:rFonts w:ascii="Arial" w:hAnsi="Arial" w:cs="Arial"/>
                <w:sz w:val="22"/>
                <w:szCs w:val="22"/>
              </w:rPr>
              <w:t>3</w:t>
            </w:r>
          </w:p>
        </w:tc>
        <w:tc>
          <w:tcPr>
            <w:tcW w:w="3330" w:type="dxa"/>
          </w:tcPr>
          <w:p w14:paraId="5384EEEA" w14:textId="261B8599" w:rsidR="009D22DF" w:rsidRPr="0019307A" w:rsidRDefault="00C220C5" w:rsidP="00510753">
            <w:pPr>
              <w:rPr>
                <w:rFonts w:ascii="Arial" w:hAnsi="Arial" w:cs="Arial"/>
                <w:sz w:val="20"/>
                <w:szCs w:val="20"/>
              </w:rPr>
            </w:pPr>
            <w:r>
              <w:rPr>
                <w:rFonts w:ascii="Arial" w:hAnsi="Arial" w:cs="Arial"/>
                <w:sz w:val="20"/>
                <w:szCs w:val="20"/>
              </w:rPr>
              <w:t>12-14</w:t>
            </w:r>
            <w:r w:rsidR="009D22DF" w:rsidRPr="0019307A">
              <w:rPr>
                <w:rFonts w:ascii="Arial" w:hAnsi="Arial" w:cs="Arial"/>
                <w:sz w:val="20"/>
                <w:szCs w:val="20"/>
              </w:rPr>
              <w:t xml:space="preserve"> h practicals, lecture room, Department of Pharmacology and Toxicology</w:t>
            </w:r>
          </w:p>
        </w:tc>
        <w:tc>
          <w:tcPr>
            <w:tcW w:w="1845" w:type="dxa"/>
          </w:tcPr>
          <w:p w14:paraId="2DCE5995" w14:textId="77777777" w:rsidR="009D22DF" w:rsidRPr="00ED3B8A" w:rsidRDefault="009D22DF" w:rsidP="00510753">
            <w:pPr>
              <w:rPr>
                <w:rFonts w:ascii="Arial" w:hAnsi="Arial" w:cs="Arial"/>
                <w:sz w:val="22"/>
                <w:szCs w:val="22"/>
              </w:rPr>
            </w:pPr>
            <w:r>
              <w:rPr>
                <w:rFonts w:ascii="Arial" w:hAnsi="Arial" w:cs="Arial"/>
                <w:sz w:val="22"/>
                <w:szCs w:val="22"/>
              </w:rPr>
              <w:t>Course materials (LMS)</w:t>
            </w:r>
          </w:p>
        </w:tc>
      </w:tr>
      <w:tr w:rsidR="00C220C5" w:rsidRPr="00ED3B8A" w14:paraId="3DCE64F5" w14:textId="77777777" w:rsidTr="00510753">
        <w:trPr>
          <w:trHeight w:val="91"/>
        </w:trPr>
        <w:tc>
          <w:tcPr>
            <w:tcW w:w="1368" w:type="dxa"/>
            <w:shd w:val="clear" w:color="auto" w:fill="auto"/>
            <w:vAlign w:val="center"/>
          </w:tcPr>
          <w:p w14:paraId="5AFC48BE" w14:textId="32DB60BA" w:rsidR="00C220C5" w:rsidRPr="00ED3B8A" w:rsidRDefault="000E0760" w:rsidP="00C220C5">
            <w:pPr>
              <w:rPr>
                <w:rFonts w:ascii="Arial" w:hAnsi="Arial" w:cs="Arial"/>
                <w:sz w:val="22"/>
                <w:szCs w:val="22"/>
              </w:rPr>
            </w:pPr>
            <w:r>
              <w:rPr>
                <w:rFonts w:ascii="Arial" w:hAnsi="Arial" w:cs="Arial"/>
                <w:sz w:val="22"/>
                <w:szCs w:val="22"/>
              </w:rPr>
              <w:t>21</w:t>
            </w:r>
            <w:r w:rsidR="00C220C5">
              <w:rPr>
                <w:rFonts w:ascii="Arial" w:hAnsi="Arial" w:cs="Arial"/>
                <w:sz w:val="22"/>
                <w:szCs w:val="22"/>
              </w:rPr>
              <w:t>/10</w:t>
            </w:r>
            <w:r w:rsidR="00C220C5" w:rsidRPr="00067183">
              <w:rPr>
                <w:rFonts w:ascii="Arial" w:hAnsi="Arial" w:cs="Arial"/>
                <w:sz w:val="22"/>
                <w:szCs w:val="22"/>
              </w:rPr>
              <w:t>/</w:t>
            </w:r>
            <w:r w:rsidR="00C220C5">
              <w:rPr>
                <w:rFonts w:ascii="Arial" w:hAnsi="Arial" w:cs="Arial"/>
                <w:sz w:val="22"/>
                <w:szCs w:val="22"/>
              </w:rPr>
              <w:t>202</w:t>
            </w:r>
            <w:r>
              <w:rPr>
                <w:rFonts w:ascii="Arial" w:hAnsi="Arial" w:cs="Arial"/>
                <w:sz w:val="22"/>
                <w:szCs w:val="22"/>
              </w:rPr>
              <w:t>2</w:t>
            </w:r>
          </w:p>
        </w:tc>
        <w:tc>
          <w:tcPr>
            <w:tcW w:w="2790" w:type="dxa"/>
            <w:vAlign w:val="center"/>
          </w:tcPr>
          <w:p w14:paraId="1B7F813C" w14:textId="019748AE" w:rsidR="00C220C5" w:rsidRPr="00ED3B8A" w:rsidRDefault="00C220C5" w:rsidP="00C220C5">
            <w:pPr>
              <w:tabs>
                <w:tab w:val="left" w:pos="468"/>
              </w:tabs>
              <w:rPr>
                <w:rFonts w:ascii="Arial" w:hAnsi="Arial" w:cs="Arial"/>
                <w:sz w:val="22"/>
                <w:szCs w:val="22"/>
              </w:rPr>
            </w:pPr>
            <w:r>
              <w:rPr>
                <w:rFonts w:ascii="Arial" w:hAnsi="Arial" w:cs="Arial"/>
                <w:sz w:val="22"/>
                <w:szCs w:val="22"/>
              </w:rPr>
              <w:t>Principles of Pharmaceutics and Veterinary Dosage Forms</w:t>
            </w:r>
            <w:r w:rsidR="00F22199">
              <w:rPr>
                <w:rFonts w:ascii="Arial" w:hAnsi="Arial" w:cs="Arial"/>
                <w:sz w:val="22"/>
                <w:szCs w:val="22"/>
              </w:rPr>
              <w:t>, Drug nomenclature, ATC classification</w:t>
            </w:r>
            <w:r>
              <w:rPr>
                <w:rFonts w:ascii="Arial" w:hAnsi="Arial" w:cs="Arial"/>
                <w:sz w:val="22"/>
                <w:szCs w:val="22"/>
              </w:rPr>
              <w:t xml:space="preserve"> </w:t>
            </w:r>
          </w:p>
        </w:tc>
        <w:tc>
          <w:tcPr>
            <w:tcW w:w="2520" w:type="dxa"/>
          </w:tcPr>
          <w:p w14:paraId="058D96F8" w14:textId="6D71FCB0" w:rsidR="00C220C5" w:rsidRDefault="00C220C5" w:rsidP="00C220C5">
            <w:r w:rsidRPr="006B7D77">
              <w:rPr>
                <w:rFonts w:ascii="Arial" w:hAnsi="Arial" w:cs="Arial"/>
                <w:sz w:val="22"/>
                <w:szCs w:val="22"/>
              </w:rPr>
              <w:t>Assist. Ena Oster, DVM, Assist. Nikola Čudina, DVM</w:t>
            </w:r>
          </w:p>
        </w:tc>
        <w:tc>
          <w:tcPr>
            <w:tcW w:w="1260" w:type="dxa"/>
            <w:vAlign w:val="center"/>
          </w:tcPr>
          <w:p w14:paraId="23E5561A"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vAlign w:val="center"/>
          </w:tcPr>
          <w:p w14:paraId="3024EB27" w14:textId="502B957C" w:rsidR="00C220C5" w:rsidRPr="00ED3B8A" w:rsidRDefault="000E0760" w:rsidP="00C220C5">
            <w:pPr>
              <w:jc w:val="center"/>
              <w:rPr>
                <w:rFonts w:ascii="Arial" w:hAnsi="Arial" w:cs="Arial"/>
                <w:sz w:val="22"/>
                <w:szCs w:val="22"/>
              </w:rPr>
            </w:pPr>
            <w:r>
              <w:rPr>
                <w:rFonts w:ascii="Arial" w:hAnsi="Arial" w:cs="Arial"/>
                <w:sz w:val="22"/>
                <w:szCs w:val="22"/>
              </w:rPr>
              <w:t>1,2</w:t>
            </w:r>
          </w:p>
        </w:tc>
        <w:tc>
          <w:tcPr>
            <w:tcW w:w="3330" w:type="dxa"/>
          </w:tcPr>
          <w:p w14:paraId="135E0A7E" w14:textId="077A0307" w:rsidR="00C220C5" w:rsidRPr="0019307A" w:rsidRDefault="00C220C5" w:rsidP="00C220C5">
            <w:pPr>
              <w:rPr>
                <w:rFonts w:ascii="Arial" w:hAnsi="Arial" w:cs="Arial"/>
                <w:sz w:val="20"/>
                <w:szCs w:val="20"/>
              </w:rPr>
            </w:pPr>
            <w:r>
              <w:rPr>
                <w:rFonts w:ascii="Arial" w:hAnsi="Arial" w:cs="Arial"/>
                <w:sz w:val="20"/>
                <w:szCs w:val="20"/>
              </w:rPr>
              <w:t>12-14</w:t>
            </w:r>
            <w:r w:rsidRPr="0019307A">
              <w:rPr>
                <w:rFonts w:ascii="Arial" w:hAnsi="Arial" w:cs="Arial"/>
                <w:sz w:val="20"/>
                <w:szCs w:val="20"/>
              </w:rPr>
              <w:t xml:space="preserve"> h practicals, lecture room, Department of Pharmacology and Toxicology</w:t>
            </w:r>
          </w:p>
        </w:tc>
        <w:tc>
          <w:tcPr>
            <w:tcW w:w="1845" w:type="dxa"/>
          </w:tcPr>
          <w:p w14:paraId="19C536A7" w14:textId="77777777" w:rsidR="00C220C5" w:rsidRPr="00ED3B8A" w:rsidRDefault="00C220C5" w:rsidP="00C220C5">
            <w:pPr>
              <w:rPr>
                <w:rFonts w:ascii="Arial" w:hAnsi="Arial" w:cs="Arial"/>
                <w:sz w:val="22"/>
                <w:szCs w:val="22"/>
              </w:rPr>
            </w:pPr>
            <w:r>
              <w:rPr>
                <w:rFonts w:ascii="Arial" w:hAnsi="Arial" w:cs="Arial"/>
                <w:sz w:val="22"/>
                <w:szCs w:val="22"/>
              </w:rPr>
              <w:t>Course materials (LMS)</w:t>
            </w:r>
          </w:p>
        </w:tc>
      </w:tr>
      <w:tr w:rsidR="00C220C5" w:rsidRPr="00ED3B8A" w14:paraId="0E6D3D76" w14:textId="77777777" w:rsidTr="00510753">
        <w:trPr>
          <w:trHeight w:val="91"/>
        </w:trPr>
        <w:tc>
          <w:tcPr>
            <w:tcW w:w="1368" w:type="dxa"/>
            <w:shd w:val="clear" w:color="auto" w:fill="auto"/>
            <w:vAlign w:val="center"/>
          </w:tcPr>
          <w:p w14:paraId="583B1C9D" w14:textId="1120B035" w:rsidR="00C220C5" w:rsidRPr="00ED3B8A" w:rsidRDefault="00BB768B" w:rsidP="00C220C5">
            <w:pPr>
              <w:rPr>
                <w:rFonts w:ascii="Arial" w:hAnsi="Arial" w:cs="Arial"/>
                <w:sz w:val="22"/>
                <w:szCs w:val="22"/>
              </w:rPr>
            </w:pPr>
            <w:r>
              <w:rPr>
                <w:rFonts w:ascii="Arial" w:hAnsi="Arial" w:cs="Arial"/>
                <w:sz w:val="22"/>
                <w:szCs w:val="22"/>
              </w:rPr>
              <w:t>24</w:t>
            </w:r>
            <w:r w:rsidR="00C220C5" w:rsidRPr="00067183">
              <w:rPr>
                <w:rFonts w:ascii="Arial" w:hAnsi="Arial" w:cs="Arial"/>
                <w:sz w:val="22"/>
                <w:szCs w:val="22"/>
              </w:rPr>
              <w:t>/1</w:t>
            </w:r>
            <w:r w:rsidR="00C220C5">
              <w:rPr>
                <w:rFonts w:ascii="Arial" w:hAnsi="Arial" w:cs="Arial"/>
                <w:sz w:val="22"/>
                <w:szCs w:val="22"/>
              </w:rPr>
              <w:t>0</w:t>
            </w:r>
            <w:r w:rsidR="00C220C5" w:rsidRPr="00067183">
              <w:rPr>
                <w:rFonts w:ascii="Arial" w:hAnsi="Arial" w:cs="Arial"/>
                <w:sz w:val="22"/>
                <w:szCs w:val="22"/>
              </w:rPr>
              <w:t>/</w:t>
            </w:r>
            <w:r w:rsidR="00C220C5">
              <w:rPr>
                <w:rFonts w:ascii="Arial" w:hAnsi="Arial" w:cs="Arial"/>
                <w:sz w:val="22"/>
                <w:szCs w:val="22"/>
              </w:rPr>
              <w:t>202</w:t>
            </w:r>
            <w:r>
              <w:rPr>
                <w:rFonts w:ascii="Arial" w:hAnsi="Arial" w:cs="Arial"/>
                <w:sz w:val="22"/>
                <w:szCs w:val="22"/>
              </w:rPr>
              <w:t>2</w:t>
            </w:r>
          </w:p>
        </w:tc>
        <w:tc>
          <w:tcPr>
            <w:tcW w:w="2790" w:type="dxa"/>
            <w:vAlign w:val="center"/>
          </w:tcPr>
          <w:p w14:paraId="6EC590D8" w14:textId="41569947" w:rsidR="00C220C5" w:rsidRPr="00ED3B8A" w:rsidRDefault="00F22199" w:rsidP="00C220C5">
            <w:pPr>
              <w:tabs>
                <w:tab w:val="left" w:pos="2820"/>
              </w:tabs>
              <w:rPr>
                <w:rFonts w:ascii="Arial" w:hAnsi="Arial" w:cs="Arial"/>
                <w:sz w:val="22"/>
                <w:szCs w:val="22"/>
              </w:rPr>
            </w:pPr>
            <w:r>
              <w:rPr>
                <w:rFonts w:ascii="Arial" w:hAnsi="Arial" w:cs="Arial"/>
                <w:sz w:val="22"/>
                <w:szCs w:val="22"/>
              </w:rPr>
              <w:t>Evidence-based Pharmacotherapy</w:t>
            </w:r>
          </w:p>
        </w:tc>
        <w:tc>
          <w:tcPr>
            <w:tcW w:w="2520" w:type="dxa"/>
          </w:tcPr>
          <w:p w14:paraId="2C529832" w14:textId="65374BEE" w:rsidR="00C220C5" w:rsidRDefault="00C220C5" w:rsidP="00C220C5">
            <w:r w:rsidRPr="006B7D77">
              <w:rPr>
                <w:rFonts w:ascii="Arial" w:hAnsi="Arial" w:cs="Arial"/>
                <w:sz w:val="22"/>
                <w:szCs w:val="22"/>
              </w:rPr>
              <w:t>Assist. Ena Oster, DVM, Assist. Nikola Čudina, DVM</w:t>
            </w:r>
          </w:p>
        </w:tc>
        <w:tc>
          <w:tcPr>
            <w:tcW w:w="1260" w:type="dxa"/>
            <w:vAlign w:val="center"/>
          </w:tcPr>
          <w:p w14:paraId="77A57507"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21877698" w14:textId="605E0497" w:rsidR="00C220C5" w:rsidRDefault="00BB768B" w:rsidP="00C220C5">
            <w:pPr>
              <w:jc w:val="center"/>
            </w:pPr>
            <w:r>
              <w:rPr>
                <w:rFonts w:ascii="Arial" w:hAnsi="Arial" w:cs="Arial"/>
                <w:sz w:val="22"/>
                <w:szCs w:val="22"/>
              </w:rPr>
              <w:t>1,2</w:t>
            </w:r>
          </w:p>
        </w:tc>
        <w:tc>
          <w:tcPr>
            <w:tcW w:w="3330" w:type="dxa"/>
          </w:tcPr>
          <w:p w14:paraId="64DD722B" w14:textId="446DCF12" w:rsidR="00C220C5" w:rsidRPr="0019307A" w:rsidRDefault="001B07B6" w:rsidP="00C220C5">
            <w:pPr>
              <w:rPr>
                <w:rFonts w:ascii="Arial" w:hAnsi="Arial" w:cs="Arial"/>
                <w:sz w:val="20"/>
                <w:szCs w:val="20"/>
              </w:rPr>
            </w:pPr>
            <w:r>
              <w:rPr>
                <w:rFonts w:ascii="Arial" w:hAnsi="Arial" w:cs="Arial"/>
                <w:sz w:val="20"/>
                <w:szCs w:val="20"/>
              </w:rPr>
              <w:t>12-14</w:t>
            </w:r>
            <w:r w:rsidR="00C220C5" w:rsidRPr="0019307A">
              <w:rPr>
                <w:rFonts w:ascii="Arial" w:hAnsi="Arial" w:cs="Arial"/>
                <w:sz w:val="20"/>
                <w:szCs w:val="20"/>
              </w:rPr>
              <w:t xml:space="preserve"> h practicals, lecture room, Department of Pharmacology and Toxicology</w:t>
            </w:r>
          </w:p>
        </w:tc>
        <w:tc>
          <w:tcPr>
            <w:tcW w:w="1845" w:type="dxa"/>
          </w:tcPr>
          <w:p w14:paraId="1E71CA5E" w14:textId="77777777" w:rsidR="00C220C5" w:rsidRDefault="00C220C5" w:rsidP="00C220C5">
            <w:r w:rsidRPr="00012516">
              <w:rPr>
                <w:rFonts w:ascii="Arial" w:hAnsi="Arial" w:cs="Arial"/>
                <w:sz w:val="22"/>
                <w:szCs w:val="22"/>
              </w:rPr>
              <w:t>Course materials (LMS)</w:t>
            </w:r>
          </w:p>
        </w:tc>
      </w:tr>
      <w:tr w:rsidR="00C220C5" w:rsidRPr="00ED3B8A" w14:paraId="4D19EB1F" w14:textId="77777777" w:rsidTr="005B2E0B">
        <w:trPr>
          <w:trHeight w:val="91"/>
        </w:trPr>
        <w:tc>
          <w:tcPr>
            <w:tcW w:w="1368" w:type="dxa"/>
            <w:shd w:val="clear" w:color="auto" w:fill="auto"/>
            <w:vAlign w:val="center"/>
          </w:tcPr>
          <w:p w14:paraId="3203DF00" w14:textId="79050DB7" w:rsidR="00C220C5" w:rsidRPr="00ED3B8A" w:rsidRDefault="00BB768B" w:rsidP="00C220C5">
            <w:pPr>
              <w:rPr>
                <w:rFonts w:ascii="Arial" w:hAnsi="Arial" w:cs="Arial"/>
                <w:sz w:val="22"/>
                <w:szCs w:val="22"/>
              </w:rPr>
            </w:pPr>
            <w:r>
              <w:rPr>
                <w:rFonts w:ascii="Arial" w:hAnsi="Arial" w:cs="Arial"/>
                <w:sz w:val="22"/>
                <w:szCs w:val="22"/>
              </w:rPr>
              <w:t>26</w:t>
            </w:r>
            <w:r w:rsidR="00C220C5" w:rsidRPr="00067183">
              <w:rPr>
                <w:rFonts w:ascii="Arial" w:hAnsi="Arial" w:cs="Arial"/>
                <w:sz w:val="22"/>
                <w:szCs w:val="22"/>
              </w:rPr>
              <w:t>/1</w:t>
            </w:r>
            <w:r>
              <w:rPr>
                <w:rFonts w:ascii="Arial" w:hAnsi="Arial" w:cs="Arial"/>
                <w:sz w:val="22"/>
                <w:szCs w:val="22"/>
              </w:rPr>
              <w:t>0</w:t>
            </w:r>
            <w:r w:rsidR="00C220C5" w:rsidRPr="00067183">
              <w:rPr>
                <w:rFonts w:ascii="Arial" w:hAnsi="Arial" w:cs="Arial"/>
                <w:sz w:val="22"/>
                <w:szCs w:val="22"/>
              </w:rPr>
              <w:t>/</w:t>
            </w:r>
            <w:r w:rsidR="00C220C5">
              <w:rPr>
                <w:rFonts w:ascii="Arial" w:hAnsi="Arial" w:cs="Arial"/>
                <w:sz w:val="22"/>
                <w:szCs w:val="22"/>
              </w:rPr>
              <w:t>202</w:t>
            </w:r>
            <w:r>
              <w:rPr>
                <w:rFonts w:ascii="Arial" w:hAnsi="Arial" w:cs="Arial"/>
                <w:sz w:val="22"/>
                <w:szCs w:val="22"/>
              </w:rPr>
              <w:t>2</w:t>
            </w:r>
          </w:p>
        </w:tc>
        <w:tc>
          <w:tcPr>
            <w:tcW w:w="2790" w:type="dxa"/>
            <w:vAlign w:val="center"/>
          </w:tcPr>
          <w:p w14:paraId="598ECE3A" w14:textId="6FBE85DE" w:rsidR="00C220C5" w:rsidRPr="00ED3B8A" w:rsidRDefault="00F22199" w:rsidP="00C220C5">
            <w:pPr>
              <w:tabs>
                <w:tab w:val="left" w:pos="2820"/>
              </w:tabs>
              <w:rPr>
                <w:rFonts w:ascii="Arial" w:hAnsi="Arial" w:cs="Arial"/>
                <w:sz w:val="22"/>
                <w:szCs w:val="22"/>
              </w:rPr>
            </w:pPr>
            <w:r>
              <w:rPr>
                <w:rFonts w:ascii="Arial" w:hAnsi="Arial" w:cs="Arial"/>
                <w:sz w:val="22"/>
                <w:szCs w:val="22"/>
              </w:rPr>
              <w:t>Evidence-based Pharmacotherapy</w:t>
            </w:r>
          </w:p>
        </w:tc>
        <w:tc>
          <w:tcPr>
            <w:tcW w:w="2520" w:type="dxa"/>
          </w:tcPr>
          <w:p w14:paraId="568A6EFF" w14:textId="7343A2A9" w:rsidR="00C220C5" w:rsidRDefault="00C220C5" w:rsidP="00C220C5">
            <w:r w:rsidRPr="006B7D77">
              <w:rPr>
                <w:rFonts w:ascii="Arial" w:hAnsi="Arial" w:cs="Arial"/>
                <w:sz w:val="22"/>
                <w:szCs w:val="22"/>
              </w:rPr>
              <w:t>Assist. Ena Oster, DVM, Assist. Nikola Čudina, DVM</w:t>
            </w:r>
          </w:p>
        </w:tc>
        <w:tc>
          <w:tcPr>
            <w:tcW w:w="1260" w:type="dxa"/>
            <w:vAlign w:val="center"/>
          </w:tcPr>
          <w:p w14:paraId="17D10402"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48936C42" w14:textId="55C66E6D" w:rsidR="00C220C5" w:rsidRDefault="00C220C5" w:rsidP="00C220C5">
            <w:pPr>
              <w:jc w:val="center"/>
            </w:pPr>
            <w:r>
              <w:rPr>
                <w:rFonts w:ascii="Arial" w:hAnsi="Arial" w:cs="Arial"/>
                <w:sz w:val="22"/>
                <w:szCs w:val="22"/>
              </w:rPr>
              <w:t>3</w:t>
            </w:r>
          </w:p>
        </w:tc>
        <w:tc>
          <w:tcPr>
            <w:tcW w:w="3330" w:type="dxa"/>
          </w:tcPr>
          <w:p w14:paraId="5AAD0E45" w14:textId="6A5010BD" w:rsidR="00C220C5" w:rsidRPr="0019307A" w:rsidRDefault="00C220C5" w:rsidP="00C220C5">
            <w:pPr>
              <w:rPr>
                <w:rFonts w:ascii="Arial" w:hAnsi="Arial" w:cs="Arial"/>
                <w:sz w:val="20"/>
                <w:szCs w:val="20"/>
              </w:rPr>
            </w:pPr>
            <w:r>
              <w:rPr>
                <w:rFonts w:ascii="Arial" w:hAnsi="Arial" w:cs="Arial"/>
                <w:sz w:val="20"/>
                <w:szCs w:val="20"/>
              </w:rPr>
              <w:t>12-14</w:t>
            </w:r>
            <w:r w:rsidRPr="0019307A">
              <w:rPr>
                <w:rFonts w:ascii="Arial" w:hAnsi="Arial" w:cs="Arial"/>
                <w:sz w:val="20"/>
                <w:szCs w:val="20"/>
              </w:rPr>
              <w:t xml:space="preserve"> h practicals, lecture room, Department of Pharmacology and Toxicology</w:t>
            </w:r>
          </w:p>
        </w:tc>
        <w:tc>
          <w:tcPr>
            <w:tcW w:w="1845" w:type="dxa"/>
          </w:tcPr>
          <w:p w14:paraId="3C09554B" w14:textId="77777777" w:rsidR="00C220C5" w:rsidRDefault="00C220C5" w:rsidP="00C220C5">
            <w:r w:rsidRPr="00012516">
              <w:rPr>
                <w:rFonts w:ascii="Arial" w:hAnsi="Arial" w:cs="Arial"/>
                <w:sz w:val="22"/>
                <w:szCs w:val="22"/>
              </w:rPr>
              <w:t>Course materials (LMS)</w:t>
            </w:r>
          </w:p>
        </w:tc>
      </w:tr>
      <w:tr w:rsidR="00C220C5" w:rsidRPr="00ED3B8A" w14:paraId="1A5A1E67" w14:textId="77777777" w:rsidTr="00510753">
        <w:trPr>
          <w:trHeight w:val="91"/>
        </w:trPr>
        <w:tc>
          <w:tcPr>
            <w:tcW w:w="1368" w:type="dxa"/>
            <w:tcBorders>
              <w:bottom w:val="single" w:sz="4" w:space="0" w:color="auto"/>
            </w:tcBorders>
            <w:shd w:val="clear" w:color="auto" w:fill="auto"/>
            <w:vAlign w:val="center"/>
          </w:tcPr>
          <w:p w14:paraId="0D85EBEA" w14:textId="52E63837" w:rsidR="00C220C5" w:rsidRPr="00ED3B8A" w:rsidRDefault="00E02462" w:rsidP="00C220C5">
            <w:pPr>
              <w:rPr>
                <w:rFonts w:ascii="Arial" w:hAnsi="Arial" w:cs="Arial"/>
                <w:sz w:val="22"/>
                <w:szCs w:val="22"/>
              </w:rPr>
            </w:pPr>
            <w:r>
              <w:rPr>
                <w:rFonts w:ascii="Arial" w:hAnsi="Arial" w:cs="Arial"/>
                <w:sz w:val="22"/>
                <w:szCs w:val="22"/>
              </w:rPr>
              <w:t>03</w:t>
            </w:r>
            <w:r w:rsidR="00C220C5" w:rsidRPr="00067183">
              <w:rPr>
                <w:rFonts w:ascii="Arial" w:hAnsi="Arial" w:cs="Arial"/>
                <w:sz w:val="22"/>
                <w:szCs w:val="22"/>
              </w:rPr>
              <w:t>/11/</w:t>
            </w:r>
            <w:r w:rsidR="00C220C5">
              <w:rPr>
                <w:rFonts w:ascii="Arial" w:hAnsi="Arial" w:cs="Arial"/>
                <w:sz w:val="22"/>
                <w:szCs w:val="22"/>
              </w:rPr>
              <w:t>202</w:t>
            </w:r>
            <w:r w:rsidR="00F43C1B">
              <w:rPr>
                <w:rFonts w:ascii="Arial" w:hAnsi="Arial" w:cs="Arial"/>
                <w:sz w:val="22"/>
                <w:szCs w:val="22"/>
              </w:rPr>
              <w:t>2</w:t>
            </w:r>
          </w:p>
        </w:tc>
        <w:tc>
          <w:tcPr>
            <w:tcW w:w="2790" w:type="dxa"/>
            <w:vAlign w:val="center"/>
          </w:tcPr>
          <w:p w14:paraId="65B8328B" w14:textId="56D506F1" w:rsidR="00C220C5" w:rsidRPr="00ED3B8A" w:rsidRDefault="00F22199" w:rsidP="00C220C5">
            <w:pPr>
              <w:tabs>
                <w:tab w:val="left" w:pos="2820"/>
              </w:tabs>
              <w:rPr>
                <w:rFonts w:ascii="Arial" w:hAnsi="Arial" w:cs="Arial"/>
                <w:sz w:val="22"/>
                <w:szCs w:val="22"/>
              </w:rPr>
            </w:pPr>
            <w:r>
              <w:rPr>
                <w:rFonts w:ascii="Arial" w:hAnsi="Arial" w:cs="Arial"/>
                <w:sz w:val="22"/>
                <w:szCs w:val="22"/>
              </w:rPr>
              <w:t>Drug research and development</w:t>
            </w:r>
          </w:p>
        </w:tc>
        <w:tc>
          <w:tcPr>
            <w:tcW w:w="2520" w:type="dxa"/>
          </w:tcPr>
          <w:p w14:paraId="6677E3B9" w14:textId="75DC6F54" w:rsidR="00C220C5" w:rsidRDefault="00C220C5" w:rsidP="00C220C5">
            <w:r w:rsidRPr="006B7D77">
              <w:rPr>
                <w:rFonts w:ascii="Arial" w:hAnsi="Arial" w:cs="Arial"/>
                <w:sz w:val="22"/>
                <w:szCs w:val="22"/>
              </w:rPr>
              <w:t>Assist. Ena Oster, DVM, Assist. Nikola Čudina, DVM</w:t>
            </w:r>
          </w:p>
        </w:tc>
        <w:tc>
          <w:tcPr>
            <w:tcW w:w="1260" w:type="dxa"/>
            <w:vAlign w:val="center"/>
          </w:tcPr>
          <w:p w14:paraId="20681942"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549DC5C7" w14:textId="7588DA54" w:rsidR="00C220C5" w:rsidRDefault="00E02462" w:rsidP="00C220C5">
            <w:pPr>
              <w:jc w:val="center"/>
            </w:pPr>
            <w:r>
              <w:rPr>
                <w:rFonts w:ascii="Arial" w:hAnsi="Arial" w:cs="Arial"/>
                <w:sz w:val="22"/>
                <w:szCs w:val="22"/>
              </w:rPr>
              <w:t>3</w:t>
            </w:r>
          </w:p>
        </w:tc>
        <w:tc>
          <w:tcPr>
            <w:tcW w:w="3330" w:type="dxa"/>
          </w:tcPr>
          <w:p w14:paraId="43B9441A" w14:textId="76BEBD30" w:rsidR="00C220C5" w:rsidRPr="0019307A" w:rsidRDefault="00E02462" w:rsidP="00C220C5">
            <w:pPr>
              <w:rPr>
                <w:rFonts w:ascii="Arial" w:hAnsi="Arial" w:cs="Arial"/>
                <w:sz w:val="20"/>
                <w:szCs w:val="20"/>
              </w:rPr>
            </w:pPr>
            <w:r>
              <w:rPr>
                <w:rFonts w:ascii="Arial" w:hAnsi="Arial" w:cs="Arial"/>
                <w:sz w:val="20"/>
                <w:szCs w:val="20"/>
              </w:rPr>
              <w:t>14-16</w:t>
            </w:r>
            <w:r w:rsidR="00C220C5" w:rsidRPr="0019307A">
              <w:rPr>
                <w:rFonts w:ascii="Arial" w:hAnsi="Arial" w:cs="Arial"/>
                <w:sz w:val="20"/>
                <w:szCs w:val="20"/>
              </w:rPr>
              <w:t xml:space="preserve"> h practicals, lecture room, Department of Pharmacology and Toxicology</w:t>
            </w:r>
          </w:p>
        </w:tc>
        <w:tc>
          <w:tcPr>
            <w:tcW w:w="1845" w:type="dxa"/>
          </w:tcPr>
          <w:p w14:paraId="357666FF" w14:textId="77777777" w:rsidR="00C220C5" w:rsidRDefault="00C220C5" w:rsidP="00C220C5">
            <w:r w:rsidRPr="00012516">
              <w:rPr>
                <w:rFonts w:ascii="Arial" w:hAnsi="Arial" w:cs="Arial"/>
                <w:sz w:val="22"/>
                <w:szCs w:val="22"/>
              </w:rPr>
              <w:t>Course materials (LMS)</w:t>
            </w:r>
          </w:p>
        </w:tc>
      </w:tr>
      <w:tr w:rsidR="00C220C5" w:rsidRPr="00ED3B8A" w14:paraId="47910F3C" w14:textId="77777777" w:rsidTr="005B2E0B">
        <w:trPr>
          <w:trHeight w:val="91"/>
        </w:trPr>
        <w:tc>
          <w:tcPr>
            <w:tcW w:w="1368" w:type="dxa"/>
            <w:tcBorders>
              <w:bottom w:val="single" w:sz="4" w:space="0" w:color="auto"/>
            </w:tcBorders>
            <w:shd w:val="clear" w:color="auto" w:fill="auto"/>
            <w:vAlign w:val="center"/>
          </w:tcPr>
          <w:p w14:paraId="765DEC09" w14:textId="21856EC4" w:rsidR="00C220C5" w:rsidRPr="00ED3B8A" w:rsidRDefault="00E02462" w:rsidP="00C220C5">
            <w:pPr>
              <w:rPr>
                <w:rFonts w:ascii="Arial" w:hAnsi="Arial" w:cs="Arial"/>
                <w:sz w:val="22"/>
                <w:szCs w:val="22"/>
              </w:rPr>
            </w:pPr>
            <w:r>
              <w:rPr>
                <w:rFonts w:ascii="Arial" w:hAnsi="Arial" w:cs="Arial"/>
                <w:sz w:val="22"/>
                <w:szCs w:val="22"/>
              </w:rPr>
              <w:t>04</w:t>
            </w:r>
            <w:r w:rsidR="00C220C5" w:rsidRPr="00067183">
              <w:rPr>
                <w:rFonts w:ascii="Arial" w:hAnsi="Arial" w:cs="Arial"/>
                <w:sz w:val="22"/>
                <w:szCs w:val="22"/>
              </w:rPr>
              <w:t>/11/</w:t>
            </w:r>
            <w:r w:rsidR="00C220C5">
              <w:rPr>
                <w:rFonts w:ascii="Arial" w:hAnsi="Arial" w:cs="Arial"/>
                <w:sz w:val="22"/>
                <w:szCs w:val="22"/>
              </w:rPr>
              <w:t>202</w:t>
            </w:r>
            <w:r w:rsidR="00F43C1B">
              <w:rPr>
                <w:rFonts w:ascii="Arial" w:hAnsi="Arial" w:cs="Arial"/>
                <w:sz w:val="22"/>
                <w:szCs w:val="22"/>
              </w:rPr>
              <w:t>2</w:t>
            </w:r>
          </w:p>
        </w:tc>
        <w:tc>
          <w:tcPr>
            <w:tcW w:w="2790" w:type="dxa"/>
            <w:vAlign w:val="center"/>
          </w:tcPr>
          <w:p w14:paraId="0C350511" w14:textId="4ED20A68" w:rsidR="00C220C5" w:rsidRPr="00ED3B8A" w:rsidRDefault="00F22199" w:rsidP="00C220C5">
            <w:pPr>
              <w:tabs>
                <w:tab w:val="left" w:pos="2820"/>
              </w:tabs>
              <w:rPr>
                <w:rFonts w:ascii="Arial" w:hAnsi="Arial" w:cs="Arial"/>
                <w:sz w:val="22"/>
                <w:szCs w:val="22"/>
              </w:rPr>
            </w:pPr>
            <w:r>
              <w:rPr>
                <w:rFonts w:ascii="Arial" w:hAnsi="Arial" w:cs="Arial"/>
                <w:sz w:val="22"/>
                <w:szCs w:val="22"/>
              </w:rPr>
              <w:t>Drug research and development</w:t>
            </w:r>
          </w:p>
        </w:tc>
        <w:tc>
          <w:tcPr>
            <w:tcW w:w="2520" w:type="dxa"/>
          </w:tcPr>
          <w:p w14:paraId="691010F3" w14:textId="564E45BA" w:rsidR="00C220C5" w:rsidRDefault="00C220C5" w:rsidP="00C220C5">
            <w:r w:rsidRPr="006B7D77">
              <w:rPr>
                <w:rFonts w:ascii="Arial" w:hAnsi="Arial" w:cs="Arial"/>
                <w:sz w:val="22"/>
                <w:szCs w:val="22"/>
              </w:rPr>
              <w:t>Assist. Ena Oster, DVM, Assist. Nikola Čudina, DVM</w:t>
            </w:r>
          </w:p>
        </w:tc>
        <w:tc>
          <w:tcPr>
            <w:tcW w:w="1260" w:type="dxa"/>
            <w:vAlign w:val="center"/>
          </w:tcPr>
          <w:p w14:paraId="286727D3"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186F928F" w14:textId="522B051D" w:rsidR="00C220C5" w:rsidRDefault="00E02462" w:rsidP="00C220C5">
            <w:pPr>
              <w:jc w:val="center"/>
            </w:pPr>
            <w:r>
              <w:rPr>
                <w:rFonts w:ascii="Arial" w:hAnsi="Arial" w:cs="Arial"/>
                <w:sz w:val="22"/>
                <w:szCs w:val="22"/>
              </w:rPr>
              <w:t>1,2</w:t>
            </w:r>
          </w:p>
        </w:tc>
        <w:tc>
          <w:tcPr>
            <w:tcW w:w="3330" w:type="dxa"/>
          </w:tcPr>
          <w:p w14:paraId="0B5647AD" w14:textId="78B301C9" w:rsidR="00C220C5" w:rsidRPr="0019307A" w:rsidRDefault="00C220C5" w:rsidP="00C220C5">
            <w:pPr>
              <w:rPr>
                <w:rFonts w:ascii="Arial" w:hAnsi="Arial" w:cs="Arial"/>
                <w:sz w:val="20"/>
                <w:szCs w:val="20"/>
              </w:rPr>
            </w:pPr>
            <w:r>
              <w:rPr>
                <w:rFonts w:ascii="Arial" w:hAnsi="Arial" w:cs="Arial"/>
                <w:sz w:val="20"/>
                <w:szCs w:val="20"/>
              </w:rPr>
              <w:t>12-14</w:t>
            </w:r>
            <w:r w:rsidRPr="0019307A">
              <w:rPr>
                <w:rFonts w:ascii="Arial" w:hAnsi="Arial" w:cs="Arial"/>
                <w:sz w:val="20"/>
                <w:szCs w:val="20"/>
              </w:rPr>
              <w:t xml:space="preserve"> h practicals, lecture room, Department of Pharmacology and Toxicology</w:t>
            </w:r>
          </w:p>
        </w:tc>
        <w:tc>
          <w:tcPr>
            <w:tcW w:w="1845" w:type="dxa"/>
          </w:tcPr>
          <w:p w14:paraId="08087584" w14:textId="77777777" w:rsidR="00C220C5" w:rsidRDefault="00C220C5" w:rsidP="00C220C5">
            <w:r w:rsidRPr="00012516">
              <w:rPr>
                <w:rFonts w:ascii="Arial" w:hAnsi="Arial" w:cs="Arial"/>
                <w:sz w:val="22"/>
                <w:szCs w:val="22"/>
              </w:rPr>
              <w:t>Course materials (LMS)</w:t>
            </w:r>
          </w:p>
        </w:tc>
      </w:tr>
      <w:tr w:rsidR="00C220C5" w:rsidRPr="00ED3B8A" w14:paraId="67FF7E08" w14:textId="77777777" w:rsidTr="00510753">
        <w:trPr>
          <w:trHeight w:val="91"/>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3F19D9C5" w14:textId="17F61BEB" w:rsidR="00C220C5" w:rsidRPr="00ED3B8A" w:rsidRDefault="00F43C1B" w:rsidP="00C220C5">
            <w:pPr>
              <w:rPr>
                <w:rFonts w:ascii="Arial" w:hAnsi="Arial" w:cs="Arial"/>
                <w:sz w:val="22"/>
                <w:szCs w:val="22"/>
              </w:rPr>
            </w:pPr>
            <w:r>
              <w:rPr>
                <w:rFonts w:ascii="Arial" w:hAnsi="Arial" w:cs="Arial"/>
                <w:sz w:val="22"/>
                <w:szCs w:val="22"/>
              </w:rPr>
              <w:t>07</w:t>
            </w:r>
            <w:r w:rsidR="00C220C5" w:rsidRPr="00067183">
              <w:rPr>
                <w:rFonts w:ascii="Arial" w:hAnsi="Arial" w:cs="Arial"/>
                <w:sz w:val="22"/>
                <w:szCs w:val="22"/>
              </w:rPr>
              <w:t>/11/</w:t>
            </w:r>
            <w:r w:rsidR="00C220C5">
              <w:rPr>
                <w:rFonts w:ascii="Arial" w:hAnsi="Arial" w:cs="Arial"/>
                <w:sz w:val="22"/>
                <w:szCs w:val="22"/>
              </w:rPr>
              <w:t>202</w:t>
            </w:r>
            <w:r>
              <w:rPr>
                <w:rFonts w:ascii="Arial" w:hAnsi="Arial" w:cs="Arial"/>
                <w:sz w:val="22"/>
                <w:szCs w:val="22"/>
              </w:rPr>
              <w:t>2</w:t>
            </w:r>
          </w:p>
        </w:tc>
        <w:tc>
          <w:tcPr>
            <w:tcW w:w="2790" w:type="dxa"/>
            <w:tcBorders>
              <w:left w:val="single" w:sz="4" w:space="0" w:color="auto"/>
            </w:tcBorders>
            <w:vAlign w:val="center"/>
          </w:tcPr>
          <w:p w14:paraId="7ADEE227" w14:textId="77777777" w:rsidR="000264EF" w:rsidRDefault="000264EF" w:rsidP="000264EF">
            <w:pPr>
              <w:tabs>
                <w:tab w:val="left" w:pos="468"/>
              </w:tabs>
              <w:rPr>
                <w:rFonts w:ascii="Arial" w:hAnsi="Arial" w:cs="Arial"/>
                <w:sz w:val="22"/>
                <w:szCs w:val="22"/>
              </w:rPr>
            </w:pPr>
            <w:r>
              <w:rPr>
                <w:rFonts w:ascii="Arial" w:hAnsi="Arial" w:cs="Arial"/>
                <w:sz w:val="22"/>
                <w:szCs w:val="22"/>
              </w:rPr>
              <w:t>1</w:t>
            </w:r>
            <w:r w:rsidRPr="00253F34">
              <w:rPr>
                <w:rFonts w:ascii="Arial" w:hAnsi="Arial" w:cs="Arial"/>
                <w:sz w:val="22"/>
                <w:szCs w:val="22"/>
                <w:vertAlign w:val="superscript"/>
              </w:rPr>
              <w:t>st</w:t>
            </w:r>
            <w:r>
              <w:rPr>
                <w:rFonts w:ascii="Arial" w:hAnsi="Arial" w:cs="Arial"/>
                <w:sz w:val="22"/>
                <w:szCs w:val="22"/>
              </w:rPr>
              <w:t xml:space="preserve"> </w:t>
            </w:r>
            <w:r w:rsidRPr="00253F34">
              <w:rPr>
                <w:rFonts w:ascii="Arial" w:hAnsi="Arial" w:cs="Arial"/>
                <w:sz w:val="22"/>
                <w:szCs w:val="22"/>
              </w:rPr>
              <w:t>colloquium</w:t>
            </w:r>
            <w:r>
              <w:rPr>
                <w:rFonts w:ascii="Arial" w:hAnsi="Arial" w:cs="Arial"/>
                <w:sz w:val="22"/>
                <w:szCs w:val="22"/>
              </w:rPr>
              <w:t xml:space="preserve"> R&amp;D</w:t>
            </w:r>
          </w:p>
          <w:p w14:paraId="5DC43FDE" w14:textId="5396FC2F" w:rsidR="00C220C5" w:rsidRPr="00ED3B8A" w:rsidRDefault="000264EF" w:rsidP="000264EF">
            <w:pPr>
              <w:tabs>
                <w:tab w:val="left" w:pos="468"/>
              </w:tabs>
              <w:rPr>
                <w:rFonts w:ascii="Arial" w:hAnsi="Arial" w:cs="Arial"/>
                <w:sz w:val="22"/>
                <w:szCs w:val="22"/>
              </w:rPr>
            </w:pPr>
            <w:r>
              <w:rPr>
                <w:rFonts w:ascii="Arial" w:hAnsi="Arial" w:cs="Arial"/>
                <w:sz w:val="22"/>
                <w:szCs w:val="22"/>
              </w:rPr>
              <w:t>Solid drug formulations</w:t>
            </w:r>
          </w:p>
        </w:tc>
        <w:tc>
          <w:tcPr>
            <w:tcW w:w="2520" w:type="dxa"/>
          </w:tcPr>
          <w:p w14:paraId="4CD317AA" w14:textId="0F9163FA" w:rsidR="00C220C5" w:rsidRDefault="00C220C5" w:rsidP="00C220C5">
            <w:r w:rsidRPr="006B7D77">
              <w:rPr>
                <w:rFonts w:ascii="Arial" w:hAnsi="Arial" w:cs="Arial"/>
                <w:sz w:val="22"/>
                <w:szCs w:val="22"/>
              </w:rPr>
              <w:t>Assist. Ena Oster, DVM, Assist. Nikola Čudina, DVM</w:t>
            </w:r>
          </w:p>
        </w:tc>
        <w:tc>
          <w:tcPr>
            <w:tcW w:w="1260" w:type="dxa"/>
            <w:vAlign w:val="center"/>
          </w:tcPr>
          <w:p w14:paraId="593FC3CD"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7E4770A7" w14:textId="0C20E2C4" w:rsidR="00C220C5" w:rsidRDefault="00C220C5" w:rsidP="00C220C5">
            <w:pPr>
              <w:jc w:val="center"/>
            </w:pPr>
            <w:r w:rsidRPr="00BF2022">
              <w:rPr>
                <w:rFonts w:ascii="Arial" w:hAnsi="Arial" w:cs="Arial"/>
                <w:sz w:val="22"/>
                <w:szCs w:val="22"/>
              </w:rPr>
              <w:t>1</w:t>
            </w:r>
            <w:r>
              <w:rPr>
                <w:rFonts w:ascii="Arial" w:hAnsi="Arial" w:cs="Arial"/>
                <w:sz w:val="22"/>
                <w:szCs w:val="22"/>
              </w:rPr>
              <w:t>,2</w:t>
            </w:r>
          </w:p>
        </w:tc>
        <w:tc>
          <w:tcPr>
            <w:tcW w:w="3330" w:type="dxa"/>
          </w:tcPr>
          <w:p w14:paraId="15B9A710" w14:textId="17A080A1" w:rsidR="00C220C5" w:rsidRPr="0019307A" w:rsidRDefault="00C220C5" w:rsidP="00C220C5">
            <w:pPr>
              <w:rPr>
                <w:rFonts w:ascii="Arial" w:hAnsi="Arial" w:cs="Arial"/>
                <w:sz w:val="20"/>
                <w:szCs w:val="20"/>
              </w:rPr>
            </w:pPr>
            <w:r>
              <w:rPr>
                <w:rFonts w:ascii="Arial" w:hAnsi="Arial" w:cs="Arial"/>
                <w:sz w:val="20"/>
                <w:szCs w:val="20"/>
              </w:rPr>
              <w:t>10-12</w:t>
            </w:r>
            <w:r w:rsidRPr="0019307A">
              <w:rPr>
                <w:rFonts w:ascii="Arial" w:hAnsi="Arial" w:cs="Arial"/>
                <w:sz w:val="20"/>
                <w:szCs w:val="20"/>
              </w:rPr>
              <w:t xml:space="preserve"> h practicals, lecture room, Department of Pharmacology and Toxicology</w:t>
            </w:r>
          </w:p>
        </w:tc>
        <w:tc>
          <w:tcPr>
            <w:tcW w:w="1845" w:type="dxa"/>
          </w:tcPr>
          <w:p w14:paraId="0E4AD5FA" w14:textId="77777777" w:rsidR="00C220C5" w:rsidRDefault="00C220C5" w:rsidP="00C220C5">
            <w:r w:rsidRPr="00012516">
              <w:rPr>
                <w:rFonts w:ascii="Arial" w:hAnsi="Arial" w:cs="Arial"/>
                <w:sz w:val="22"/>
                <w:szCs w:val="22"/>
              </w:rPr>
              <w:t>Course materials (LMS)</w:t>
            </w:r>
          </w:p>
        </w:tc>
      </w:tr>
      <w:tr w:rsidR="00C220C5" w:rsidRPr="00ED3B8A" w14:paraId="3168AF4E" w14:textId="77777777" w:rsidTr="005B2E0B">
        <w:trPr>
          <w:trHeight w:val="91"/>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2302592D" w14:textId="2A4D2FB1" w:rsidR="00C220C5" w:rsidRPr="00ED3B8A" w:rsidRDefault="00F43C1B" w:rsidP="00C220C5">
            <w:pPr>
              <w:rPr>
                <w:rFonts w:ascii="Arial" w:hAnsi="Arial" w:cs="Arial"/>
                <w:sz w:val="22"/>
                <w:szCs w:val="22"/>
              </w:rPr>
            </w:pPr>
            <w:r>
              <w:rPr>
                <w:rFonts w:ascii="Arial" w:hAnsi="Arial" w:cs="Arial"/>
                <w:sz w:val="22"/>
                <w:szCs w:val="22"/>
              </w:rPr>
              <w:t>0</w:t>
            </w:r>
            <w:r w:rsidR="00C220C5">
              <w:rPr>
                <w:rFonts w:ascii="Arial" w:hAnsi="Arial" w:cs="Arial"/>
                <w:sz w:val="22"/>
                <w:szCs w:val="22"/>
              </w:rPr>
              <w:t>8</w:t>
            </w:r>
            <w:r w:rsidR="00C220C5" w:rsidRPr="00067183">
              <w:rPr>
                <w:rFonts w:ascii="Arial" w:hAnsi="Arial" w:cs="Arial"/>
                <w:sz w:val="22"/>
                <w:szCs w:val="22"/>
              </w:rPr>
              <w:t>/11/</w:t>
            </w:r>
            <w:r w:rsidR="00C220C5">
              <w:rPr>
                <w:rFonts w:ascii="Arial" w:hAnsi="Arial" w:cs="Arial"/>
                <w:sz w:val="22"/>
                <w:szCs w:val="22"/>
              </w:rPr>
              <w:t>202</w:t>
            </w:r>
            <w:r>
              <w:rPr>
                <w:rFonts w:ascii="Arial" w:hAnsi="Arial" w:cs="Arial"/>
                <w:sz w:val="22"/>
                <w:szCs w:val="22"/>
              </w:rPr>
              <w:t>2</w:t>
            </w:r>
          </w:p>
        </w:tc>
        <w:tc>
          <w:tcPr>
            <w:tcW w:w="2790" w:type="dxa"/>
            <w:tcBorders>
              <w:left w:val="single" w:sz="4" w:space="0" w:color="auto"/>
            </w:tcBorders>
            <w:vAlign w:val="center"/>
          </w:tcPr>
          <w:p w14:paraId="014382F1" w14:textId="77777777" w:rsidR="000264EF" w:rsidRDefault="000264EF" w:rsidP="000264EF">
            <w:pPr>
              <w:tabs>
                <w:tab w:val="left" w:pos="468"/>
              </w:tabs>
              <w:rPr>
                <w:rFonts w:ascii="Arial" w:hAnsi="Arial" w:cs="Arial"/>
                <w:sz w:val="22"/>
                <w:szCs w:val="22"/>
              </w:rPr>
            </w:pPr>
            <w:r>
              <w:rPr>
                <w:rFonts w:ascii="Arial" w:hAnsi="Arial" w:cs="Arial"/>
                <w:sz w:val="22"/>
                <w:szCs w:val="22"/>
              </w:rPr>
              <w:t>1</w:t>
            </w:r>
            <w:r w:rsidRPr="00253F34">
              <w:rPr>
                <w:rFonts w:ascii="Arial" w:hAnsi="Arial" w:cs="Arial"/>
                <w:sz w:val="22"/>
                <w:szCs w:val="22"/>
                <w:vertAlign w:val="superscript"/>
              </w:rPr>
              <w:t>st</w:t>
            </w:r>
            <w:r>
              <w:rPr>
                <w:rFonts w:ascii="Arial" w:hAnsi="Arial" w:cs="Arial"/>
                <w:sz w:val="22"/>
                <w:szCs w:val="22"/>
              </w:rPr>
              <w:t xml:space="preserve"> </w:t>
            </w:r>
            <w:r w:rsidRPr="00253F34">
              <w:rPr>
                <w:rFonts w:ascii="Arial" w:hAnsi="Arial" w:cs="Arial"/>
                <w:sz w:val="22"/>
                <w:szCs w:val="22"/>
              </w:rPr>
              <w:t>colloquium</w:t>
            </w:r>
            <w:r>
              <w:rPr>
                <w:rFonts w:ascii="Arial" w:hAnsi="Arial" w:cs="Arial"/>
                <w:sz w:val="22"/>
                <w:szCs w:val="22"/>
              </w:rPr>
              <w:t xml:space="preserve"> R&amp;D</w:t>
            </w:r>
          </w:p>
          <w:p w14:paraId="2C23C7CD" w14:textId="1603058F" w:rsidR="00C220C5" w:rsidRPr="00ED3B8A" w:rsidRDefault="000264EF" w:rsidP="000264EF">
            <w:pPr>
              <w:tabs>
                <w:tab w:val="left" w:pos="468"/>
              </w:tabs>
              <w:rPr>
                <w:rFonts w:ascii="Arial" w:hAnsi="Arial" w:cs="Arial"/>
                <w:sz w:val="22"/>
                <w:szCs w:val="22"/>
              </w:rPr>
            </w:pPr>
            <w:r>
              <w:rPr>
                <w:rFonts w:ascii="Arial" w:hAnsi="Arial" w:cs="Arial"/>
                <w:sz w:val="22"/>
                <w:szCs w:val="22"/>
              </w:rPr>
              <w:t>Solid drug formulations</w:t>
            </w:r>
          </w:p>
        </w:tc>
        <w:tc>
          <w:tcPr>
            <w:tcW w:w="2520" w:type="dxa"/>
          </w:tcPr>
          <w:p w14:paraId="73B4BCA4" w14:textId="5E156C63" w:rsidR="00C220C5" w:rsidRDefault="00C220C5" w:rsidP="00C220C5">
            <w:r w:rsidRPr="006B7D77">
              <w:rPr>
                <w:rFonts w:ascii="Arial" w:hAnsi="Arial" w:cs="Arial"/>
                <w:sz w:val="22"/>
                <w:szCs w:val="22"/>
              </w:rPr>
              <w:t>Assist. Ena Oster, DVM, Assist. Nikola Čudina, DVM</w:t>
            </w:r>
          </w:p>
        </w:tc>
        <w:tc>
          <w:tcPr>
            <w:tcW w:w="1260" w:type="dxa"/>
            <w:vAlign w:val="center"/>
          </w:tcPr>
          <w:p w14:paraId="77B5D01E"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14FE0883" w14:textId="25536387" w:rsidR="00C220C5" w:rsidRDefault="00C220C5" w:rsidP="00C220C5">
            <w:pPr>
              <w:jc w:val="center"/>
            </w:pPr>
            <w:r>
              <w:rPr>
                <w:rFonts w:ascii="Arial" w:hAnsi="Arial" w:cs="Arial"/>
                <w:sz w:val="22"/>
                <w:szCs w:val="22"/>
              </w:rPr>
              <w:t>3</w:t>
            </w:r>
          </w:p>
        </w:tc>
        <w:tc>
          <w:tcPr>
            <w:tcW w:w="3330" w:type="dxa"/>
          </w:tcPr>
          <w:p w14:paraId="70993592" w14:textId="50B37485" w:rsidR="00C220C5" w:rsidRPr="0019307A" w:rsidRDefault="00C220C5" w:rsidP="00C220C5">
            <w:pPr>
              <w:rPr>
                <w:rFonts w:ascii="Arial" w:hAnsi="Arial" w:cs="Arial"/>
                <w:sz w:val="20"/>
                <w:szCs w:val="20"/>
              </w:rPr>
            </w:pPr>
            <w:r>
              <w:rPr>
                <w:rFonts w:ascii="Arial" w:hAnsi="Arial" w:cs="Arial"/>
                <w:sz w:val="20"/>
                <w:szCs w:val="20"/>
              </w:rPr>
              <w:t>12-14</w:t>
            </w:r>
            <w:r w:rsidRPr="0019307A">
              <w:rPr>
                <w:rFonts w:ascii="Arial" w:hAnsi="Arial" w:cs="Arial"/>
                <w:sz w:val="20"/>
                <w:szCs w:val="20"/>
              </w:rPr>
              <w:t xml:space="preserve"> h practicals, lecture room, Department of Pharmacology and Toxicology</w:t>
            </w:r>
          </w:p>
        </w:tc>
        <w:tc>
          <w:tcPr>
            <w:tcW w:w="1845" w:type="dxa"/>
          </w:tcPr>
          <w:p w14:paraId="40A913C8" w14:textId="77777777" w:rsidR="00C220C5" w:rsidRDefault="00C220C5" w:rsidP="00C220C5">
            <w:r w:rsidRPr="00012516">
              <w:rPr>
                <w:rFonts w:ascii="Arial" w:hAnsi="Arial" w:cs="Arial"/>
                <w:sz w:val="22"/>
                <w:szCs w:val="22"/>
              </w:rPr>
              <w:t>Course materials (LMS)</w:t>
            </w:r>
          </w:p>
        </w:tc>
      </w:tr>
      <w:tr w:rsidR="00C220C5" w:rsidRPr="00ED3B8A" w14:paraId="237679D7" w14:textId="77777777" w:rsidTr="00510753">
        <w:trPr>
          <w:trHeight w:val="91"/>
        </w:trPr>
        <w:tc>
          <w:tcPr>
            <w:tcW w:w="1368" w:type="dxa"/>
            <w:tcBorders>
              <w:top w:val="single" w:sz="4" w:space="0" w:color="auto"/>
            </w:tcBorders>
            <w:shd w:val="clear" w:color="auto" w:fill="auto"/>
            <w:vAlign w:val="center"/>
          </w:tcPr>
          <w:p w14:paraId="4A3268D7" w14:textId="79554198" w:rsidR="00C220C5" w:rsidRPr="00ED3B8A" w:rsidRDefault="00C9560B" w:rsidP="00C220C5">
            <w:pPr>
              <w:rPr>
                <w:rFonts w:ascii="Arial" w:hAnsi="Arial" w:cs="Arial"/>
                <w:sz w:val="22"/>
                <w:szCs w:val="22"/>
              </w:rPr>
            </w:pPr>
            <w:r>
              <w:rPr>
                <w:rFonts w:ascii="Arial" w:hAnsi="Arial" w:cs="Arial"/>
                <w:sz w:val="22"/>
                <w:szCs w:val="22"/>
              </w:rPr>
              <w:lastRenderedPageBreak/>
              <w:t>09</w:t>
            </w:r>
            <w:r w:rsidR="00C220C5" w:rsidRPr="00067183">
              <w:rPr>
                <w:rFonts w:ascii="Arial" w:hAnsi="Arial" w:cs="Arial"/>
                <w:sz w:val="22"/>
                <w:szCs w:val="22"/>
              </w:rPr>
              <w:t>/11/</w:t>
            </w:r>
            <w:r w:rsidR="00C220C5">
              <w:rPr>
                <w:rFonts w:ascii="Arial" w:hAnsi="Arial" w:cs="Arial"/>
                <w:sz w:val="22"/>
                <w:szCs w:val="22"/>
              </w:rPr>
              <w:t>202</w:t>
            </w:r>
            <w:r>
              <w:rPr>
                <w:rFonts w:ascii="Arial" w:hAnsi="Arial" w:cs="Arial"/>
                <w:sz w:val="22"/>
                <w:szCs w:val="22"/>
              </w:rPr>
              <w:t>2</w:t>
            </w:r>
          </w:p>
        </w:tc>
        <w:tc>
          <w:tcPr>
            <w:tcW w:w="2790" w:type="dxa"/>
            <w:vAlign w:val="center"/>
          </w:tcPr>
          <w:p w14:paraId="0AECDE4B" w14:textId="316158BE" w:rsidR="00C220C5" w:rsidRPr="00ED3B8A" w:rsidRDefault="000264EF" w:rsidP="00C220C5">
            <w:pPr>
              <w:tabs>
                <w:tab w:val="left" w:pos="2820"/>
              </w:tabs>
              <w:rPr>
                <w:rFonts w:ascii="Arial" w:hAnsi="Arial" w:cs="Arial"/>
                <w:sz w:val="22"/>
                <w:szCs w:val="22"/>
              </w:rPr>
            </w:pPr>
            <w:r>
              <w:rPr>
                <w:rFonts w:ascii="Arial" w:hAnsi="Arial" w:cs="Arial"/>
                <w:sz w:val="22"/>
                <w:szCs w:val="22"/>
              </w:rPr>
              <w:t>Semisolid drug formulations (ointments and pastes)</w:t>
            </w:r>
          </w:p>
        </w:tc>
        <w:tc>
          <w:tcPr>
            <w:tcW w:w="2520" w:type="dxa"/>
          </w:tcPr>
          <w:p w14:paraId="3C18A316" w14:textId="56B60D7E" w:rsidR="00C220C5" w:rsidRDefault="00C220C5" w:rsidP="00C220C5">
            <w:r w:rsidRPr="006B7D77">
              <w:rPr>
                <w:rFonts w:ascii="Arial" w:hAnsi="Arial" w:cs="Arial"/>
                <w:sz w:val="22"/>
                <w:szCs w:val="22"/>
              </w:rPr>
              <w:t>Assist. Ena Oster, DVM, Assist. Nikola Čudina, DVM</w:t>
            </w:r>
          </w:p>
        </w:tc>
        <w:tc>
          <w:tcPr>
            <w:tcW w:w="1260" w:type="dxa"/>
            <w:vAlign w:val="center"/>
          </w:tcPr>
          <w:p w14:paraId="1835538B"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50D2B916" w14:textId="6428BEFF" w:rsidR="00C220C5" w:rsidRDefault="00C9560B" w:rsidP="00C220C5">
            <w:pPr>
              <w:jc w:val="center"/>
            </w:pPr>
            <w:r>
              <w:rPr>
                <w:rFonts w:ascii="Arial" w:hAnsi="Arial" w:cs="Arial"/>
                <w:sz w:val="22"/>
                <w:szCs w:val="22"/>
              </w:rPr>
              <w:t xml:space="preserve">3 </w:t>
            </w:r>
          </w:p>
        </w:tc>
        <w:tc>
          <w:tcPr>
            <w:tcW w:w="3330" w:type="dxa"/>
          </w:tcPr>
          <w:p w14:paraId="3F1366AC" w14:textId="77777777" w:rsidR="00C220C5" w:rsidRPr="0019307A" w:rsidRDefault="00C220C5" w:rsidP="00C220C5">
            <w:pPr>
              <w:rPr>
                <w:rFonts w:ascii="Arial" w:hAnsi="Arial" w:cs="Arial"/>
                <w:sz w:val="20"/>
                <w:szCs w:val="20"/>
              </w:rPr>
            </w:pPr>
            <w:r>
              <w:rPr>
                <w:rFonts w:ascii="Arial" w:hAnsi="Arial" w:cs="Arial"/>
                <w:sz w:val="20"/>
                <w:szCs w:val="20"/>
              </w:rPr>
              <w:t xml:space="preserve">10-12 </w:t>
            </w:r>
            <w:r w:rsidRPr="0019307A">
              <w:rPr>
                <w:rFonts w:ascii="Arial" w:hAnsi="Arial" w:cs="Arial"/>
                <w:sz w:val="20"/>
                <w:szCs w:val="20"/>
              </w:rPr>
              <w:t>h practicals, lecture room, Department of Pharmacology and Toxicology</w:t>
            </w:r>
          </w:p>
        </w:tc>
        <w:tc>
          <w:tcPr>
            <w:tcW w:w="1845" w:type="dxa"/>
          </w:tcPr>
          <w:p w14:paraId="66569A9E" w14:textId="77777777" w:rsidR="00C220C5" w:rsidRDefault="00C220C5" w:rsidP="00C220C5">
            <w:r w:rsidRPr="00012516">
              <w:rPr>
                <w:rFonts w:ascii="Arial" w:hAnsi="Arial" w:cs="Arial"/>
                <w:sz w:val="22"/>
                <w:szCs w:val="22"/>
              </w:rPr>
              <w:t>Course materials (LMS)</w:t>
            </w:r>
          </w:p>
        </w:tc>
      </w:tr>
      <w:tr w:rsidR="00C220C5" w:rsidRPr="00ED3B8A" w14:paraId="26C45493" w14:textId="77777777" w:rsidTr="005B2E0B">
        <w:trPr>
          <w:trHeight w:val="91"/>
        </w:trPr>
        <w:tc>
          <w:tcPr>
            <w:tcW w:w="1368" w:type="dxa"/>
            <w:tcBorders>
              <w:top w:val="single" w:sz="4" w:space="0" w:color="auto"/>
            </w:tcBorders>
            <w:shd w:val="clear" w:color="auto" w:fill="auto"/>
            <w:vAlign w:val="center"/>
          </w:tcPr>
          <w:p w14:paraId="181A2066" w14:textId="3F7CFD07" w:rsidR="00C220C5" w:rsidRPr="00ED3B8A" w:rsidRDefault="0041076E" w:rsidP="00C220C5">
            <w:pPr>
              <w:rPr>
                <w:rFonts w:ascii="Arial" w:hAnsi="Arial" w:cs="Arial"/>
                <w:sz w:val="22"/>
                <w:szCs w:val="22"/>
              </w:rPr>
            </w:pPr>
            <w:r>
              <w:rPr>
                <w:rFonts w:ascii="Arial" w:hAnsi="Arial" w:cs="Arial"/>
                <w:sz w:val="22"/>
                <w:szCs w:val="22"/>
              </w:rPr>
              <w:t>11</w:t>
            </w:r>
            <w:r w:rsidR="00C220C5" w:rsidRPr="00067183">
              <w:rPr>
                <w:rFonts w:ascii="Arial" w:hAnsi="Arial" w:cs="Arial"/>
                <w:sz w:val="22"/>
                <w:szCs w:val="22"/>
              </w:rPr>
              <w:t>/11/</w:t>
            </w:r>
            <w:r w:rsidR="00C220C5">
              <w:rPr>
                <w:rFonts w:ascii="Arial" w:hAnsi="Arial" w:cs="Arial"/>
                <w:sz w:val="22"/>
                <w:szCs w:val="22"/>
              </w:rPr>
              <w:t>202</w:t>
            </w:r>
            <w:r>
              <w:rPr>
                <w:rFonts w:ascii="Arial" w:hAnsi="Arial" w:cs="Arial"/>
                <w:sz w:val="22"/>
                <w:szCs w:val="22"/>
              </w:rPr>
              <w:t>2</w:t>
            </w:r>
          </w:p>
        </w:tc>
        <w:tc>
          <w:tcPr>
            <w:tcW w:w="2790" w:type="dxa"/>
            <w:vAlign w:val="center"/>
          </w:tcPr>
          <w:p w14:paraId="3D59B375" w14:textId="001C3E4F" w:rsidR="00C220C5" w:rsidRPr="00ED3B8A" w:rsidRDefault="000264EF" w:rsidP="00C220C5">
            <w:pPr>
              <w:tabs>
                <w:tab w:val="left" w:pos="2820"/>
              </w:tabs>
              <w:rPr>
                <w:rFonts w:ascii="Arial" w:hAnsi="Arial" w:cs="Arial"/>
                <w:sz w:val="22"/>
                <w:szCs w:val="22"/>
              </w:rPr>
            </w:pPr>
            <w:r>
              <w:rPr>
                <w:rFonts w:ascii="Arial" w:hAnsi="Arial" w:cs="Arial"/>
                <w:sz w:val="22"/>
                <w:szCs w:val="22"/>
              </w:rPr>
              <w:t>Semisolid drug formulations (ointments and pastes)</w:t>
            </w:r>
          </w:p>
        </w:tc>
        <w:tc>
          <w:tcPr>
            <w:tcW w:w="2520" w:type="dxa"/>
          </w:tcPr>
          <w:p w14:paraId="35467781" w14:textId="5F350BD2" w:rsidR="00C220C5" w:rsidRDefault="00C220C5" w:rsidP="00C220C5">
            <w:r w:rsidRPr="006B7D77">
              <w:rPr>
                <w:rFonts w:ascii="Arial" w:hAnsi="Arial" w:cs="Arial"/>
                <w:sz w:val="22"/>
                <w:szCs w:val="22"/>
              </w:rPr>
              <w:t>Assist. Ena Oster, DVM, Assist. Nikola Čudina, DVM</w:t>
            </w:r>
          </w:p>
        </w:tc>
        <w:tc>
          <w:tcPr>
            <w:tcW w:w="1260" w:type="dxa"/>
            <w:vAlign w:val="center"/>
          </w:tcPr>
          <w:p w14:paraId="6B636E32"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6087684D" w14:textId="44C05840" w:rsidR="00C220C5" w:rsidRDefault="0041076E" w:rsidP="00C220C5">
            <w:pPr>
              <w:jc w:val="center"/>
            </w:pPr>
            <w:r>
              <w:rPr>
                <w:rFonts w:ascii="Arial" w:hAnsi="Arial" w:cs="Arial"/>
                <w:sz w:val="22"/>
                <w:szCs w:val="22"/>
              </w:rPr>
              <w:t>1,2</w:t>
            </w:r>
          </w:p>
        </w:tc>
        <w:tc>
          <w:tcPr>
            <w:tcW w:w="3330" w:type="dxa"/>
          </w:tcPr>
          <w:p w14:paraId="45B940CB" w14:textId="26A3C58F" w:rsidR="00C220C5" w:rsidRPr="0019307A" w:rsidRDefault="00C220C5" w:rsidP="00C220C5">
            <w:pPr>
              <w:rPr>
                <w:rFonts w:ascii="Arial" w:hAnsi="Arial" w:cs="Arial"/>
                <w:sz w:val="20"/>
                <w:szCs w:val="20"/>
              </w:rPr>
            </w:pPr>
            <w:r>
              <w:rPr>
                <w:rFonts w:ascii="Arial" w:hAnsi="Arial" w:cs="Arial"/>
                <w:sz w:val="20"/>
                <w:szCs w:val="20"/>
              </w:rPr>
              <w:t xml:space="preserve">12-14 </w:t>
            </w:r>
            <w:r w:rsidRPr="0019307A">
              <w:rPr>
                <w:rFonts w:ascii="Arial" w:hAnsi="Arial" w:cs="Arial"/>
                <w:sz w:val="20"/>
                <w:szCs w:val="20"/>
              </w:rPr>
              <w:t>h practicals, lecture room, Department of Pharmacology and Toxicology</w:t>
            </w:r>
          </w:p>
        </w:tc>
        <w:tc>
          <w:tcPr>
            <w:tcW w:w="1845" w:type="dxa"/>
          </w:tcPr>
          <w:p w14:paraId="6EF77805" w14:textId="77777777" w:rsidR="00C220C5" w:rsidRDefault="00C220C5" w:rsidP="00C220C5">
            <w:r w:rsidRPr="00012516">
              <w:rPr>
                <w:rFonts w:ascii="Arial" w:hAnsi="Arial" w:cs="Arial"/>
                <w:sz w:val="22"/>
                <w:szCs w:val="22"/>
              </w:rPr>
              <w:t>Course materials (LMS)</w:t>
            </w:r>
          </w:p>
        </w:tc>
      </w:tr>
      <w:tr w:rsidR="00C220C5" w:rsidRPr="00ED3B8A" w14:paraId="2C28A439" w14:textId="77777777" w:rsidTr="00510753">
        <w:trPr>
          <w:trHeight w:val="91"/>
        </w:trPr>
        <w:tc>
          <w:tcPr>
            <w:tcW w:w="1368" w:type="dxa"/>
            <w:shd w:val="clear" w:color="auto" w:fill="auto"/>
            <w:vAlign w:val="center"/>
          </w:tcPr>
          <w:p w14:paraId="7D2CAE1F" w14:textId="0E1EB482" w:rsidR="00C220C5" w:rsidRPr="00ED3B8A" w:rsidRDefault="0041076E" w:rsidP="00C220C5">
            <w:pPr>
              <w:rPr>
                <w:rFonts w:ascii="Arial" w:hAnsi="Arial" w:cs="Arial"/>
                <w:sz w:val="22"/>
                <w:szCs w:val="22"/>
              </w:rPr>
            </w:pPr>
            <w:r>
              <w:rPr>
                <w:rFonts w:ascii="Arial" w:hAnsi="Arial" w:cs="Arial"/>
                <w:sz w:val="22"/>
                <w:szCs w:val="22"/>
              </w:rPr>
              <w:t>14</w:t>
            </w:r>
            <w:r w:rsidR="00C220C5">
              <w:rPr>
                <w:rFonts w:ascii="Arial" w:hAnsi="Arial" w:cs="Arial"/>
                <w:sz w:val="22"/>
                <w:szCs w:val="22"/>
              </w:rPr>
              <w:t>/11/202</w:t>
            </w:r>
            <w:r>
              <w:rPr>
                <w:rFonts w:ascii="Arial" w:hAnsi="Arial" w:cs="Arial"/>
                <w:sz w:val="22"/>
                <w:szCs w:val="22"/>
              </w:rPr>
              <w:t>2</w:t>
            </w:r>
          </w:p>
        </w:tc>
        <w:tc>
          <w:tcPr>
            <w:tcW w:w="2790" w:type="dxa"/>
            <w:vAlign w:val="center"/>
          </w:tcPr>
          <w:p w14:paraId="275F0115" w14:textId="3F05D450" w:rsidR="00C220C5" w:rsidRPr="00ED3B8A" w:rsidRDefault="000264EF" w:rsidP="00C220C5">
            <w:pPr>
              <w:tabs>
                <w:tab w:val="left" w:pos="2820"/>
              </w:tabs>
              <w:rPr>
                <w:rFonts w:ascii="Arial" w:hAnsi="Arial" w:cs="Arial"/>
                <w:sz w:val="22"/>
                <w:szCs w:val="22"/>
              </w:rPr>
            </w:pPr>
            <w:r>
              <w:rPr>
                <w:rFonts w:ascii="Arial" w:hAnsi="Arial" w:cs="Arial"/>
                <w:sz w:val="22"/>
                <w:szCs w:val="22"/>
              </w:rPr>
              <w:t>Liquid drug formulations</w:t>
            </w:r>
          </w:p>
        </w:tc>
        <w:tc>
          <w:tcPr>
            <w:tcW w:w="2520" w:type="dxa"/>
          </w:tcPr>
          <w:p w14:paraId="02B950B5" w14:textId="2F4F9750" w:rsidR="00C220C5" w:rsidRDefault="00C220C5" w:rsidP="00C220C5">
            <w:r w:rsidRPr="006B7D77">
              <w:rPr>
                <w:rFonts w:ascii="Arial" w:hAnsi="Arial" w:cs="Arial"/>
                <w:sz w:val="22"/>
                <w:szCs w:val="22"/>
              </w:rPr>
              <w:t>Assist. Ena Oster, DVM, Assist. Nikola Čudina, DVM</w:t>
            </w:r>
          </w:p>
        </w:tc>
        <w:tc>
          <w:tcPr>
            <w:tcW w:w="1260" w:type="dxa"/>
            <w:vAlign w:val="center"/>
          </w:tcPr>
          <w:p w14:paraId="1A59ED93"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06FBCE44" w14:textId="7D545AC6" w:rsidR="00C220C5" w:rsidRDefault="00C220C5" w:rsidP="00C220C5">
            <w:pPr>
              <w:jc w:val="center"/>
            </w:pPr>
            <w:r w:rsidRPr="00BF2022">
              <w:rPr>
                <w:rFonts w:ascii="Arial" w:hAnsi="Arial" w:cs="Arial"/>
                <w:sz w:val="22"/>
                <w:szCs w:val="22"/>
              </w:rPr>
              <w:t>1</w:t>
            </w:r>
            <w:r>
              <w:rPr>
                <w:rFonts w:ascii="Arial" w:hAnsi="Arial" w:cs="Arial"/>
                <w:sz w:val="22"/>
                <w:szCs w:val="22"/>
              </w:rPr>
              <w:t>,2</w:t>
            </w:r>
          </w:p>
        </w:tc>
        <w:tc>
          <w:tcPr>
            <w:tcW w:w="3330" w:type="dxa"/>
          </w:tcPr>
          <w:p w14:paraId="0524B11E" w14:textId="0BFE5284" w:rsidR="00C220C5" w:rsidRPr="0019307A" w:rsidRDefault="0041076E" w:rsidP="00C220C5">
            <w:pPr>
              <w:rPr>
                <w:rFonts w:ascii="Arial" w:hAnsi="Arial" w:cs="Arial"/>
                <w:sz w:val="20"/>
                <w:szCs w:val="20"/>
              </w:rPr>
            </w:pPr>
            <w:r>
              <w:rPr>
                <w:rFonts w:ascii="Arial" w:hAnsi="Arial" w:cs="Arial"/>
                <w:sz w:val="20"/>
                <w:szCs w:val="20"/>
              </w:rPr>
              <w:t>12-14</w:t>
            </w:r>
            <w:r w:rsidR="00C220C5" w:rsidRPr="0019307A">
              <w:rPr>
                <w:rFonts w:ascii="Arial" w:hAnsi="Arial" w:cs="Arial"/>
                <w:sz w:val="20"/>
                <w:szCs w:val="20"/>
              </w:rPr>
              <w:t xml:space="preserve"> h practicals,lecture room, Department of Pharmacology and Toxicology</w:t>
            </w:r>
          </w:p>
        </w:tc>
        <w:tc>
          <w:tcPr>
            <w:tcW w:w="1845" w:type="dxa"/>
          </w:tcPr>
          <w:p w14:paraId="6BAB7807" w14:textId="77777777" w:rsidR="00C220C5" w:rsidRDefault="00C220C5" w:rsidP="00C220C5">
            <w:r w:rsidRPr="00012516">
              <w:rPr>
                <w:rFonts w:ascii="Arial" w:hAnsi="Arial" w:cs="Arial"/>
                <w:sz w:val="22"/>
                <w:szCs w:val="22"/>
              </w:rPr>
              <w:t>Course materials (LMS)</w:t>
            </w:r>
          </w:p>
        </w:tc>
      </w:tr>
      <w:tr w:rsidR="00C220C5" w:rsidRPr="00ED3B8A" w14:paraId="40156F32" w14:textId="77777777" w:rsidTr="005B2E0B">
        <w:trPr>
          <w:trHeight w:val="91"/>
        </w:trPr>
        <w:tc>
          <w:tcPr>
            <w:tcW w:w="1368" w:type="dxa"/>
            <w:shd w:val="clear" w:color="auto" w:fill="auto"/>
            <w:vAlign w:val="center"/>
          </w:tcPr>
          <w:p w14:paraId="54ED4F83" w14:textId="2347248C" w:rsidR="00C220C5" w:rsidRPr="00ED3B8A" w:rsidRDefault="0041076E" w:rsidP="00C220C5">
            <w:pPr>
              <w:rPr>
                <w:rFonts w:ascii="Arial" w:hAnsi="Arial" w:cs="Arial"/>
                <w:sz w:val="22"/>
                <w:szCs w:val="22"/>
              </w:rPr>
            </w:pPr>
            <w:r>
              <w:rPr>
                <w:rFonts w:ascii="Arial" w:hAnsi="Arial" w:cs="Arial"/>
                <w:sz w:val="22"/>
                <w:szCs w:val="22"/>
              </w:rPr>
              <w:t>15</w:t>
            </w:r>
            <w:r w:rsidR="00C220C5">
              <w:rPr>
                <w:rFonts w:ascii="Arial" w:hAnsi="Arial" w:cs="Arial"/>
                <w:sz w:val="22"/>
                <w:szCs w:val="22"/>
              </w:rPr>
              <w:t>/11/202</w:t>
            </w:r>
            <w:r>
              <w:rPr>
                <w:rFonts w:ascii="Arial" w:hAnsi="Arial" w:cs="Arial"/>
                <w:sz w:val="22"/>
                <w:szCs w:val="22"/>
              </w:rPr>
              <w:t>2</w:t>
            </w:r>
          </w:p>
        </w:tc>
        <w:tc>
          <w:tcPr>
            <w:tcW w:w="2790" w:type="dxa"/>
            <w:vAlign w:val="center"/>
          </w:tcPr>
          <w:p w14:paraId="1B75DC44" w14:textId="4FFB870D" w:rsidR="00C220C5" w:rsidRPr="00ED3B8A" w:rsidRDefault="000264EF" w:rsidP="00C220C5">
            <w:pPr>
              <w:tabs>
                <w:tab w:val="left" w:pos="2820"/>
              </w:tabs>
              <w:rPr>
                <w:rFonts w:ascii="Arial" w:hAnsi="Arial" w:cs="Arial"/>
                <w:sz w:val="22"/>
                <w:szCs w:val="22"/>
              </w:rPr>
            </w:pPr>
            <w:r>
              <w:rPr>
                <w:rFonts w:ascii="Arial" w:hAnsi="Arial" w:cs="Arial"/>
                <w:sz w:val="22"/>
                <w:szCs w:val="22"/>
              </w:rPr>
              <w:t>Liquid drug formulations</w:t>
            </w:r>
          </w:p>
        </w:tc>
        <w:tc>
          <w:tcPr>
            <w:tcW w:w="2520" w:type="dxa"/>
          </w:tcPr>
          <w:p w14:paraId="138FCB03" w14:textId="339000FD" w:rsidR="00C220C5" w:rsidRDefault="00C220C5" w:rsidP="00C220C5">
            <w:r w:rsidRPr="006B7D77">
              <w:rPr>
                <w:rFonts w:ascii="Arial" w:hAnsi="Arial" w:cs="Arial"/>
                <w:sz w:val="22"/>
                <w:szCs w:val="22"/>
              </w:rPr>
              <w:t>Assist. Ena Oster, DVM, Assist. Nikola Čudina, DVM</w:t>
            </w:r>
          </w:p>
        </w:tc>
        <w:tc>
          <w:tcPr>
            <w:tcW w:w="1260" w:type="dxa"/>
            <w:vAlign w:val="center"/>
          </w:tcPr>
          <w:p w14:paraId="0E6BEF4F"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5DC86C89" w14:textId="231D4C38" w:rsidR="00C220C5" w:rsidRDefault="00C220C5" w:rsidP="00C220C5">
            <w:pPr>
              <w:jc w:val="center"/>
            </w:pPr>
            <w:r>
              <w:rPr>
                <w:rFonts w:ascii="Arial" w:hAnsi="Arial" w:cs="Arial"/>
                <w:sz w:val="22"/>
                <w:szCs w:val="22"/>
              </w:rPr>
              <w:t>3</w:t>
            </w:r>
          </w:p>
        </w:tc>
        <w:tc>
          <w:tcPr>
            <w:tcW w:w="3330" w:type="dxa"/>
          </w:tcPr>
          <w:p w14:paraId="6CF89E81" w14:textId="482C0133" w:rsidR="00C220C5" w:rsidRPr="0019307A" w:rsidRDefault="00C220C5" w:rsidP="00C220C5">
            <w:pPr>
              <w:rPr>
                <w:rFonts w:ascii="Arial" w:hAnsi="Arial" w:cs="Arial"/>
                <w:sz w:val="20"/>
                <w:szCs w:val="20"/>
              </w:rPr>
            </w:pPr>
            <w:r>
              <w:rPr>
                <w:rFonts w:ascii="Arial" w:hAnsi="Arial" w:cs="Arial"/>
                <w:sz w:val="20"/>
                <w:szCs w:val="20"/>
              </w:rPr>
              <w:t>12-14</w:t>
            </w:r>
            <w:r w:rsidRPr="0019307A">
              <w:rPr>
                <w:rFonts w:ascii="Arial" w:hAnsi="Arial" w:cs="Arial"/>
                <w:sz w:val="20"/>
                <w:szCs w:val="20"/>
              </w:rPr>
              <w:t xml:space="preserve"> h practicals,lecture room, Department of Pharmacology and Toxicology</w:t>
            </w:r>
          </w:p>
        </w:tc>
        <w:tc>
          <w:tcPr>
            <w:tcW w:w="1845" w:type="dxa"/>
          </w:tcPr>
          <w:p w14:paraId="18E5B9CB" w14:textId="77777777" w:rsidR="00C220C5" w:rsidRDefault="00C220C5" w:rsidP="00C220C5">
            <w:r w:rsidRPr="00012516">
              <w:rPr>
                <w:rFonts w:ascii="Arial" w:hAnsi="Arial" w:cs="Arial"/>
                <w:sz w:val="22"/>
                <w:szCs w:val="22"/>
              </w:rPr>
              <w:t>Course materials (LMS)</w:t>
            </w:r>
          </w:p>
        </w:tc>
      </w:tr>
      <w:tr w:rsidR="00C220C5" w:rsidRPr="00ED3B8A" w14:paraId="0597BF0F" w14:textId="77777777" w:rsidTr="00510753">
        <w:trPr>
          <w:trHeight w:val="91"/>
        </w:trPr>
        <w:tc>
          <w:tcPr>
            <w:tcW w:w="1368" w:type="dxa"/>
            <w:shd w:val="clear" w:color="auto" w:fill="auto"/>
            <w:vAlign w:val="center"/>
          </w:tcPr>
          <w:p w14:paraId="0F3D768F" w14:textId="03B59856" w:rsidR="00C220C5" w:rsidRPr="00ED3B8A" w:rsidRDefault="0041076E" w:rsidP="00C220C5">
            <w:pPr>
              <w:rPr>
                <w:rFonts w:ascii="Arial" w:hAnsi="Arial" w:cs="Arial"/>
                <w:sz w:val="22"/>
                <w:szCs w:val="22"/>
              </w:rPr>
            </w:pPr>
            <w:r>
              <w:rPr>
                <w:rFonts w:ascii="Arial" w:hAnsi="Arial" w:cs="Arial"/>
                <w:sz w:val="22"/>
                <w:szCs w:val="22"/>
              </w:rPr>
              <w:t>25</w:t>
            </w:r>
            <w:r w:rsidR="00C220C5">
              <w:rPr>
                <w:rFonts w:ascii="Arial" w:hAnsi="Arial" w:cs="Arial"/>
                <w:sz w:val="22"/>
                <w:szCs w:val="22"/>
              </w:rPr>
              <w:t>/11</w:t>
            </w:r>
            <w:r w:rsidR="00C220C5" w:rsidRPr="00106EFC">
              <w:rPr>
                <w:rFonts w:ascii="Arial" w:hAnsi="Arial" w:cs="Arial"/>
                <w:sz w:val="22"/>
                <w:szCs w:val="22"/>
              </w:rPr>
              <w:t>/</w:t>
            </w:r>
            <w:r w:rsidR="00C220C5">
              <w:rPr>
                <w:rFonts w:ascii="Arial" w:hAnsi="Arial" w:cs="Arial"/>
                <w:sz w:val="22"/>
                <w:szCs w:val="22"/>
              </w:rPr>
              <w:t>202</w:t>
            </w:r>
            <w:r>
              <w:rPr>
                <w:rFonts w:ascii="Arial" w:hAnsi="Arial" w:cs="Arial"/>
                <w:sz w:val="22"/>
                <w:szCs w:val="22"/>
              </w:rPr>
              <w:t>2</w:t>
            </w:r>
          </w:p>
        </w:tc>
        <w:tc>
          <w:tcPr>
            <w:tcW w:w="2790" w:type="dxa"/>
            <w:vAlign w:val="center"/>
          </w:tcPr>
          <w:p w14:paraId="7C5CA694" w14:textId="77777777" w:rsidR="00427D93" w:rsidRDefault="00427D93" w:rsidP="00427D93">
            <w:pPr>
              <w:tabs>
                <w:tab w:val="left" w:pos="2820"/>
              </w:tabs>
              <w:rPr>
                <w:rFonts w:ascii="Arial" w:hAnsi="Arial" w:cs="Arial"/>
                <w:sz w:val="22"/>
                <w:szCs w:val="22"/>
              </w:rPr>
            </w:pPr>
            <w:r>
              <w:rPr>
                <w:rFonts w:ascii="Arial" w:hAnsi="Arial" w:cs="Arial"/>
                <w:sz w:val="22"/>
                <w:szCs w:val="22"/>
              </w:rPr>
              <w:t>2</w:t>
            </w:r>
            <w:r w:rsidRPr="00253F34">
              <w:rPr>
                <w:rFonts w:ascii="Arial" w:hAnsi="Arial" w:cs="Arial"/>
                <w:sz w:val="22"/>
                <w:szCs w:val="22"/>
                <w:vertAlign w:val="superscript"/>
              </w:rPr>
              <w:t>nd</w:t>
            </w:r>
            <w:r>
              <w:rPr>
                <w:rFonts w:ascii="Arial" w:hAnsi="Arial" w:cs="Arial"/>
                <w:sz w:val="22"/>
                <w:szCs w:val="22"/>
              </w:rPr>
              <w:t xml:space="preserve"> colloquium – Drug formulations</w:t>
            </w:r>
          </w:p>
          <w:p w14:paraId="43FA04E5" w14:textId="096F63B2" w:rsidR="00C220C5" w:rsidRPr="00ED3B8A" w:rsidRDefault="00427D93" w:rsidP="00427D93">
            <w:pPr>
              <w:tabs>
                <w:tab w:val="left" w:pos="2820"/>
              </w:tabs>
              <w:rPr>
                <w:rFonts w:ascii="Arial" w:hAnsi="Arial" w:cs="Arial"/>
                <w:sz w:val="22"/>
                <w:szCs w:val="22"/>
              </w:rPr>
            </w:pPr>
            <w:r>
              <w:rPr>
                <w:rFonts w:ascii="Arial" w:hAnsi="Arial" w:cs="Arial"/>
                <w:sz w:val="22"/>
                <w:szCs w:val="22"/>
              </w:rPr>
              <w:t>Drug dosing and prescribing 1</w:t>
            </w:r>
          </w:p>
        </w:tc>
        <w:tc>
          <w:tcPr>
            <w:tcW w:w="2520" w:type="dxa"/>
          </w:tcPr>
          <w:p w14:paraId="699AA0D4" w14:textId="4F8B8638" w:rsidR="00C220C5" w:rsidRDefault="00C220C5" w:rsidP="00C220C5">
            <w:r w:rsidRPr="006B7D77">
              <w:rPr>
                <w:rFonts w:ascii="Arial" w:hAnsi="Arial" w:cs="Arial"/>
                <w:sz w:val="22"/>
                <w:szCs w:val="22"/>
              </w:rPr>
              <w:t>Assist. Ena Oster, DVM, Assist. Nikola Čudina, DVM</w:t>
            </w:r>
          </w:p>
        </w:tc>
        <w:tc>
          <w:tcPr>
            <w:tcW w:w="1260" w:type="dxa"/>
            <w:vAlign w:val="center"/>
          </w:tcPr>
          <w:p w14:paraId="6C18C479"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0D363F89" w14:textId="7FCE723C" w:rsidR="00C220C5" w:rsidRDefault="00C220C5" w:rsidP="00C220C5">
            <w:pPr>
              <w:jc w:val="center"/>
            </w:pPr>
            <w:r w:rsidRPr="00BF2022">
              <w:rPr>
                <w:rFonts w:ascii="Arial" w:hAnsi="Arial" w:cs="Arial"/>
                <w:sz w:val="22"/>
                <w:szCs w:val="22"/>
              </w:rPr>
              <w:t>1</w:t>
            </w:r>
            <w:r>
              <w:rPr>
                <w:rFonts w:ascii="Arial" w:hAnsi="Arial" w:cs="Arial"/>
                <w:sz w:val="22"/>
                <w:szCs w:val="22"/>
              </w:rPr>
              <w:t>,2</w:t>
            </w:r>
          </w:p>
        </w:tc>
        <w:tc>
          <w:tcPr>
            <w:tcW w:w="3330" w:type="dxa"/>
          </w:tcPr>
          <w:p w14:paraId="75301BB2" w14:textId="160D25A3" w:rsidR="00C220C5" w:rsidRPr="0019307A" w:rsidRDefault="008B26B4" w:rsidP="00C220C5">
            <w:pPr>
              <w:rPr>
                <w:rFonts w:ascii="Arial" w:hAnsi="Arial" w:cs="Arial"/>
                <w:sz w:val="20"/>
                <w:szCs w:val="20"/>
              </w:rPr>
            </w:pPr>
            <w:r>
              <w:rPr>
                <w:rFonts w:ascii="Arial" w:hAnsi="Arial" w:cs="Arial"/>
                <w:sz w:val="20"/>
                <w:szCs w:val="20"/>
              </w:rPr>
              <w:t>12-14</w:t>
            </w:r>
            <w:r w:rsidR="00C220C5" w:rsidRPr="0019307A">
              <w:rPr>
                <w:rFonts w:ascii="Arial" w:hAnsi="Arial" w:cs="Arial"/>
                <w:sz w:val="20"/>
                <w:szCs w:val="20"/>
              </w:rPr>
              <w:t xml:space="preserve"> h practicals, lecture room, lecture room, Department of Pharmacology and Toxicology</w:t>
            </w:r>
          </w:p>
        </w:tc>
        <w:tc>
          <w:tcPr>
            <w:tcW w:w="1845" w:type="dxa"/>
          </w:tcPr>
          <w:p w14:paraId="51A36CF4" w14:textId="77777777" w:rsidR="00C220C5" w:rsidRDefault="00C220C5" w:rsidP="00C220C5">
            <w:r w:rsidRPr="00012516">
              <w:rPr>
                <w:rFonts w:ascii="Arial" w:hAnsi="Arial" w:cs="Arial"/>
                <w:sz w:val="22"/>
                <w:szCs w:val="22"/>
              </w:rPr>
              <w:t>Course materials (LMS)</w:t>
            </w:r>
          </w:p>
        </w:tc>
      </w:tr>
      <w:tr w:rsidR="00C220C5" w:rsidRPr="00ED3B8A" w14:paraId="2F454BB2" w14:textId="77777777" w:rsidTr="005B2E0B">
        <w:trPr>
          <w:trHeight w:val="91"/>
        </w:trPr>
        <w:tc>
          <w:tcPr>
            <w:tcW w:w="1368" w:type="dxa"/>
            <w:shd w:val="clear" w:color="auto" w:fill="auto"/>
            <w:vAlign w:val="center"/>
          </w:tcPr>
          <w:p w14:paraId="1157B1D3" w14:textId="44B66AA7" w:rsidR="00C220C5" w:rsidRPr="00ED3B8A" w:rsidRDefault="008B26B4" w:rsidP="00C220C5">
            <w:pPr>
              <w:rPr>
                <w:rFonts w:ascii="Arial" w:hAnsi="Arial" w:cs="Arial"/>
                <w:sz w:val="22"/>
                <w:szCs w:val="22"/>
              </w:rPr>
            </w:pPr>
            <w:r>
              <w:rPr>
                <w:rFonts w:ascii="Arial" w:hAnsi="Arial" w:cs="Arial"/>
                <w:sz w:val="22"/>
                <w:szCs w:val="22"/>
              </w:rPr>
              <w:t>25</w:t>
            </w:r>
            <w:r w:rsidR="00C220C5">
              <w:rPr>
                <w:rFonts w:ascii="Arial" w:hAnsi="Arial" w:cs="Arial"/>
                <w:sz w:val="22"/>
                <w:szCs w:val="22"/>
              </w:rPr>
              <w:t>/11</w:t>
            </w:r>
            <w:r w:rsidR="00C220C5" w:rsidRPr="00106EFC">
              <w:rPr>
                <w:rFonts w:ascii="Arial" w:hAnsi="Arial" w:cs="Arial"/>
                <w:sz w:val="22"/>
                <w:szCs w:val="22"/>
              </w:rPr>
              <w:t>/</w:t>
            </w:r>
            <w:r w:rsidR="00C220C5">
              <w:rPr>
                <w:rFonts w:ascii="Arial" w:hAnsi="Arial" w:cs="Arial"/>
                <w:sz w:val="22"/>
                <w:szCs w:val="22"/>
              </w:rPr>
              <w:t>202</w:t>
            </w:r>
            <w:r>
              <w:rPr>
                <w:rFonts w:ascii="Arial" w:hAnsi="Arial" w:cs="Arial"/>
                <w:sz w:val="22"/>
                <w:szCs w:val="22"/>
              </w:rPr>
              <w:t>2</w:t>
            </w:r>
          </w:p>
        </w:tc>
        <w:tc>
          <w:tcPr>
            <w:tcW w:w="2790" w:type="dxa"/>
            <w:vAlign w:val="center"/>
          </w:tcPr>
          <w:p w14:paraId="36FF3889" w14:textId="77777777" w:rsidR="00427D93" w:rsidRDefault="00427D93" w:rsidP="00427D93">
            <w:pPr>
              <w:tabs>
                <w:tab w:val="left" w:pos="2820"/>
              </w:tabs>
              <w:rPr>
                <w:rFonts w:ascii="Arial" w:hAnsi="Arial" w:cs="Arial"/>
                <w:sz w:val="22"/>
                <w:szCs w:val="22"/>
              </w:rPr>
            </w:pPr>
            <w:r>
              <w:rPr>
                <w:rFonts w:ascii="Arial" w:hAnsi="Arial" w:cs="Arial"/>
                <w:sz w:val="22"/>
                <w:szCs w:val="22"/>
              </w:rPr>
              <w:t>2</w:t>
            </w:r>
            <w:r w:rsidRPr="00253F34">
              <w:rPr>
                <w:rFonts w:ascii="Arial" w:hAnsi="Arial" w:cs="Arial"/>
                <w:sz w:val="22"/>
                <w:szCs w:val="22"/>
                <w:vertAlign w:val="superscript"/>
              </w:rPr>
              <w:t>nd</w:t>
            </w:r>
            <w:r>
              <w:rPr>
                <w:rFonts w:ascii="Arial" w:hAnsi="Arial" w:cs="Arial"/>
                <w:sz w:val="22"/>
                <w:szCs w:val="22"/>
              </w:rPr>
              <w:t xml:space="preserve"> colloquium – Drug formulations</w:t>
            </w:r>
          </w:p>
          <w:p w14:paraId="6C4DAB44" w14:textId="7828B20A" w:rsidR="00C220C5" w:rsidRPr="00ED3B8A" w:rsidRDefault="00427D93" w:rsidP="00427D93">
            <w:pPr>
              <w:tabs>
                <w:tab w:val="left" w:pos="2820"/>
              </w:tabs>
              <w:rPr>
                <w:rFonts w:ascii="Arial" w:hAnsi="Arial" w:cs="Arial"/>
                <w:sz w:val="22"/>
                <w:szCs w:val="22"/>
              </w:rPr>
            </w:pPr>
            <w:r>
              <w:rPr>
                <w:rFonts w:ascii="Arial" w:hAnsi="Arial" w:cs="Arial"/>
                <w:sz w:val="22"/>
                <w:szCs w:val="22"/>
              </w:rPr>
              <w:t>Drug dosing and prescribing 1</w:t>
            </w:r>
          </w:p>
        </w:tc>
        <w:tc>
          <w:tcPr>
            <w:tcW w:w="2520" w:type="dxa"/>
          </w:tcPr>
          <w:p w14:paraId="7AB031B5" w14:textId="080F690B" w:rsidR="00C220C5" w:rsidRDefault="00C220C5" w:rsidP="00C220C5">
            <w:r w:rsidRPr="006B7D77">
              <w:rPr>
                <w:rFonts w:ascii="Arial" w:hAnsi="Arial" w:cs="Arial"/>
                <w:sz w:val="22"/>
                <w:szCs w:val="22"/>
              </w:rPr>
              <w:t>Assist. Ena Oster, DVM, Assist. Nikola Čudina, DVM</w:t>
            </w:r>
          </w:p>
        </w:tc>
        <w:tc>
          <w:tcPr>
            <w:tcW w:w="1260" w:type="dxa"/>
            <w:vAlign w:val="center"/>
          </w:tcPr>
          <w:p w14:paraId="546FDD12"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6280E02A" w14:textId="065BC132" w:rsidR="00C220C5" w:rsidRDefault="00C220C5" w:rsidP="00C220C5">
            <w:pPr>
              <w:jc w:val="center"/>
            </w:pPr>
            <w:r>
              <w:rPr>
                <w:rFonts w:ascii="Arial" w:hAnsi="Arial" w:cs="Arial"/>
                <w:sz w:val="22"/>
                <w:szCs w:val="22"/>
              </w:rPr>
              <w:t>3</w:t>
            </w:r>
          </w:p>
        </w:tc>
        <w:tc>
          <w:tcPr>
            <w:tcW w:w="3330" w:type="dxa"/>
          </w:tcPr>
          <w:p w14:paraId="0524A94B" w14:textId="6C9ABD37" w:rsidR="00C220C5" w:rsidRPr="0019307A" w:rsidRDefault="008B26B4" w:rsidP="00C220C5">
            <w:pPr>
              <w:rPr>
                <w:rFonts w:ascii="Arial" w:hAnsi="Arial" w:cs="Arial"/>
                <w:sz w:val="20"/>
                <w:szCs w:val="20"/>
              </w:rPr>
            </w:pPr>
            <w:r>
              <w:rPr>
                <w:rFonts w:ascii="Arial" w:hAnsi="Arial" w:cs="Arial"/>
                <w:sz w:val="20"/>
                <w:szCs w:val="20"/>
              </w:rPr>
              <w:t>14-16</w:t>
            </w:r>
            <w:r w:rsidR="00C220C5" w:rsidRPr="0019307A">
              <w:rPr>
                <w:rFonts w:ascii="Arial" w:hAnsi="Arial" w:cs="Arial"/>
                <w:sz w:val="20"/>
                <w:szCs w:val="20"/>
              </w:rPr>
              <w:t xml:space="preserve"> h practicals, lecture room, lecture room, Department of Pharmacology and Toxicology</w:t>
            </w:r>
          </w:p>
        </w:tc>
        <w:tc>
          <w:tcPr>
            <w:tcW w:w="1845" w:type="dxa"/>
          </w:tcPr>
          <w:p w14:paraId="6A7F434A" w14:textId="77777777" w:rsidR="00C220C5" w:rsidRDefault="00C220C5" w:rsidP="00C220C5">
            <w:r w:rsidRPr="00012516">
              <w:rPr>
                <w:rFonts w:ascii="Arial" w:hAnsi="Arial" w:cs="Arial"/>
                <w:sz w:val="22"/>
                <w:szCs w:val="22"/>
              </w:rPr>
              <w:t>Course materials (LMS)</w:t>
            </w:r>
          </w:p>
        </w:tc>
      </w:tr>
      <w:tr w:rsidR="00C220C5" w:rsidRPr="00ED3B8A" w14:paraId="41C0023C" w14:textId="77777777" w:rsidTr="00510753">
        <w:trPr>
          <w:trHeight w:val="91"/>
        </w:trPr>
        <w:tc>
          <w:tcPr>
            <w:tcW w:w="1368" w:type="dxa"/>
            <w:shd w:val="clear" w:color="auto" w:fill="auto"/>
            <w:vAlign w:val="center"/>
          </w:tcPr>
          <w:p w14:paraId="54C18431" w14:textId="3A2B0EAA" w:rsidR="00C220C5" w:rsidRPr="00ED3B8A" w:rsidRDefault="00C220C5" w:rsidP="00C220C5">
            <w:pPr>
              <w:rPr>
                <w:rFonts w:ascii="Arial" w:hAnsi="Arial" w:cs="Arial"/>
                <w:sz w:val="22"/>
                <w:szCs w:val="22"/>
              </w:rPr>
            </w:pPr>
            <w:r>
              <w:rPr>
                <w:rFonts w:ascii="Arial" w:hAnsi="Arial" w:cs="Arial"/>
                <w:sz w:val="22"/>
                <w:szCs w:val="22"/>
              </w:rPr>
              <w:t>2</w:t>
            </w:r>
            <w:r w:rsidR="008B26B4">
              <w:rPr>
                <w:rFonts w:ascii="Arial" w:hAnsi="Arial" w:cs="Arial"/>
                <w:sz w:val="22"/>
                <w:szCs w:val="22"/>
              </w:rPr>
              <w:t>8/11</w:t>
            </w:r>
            <w:r w:rsidRPr="00106EFC">
              <w:rPr>
                <w:rFonts w:ascii="Arial" w:hAnsi="Arial" w:cs="Arial"/>
                <w:sz w:val="22"/>
                <w:szCs w:val="22"/>
              </w:rPr>
              <w:t>/</w:t>
            </w:r>
            <w:r>
              <w:rPr>
                <w:rFonts w:ascii="Arial" w:hAnsi="Arial" w:cs="Arial"/>
                <w:sz w:val="22"/>
                <w:szCs w:val="22"/>
              </w:rPr>
              <w:t>202</w:t>
            </w:r>
            <w:r w:rsidR="008B26B4">
              <w:rPr>
                <w:rFonts w:ascii="Arial" w:hAnsi="Arial" w:cs="Arial"/>
                <w:sz w:val="22"/>
                <w:szCs w:val="22"/>
              </w:rPr>
              <w:t>2</w:t>
            </w:r>
          </w:p>
        </w:tc>
        <w:tc>
          <w:tcPr>
            <w:tcW w:w="2790" w:type="dxa"/>
            <w:vAlign w:val="center"/>
          </w:tcPr>
          <w:p w14:paraId="1EF92BF0" w14:textId="341BD01F" w:rsidR="00C220C5" w:rsidRPr="00ED3B8A" w:rsidRDefault="00427D93" w:rsidP="00C220C5">
            <w:pPr>
              <w:tabs>
                <w:tab w:val="left" w:pos="2820"/>
              </w:tabs>
              <w:rPr>
                <w:rFonts w:ascii="Arial" w:hAnsi="Arial" w:cs="Arial"/>
                <w:sz w:val="22"/>
                <w:szCs w:val="22"/>
              </w:rPr>
            </w:pPr>
            <w:r>
              <w:rPr>
                <w:rFonts w:ascii="Arial" w:hAnsi="Arial" w:cs="Arial"/>
                <w:sz w:val="22"/>
                <w:szCs w:val="22"/>
              </w:rPr>
              <w:t>Drug dosing and prescribing 2</w:t>
            </w:r>
          </w:p>
        </w:tc>
        <w:tc>
          <w:tcPr>
            <w:tcW w:w="2520" w:type="dxa"/>
          </w:tcPr>
          <w:p w14:paraId="58174B63" w14:textId="1F2C16F9" w:rsidR="00C220C5" w:rsidRDefault="00C220C5" w:rsidP="00C220C5">
            <w:r w:rsidRPr="006B7D77">
              <w:rPr>
                <w:rFonts w:ascii="Arial" w:hAnsi="Arial" w:cs="Arial"/>
                <w:sz w:val="22"/>
                <w:szCs w:val="22"/>
              </w:rPr>
              <w:t>Assist. Ena Oster, DVM, Assist. Nikola Čudina, DVM</w:t>
            </w:r>
          </w:p>
        </w:tc>
        <w:tc>
          <w:tcPr>
            <w:tcW w:w="1260" w:type="dxa"/>
            <w:vAlign w:val="center"/>
          </w:tcPr>
          <w:p w14:paraId="10B3ED75"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61A968D5" w14:textId="551ED8F3" w:rsidR="00C220C5" w:rsidRDefault="008B26B4" w:rsidP="00C220C5">
            <w:pPr>
              <w:jc w:val="center"/>
            </w:pPr>
            <w:r>
              <w:rPr>
                <w:rFonts w:ascii="Arial" w:hAnsi="Arial" w:cs="Arial"/>
                <w:sz w:val="22"/>
                <w:szCs w:val="22"/>
              </w:rPr>
              <w:t>3</w:t>
            </w:r>
          </w:p>
        </w:tc>
        <w:tc>
          <w:tcPr>
            <w:tcW w:w="3330" w:type="dxa"/>
          </w:tcPr>
          <w:p w14:paraId="3B27B096" w14:textId="6BB63685" w:rsidR="00C220C5" w:rsidRPr="0019307A" w:rsidRDefault="008B26B4" w:rsidP="00C220C5">
            <w:pPr>
              <w:rPr>
                <w:rFonts w:ascii="Arial" w:hAnsi="Arial" w:cs="Arial"/>
                <w:sz w:val="20"/>
                <w:szCs w:val="20"/>
              </w:rPr>
            </w:pPr>
            <w:r>
              <w:rPr>
                <w:rFonts w:ascii="Arial" w:hAnsi="Arial" w:cs="Arial"/>
                <w:sz w:val="20"/>
                <w:szCs w:val="20"/>
              </w:rPr>
              <w:t>14-16</w:t>
            </w:r>
            <w:r w:rsidR="00C220C5" w:rsidRPr="0019307A">
              <w:rPr>
                <w:rFonts w:ascii="Arial" w:hAnsi="Arial" w:cs="Arial"/>
                <w:sz w:val="20"/>
                <w:szCs w:val="20"/>
              </w:rPr>
              <w:t xml:space="preserve"> h practicals, lecture room, Department of Pharmacology and Toxicology</w:t>
            </w:r>
          </w:p>
        </w:tc>
        <w:tc>
          <w:tcPr>
            <w:tcW w:w="1845" w:type="dxa"/>
          </w:tcPr>
          <w:p w14:paraId="7CAE31F8" w14:textId="77777777" w:rsidR="00C220C5" w:rsidRDefault="00C220C5" w:rsidP="00C220C5">
            <w:r w:rsidRPr="00012516">
              <w:rPr>
                <w:rFonts w:ascii="Arial" w:hAnsi="Arial" w:cs="Arial"/>
                <w:sz w:val="22"/>
                <w:szCs w:val="22"/>
              </w:rPr>
              <w:t>Course materials (LMS)</w:t>
            </w:r>
          </w:p>
        </w:tc>
      </w:tr>
      <w:tr w:rsidR="00C220C5" w:rsidRPr="00ED3B8A" w14:paraId="7EAD8B0E" w14:textId="77777777" w:rsidTr="005B2E0B">
        <w:trPr>
          <w:trHeight w:val="91"/>
        </w:trPr>
        <w:tc>
          <w:tcPr>
            <w:tcW w:w="1368" w:type="dxa"/>
            <w:shd w:val="clear" w:color="auto" w:fill="auto"/>
            <w:vAlign w:val="center"/>
          </w:tcPr>
          <w:p w14:paraId="1075AF07" w14:textId="65BF12EA" w:rsidR="00C220C5" w:rsidRPr="00ED3B8A" w:rsidRDefault="00C220C5" w:rsidP="00C220C5">
            <w:pPr>
              <w:rPr>
                <w:rFonts w:ascii="Arial" w:hAnsi="Arial" w:cs="Arial"/>
                <w:sz w:val="22"/>
                <w:szCs w:val="22"/>
              </w:rPr>
            </w:pPr>
            <w:r>
              <w:rPr>
                <w:rFonts w:ascii="Arial" w:hAnsi="Arial" w:cs="Arial"/>
                <w:sz w:val="22"/>
                <w:szCs w:val="22"/>
              </w:rPr>
              <w:t>2</w:t>
            </w:r>
            <w:r w:rsidR="008B26B4">
              <w:rPr>
                <w:rFonts w:ascii="Arial" w:hAnsi="Arial" w:cs="Arial"/>
                <w:sz w:val="22"/>
                <w:szCs w:val="22"/>
              </w:rPr>
              <w:t>9/11</w:t>
            </w:r>
            <w:r w:rsidRPr="00106EFC">
              <w:rPr>
                <w:rFonts w:ascii="Arial" w:hAnsi="Arial" w:cs="Arial"/>
                <w:sz w:val="22"/>
                <w:szCs w:val="22"/>
              </w:rPr>
              <w:t>/</w:t>
            </w:r>
            <w:r>
              <w:rPr>
                <w:rFonts w:ascii="Arial" w:hAnsi="Arial" w:cs="Arial"/>
                <w:sz w:val="22"/>
                <w:szCs w:val="22"/>
              </w:rPr>
              <w:t>202</w:t>
            </w:r>
            <w:r w:rsidR="008B26B4">
              <w:rPr>
                <w:rFonts w:ascii="Arial" w:hAnsi="Arial" w:cs="Arial"/>
                <w:sz w:val="22"/>
                <w:szCs w:val="22"/>
              </w:rPr>
              <w:t>2</w:t>
            </w:r>
          </w:p>
        </w:tc>
        <w:tc>
          <w:tcPr>
            <w:tcW w:w="2790" w:type="dxa"/>
            <w:vAlign w:val="center"/>
          </w:tcPr>
          <w:p w14:paraId="0DC85E56" w14:textId="6FA78AE7" w:rsidR="00C220C5" w:rsidRPr="00ED3B8A" w:rsidRDefault="00427D93" w:rsidP="00C220C5">
            <w:pPr>
              <w:tabs>
                <w:tab w:val="left" w:pos="2820"/>
              </w:tabs>
              <w:rPr>
                <w:rFonts w:ascii="Arial" w:hAnsi="Arial" w:cs="Arial"/>
                <w:sz w:val="22"/>
                <w:szCs w:val="22"/>
              </w:rPr>
            </w:pPr>
            <w:r>
              <w:rPr>
                <w:rFonts w:ascii="Arial" w:hAnsi="Arial" w:cs="Arial"/>
                <w:sz w:val="22"/>
                <w:szCs w:val="22"/>
              </w:rPr>
              <w:t>Drug dosing and prescribing 2</w:t>
            </w:r>
          </w:p>
        </w:tc>
        <w:tc>
          <w:tcPr>
            <w:tcW w:w="2520" w:type="dxa"/>
          </w:tcPr>
          <w:p w14:paraId="5AD7C4F5" w14:textId="59CE324E" w:rsidR="00C220C5" w:rsidRDefault="00C220C5" w:rsidP="00C220C5">
            <w:r w:rsidRPr="006B7D77">
              <w:rPr>
                <w:rFonts w:ascii="Arial" w:hAnsi="Arial" w:cs="Arial"/>
                <w:sz w:val="22"/>
                <w:szCs w:val="22"/>
              </w:rPr>
              <w:t>Assist. Ena Oster, DVM, Assist. Nikola Čudina, DVM</w:t>
            </w:r>
          </w:p>
        </w:tc>
        <w:tc>
          <w:tcPr>
            <w:tcW w:w="1260" w:type="dxa"/>
            <w:vAlign w:val="center"/>
          </w:tcPr>
          <w:p w14:paraId="22ABE24B" w14:textId="77777777" w:rsidR="00C220C5" w:rsidRPr="00ED3B8A" w:rsidRDefault="00C220C5" w:rsidP="00C220C5">
            <w:pPr>
              <w:rPr>
                <w:rFonts w:ascii="Arial" w:hAnsi="Arial" w:cs="Arial"/>
                <w:sz w:val="22"/>
                <w:szCs w:val="22"/>
              </w:rPr>
            </w:pPr>
            <w:r>
              <w:rPr>
                <w:rFonts w:ascii="Arial" w:hAnsi="Arial" w:cs="Arial"/>
                <w:sz w:val="22"/>
                <w:szCs w:val="22"/>
              </w:rPr>
              <w:t>Practicum</w:t>
            </w:r>
          </w:p>
        </w:tc>
        <w:tc>
          <w:tcPr>
            <w:tcW w:w="1170" w:type="dxa"/>
          </w:tcPr>
          <w:p w14:paraId="37151151" w14:textId="13A828EF" w:rsidR="00C220C5" w:rsidRDefault="008B26B4" w:rsidP="00C220C5">
            <w:pPr>
              <w:jc w:val="center"/>
            </w:pPr>
            <w:r>
              <w:rPr>
                <w:rFonts w:ascii="Arial" w:hAnsi="Arial" w:cs="Arial"/>
                <w:sz w:val="22"/>
                <w:szCs w:val="22"/>
              </w:rPr>
              <w:t>1,2</w:t>
            </w:r>
          </w:p>
        </w:tc>
        <w:tc>
          <w:tcPr>
            <w:tcW w:w="3330" w:type="dxa"/>
          </w:tcPr>
          <w:p w14:paraId="3E462180" w14:textId="62509863" w:rsidR="00C220C5" w:rsidRPr="0019307A" w:rsidRDefault="008B26B4" w:rsidP="00C220C5">
            <w:pPr>
              <w:rPr>
                <w:rFonts w:ascii="Arial" w:hAnsi="Arial" w:cs="Arial"/>
                <w:sz w:val="20"/>
                <w:szCs w:val="20"/>
              </w:rPr>
            </w:pPr>
            <w:r>
              <w:rPr>
                <w:rFonts w:ascii="Arial" w:hAnsi="Arial" w:cs="Arial"/>
                <w:sz w:val="20"/>
                <w:szCs w:val="20"/>
              </w:rPr>
              <w:t>10-12</w:t>
            </w:r>
            <w:r w:rsidR="00C220C5" w:rsidRPr="0019307A">
              <w:rPr>
                <w:rFonts w:ascii="Arial" w:hAnsi="Arial" w:cs="Arial"/>
                <w:sz w:val="20"/>
                <w:szCs w:val="20"/>
              </w:rPr>
              <w:t xml:space="preserve"> h practicals, lecture room, Department of Pharmacology and Toxicology</w:t>
            </w:r>
          </w:p>
        </w:tc>
        <w:tc>
          <w:tcPr>
            <w:tcW w:w="1845" w:type="dxa"/>
          </w:tcPr>
          <w:p w14:paraId="237FF382" w14:textId="77777777" w:rsidR="00C220C5" w:rsidRDefault="00C220C5" w:rsidP="00C220C5">
            <w:r w:rsidRPr="00012516">
              <w:rPr>
                <w:rFonts w:ascii="Arial" w:hAnsi="Arial" w:cs="Arial"/>
                <w:sz w:val="22"/>
                <w:szCs w:val="22"/>
              </w:rPr>
              <w:t>Course materials (LMS)</w:t>
            </w:r>
          </w:p>
        </w:tc>
      </w:tr>
      <w:tr w:rsidR="00EA6C70" w:rsidRPr="00ED3B8A" w14:paraId="03609F56" w14:textId="77777777" w:rsidTr="00510753">
        <w:trPr>
          <w:trHeight w:val="91"/>
        </w:trPr>
        <w:tc>
          <w:tcPr>
            <w:tcW w:w="1368" w:type="dxa"/>
            <w:shd w:val="clear" w:color="auto" w:fill="auto"/>
            <w:vAlign w:val="center"/>
          </w:tcPr>
          <w:p w14:paraId="326B4710" w14:textId="0F964600" w:rsidR="00EA6C70" w:rsidRPr="00ED3B8A" w:rsidRDefault="00EA6C70" w:rsidP="00EA6C70">
            <w:pPr>
              <w:rPr>
                <w:rFonts w:ascii="Arial" w:hAnsi="Arial" w:cs="Arial"/>
                <w:spacing w:val="-6"/>
                <w:sz w:val="22"/>
                <w:szCs w:val="22"/>
              </w:rPr>
            </w:pPr>
            <w:r>
              <w:rPr>
                <w:rFonts w:ascii="Arial" w:hAnsi="Arial" w:cs="Arial"/>
                <w:spacing w:val="-6"/>
                <w:sz w:val="22"/>
                <w:szCs w:val="22"/>
              </w:rPr>
              <w:t>02</w:t>
            </w:r>
            <w:r w:rsidRPr="00106EFC">
              <w:rPr>
                <w:rFonts w:ascii="Arial" w:hAnsi="Arial" w:cs="Arial"/>
                <w:spacing w:val="-6"/>
                <w:sz w:val="22"/>
                <w:szCs w:val="22"/>
              </w:rPr>
              <w:t>/12/</w:t>
            </w:r>
            <w:r>
              <w:rPr>
                <w:rFonts w:ascii="Arial" w:hAnsi="Arial" w:cs="Arial"/>
                <w:spacing w:val="-6"/>
                <w:sz w:val="22"/>
                <w:szCs w:val="22"/>
              </w:rPr>
              <w:t>2022</w:t>
            </w:r>
          </w:p>
        </w:tc>
        <w:tc>
          <w:tcPr>
            <w:tcW w:w="2790" w:type="dxa"/>
            <w:vAlign w:val="center"/>
          </w:tcPr>
          <w:p w14:paraId="739BB243" w14:textId="000B0F30" w:rsidR="00EA6C70" w:rsidRPr="00ED3B8A" w:rsidRDefault="00EA6C70" w:rsidP="00EA6C70">
            <w:pPr>
              <w:tabs>
                <w:tab w:val="left" w:pos="2820"/>
              </w:tabs>
              <w:rPr>
                <w:rFonts w:ascii="Arial" w:hAnsi="Arial" w:cs="Arial"/>
                <w:sz w:val="22"/>
                <w:szCs w:val="22"/>
              </w:rPr>
            </w:pPr>
            <w:r>
              <w:rPr>
                <w:rFonts w:ascii="Arial" w:hAnsi="Arial" w:cs="Arial"/>
                <w:sz w:val="22"/>
                <w:szCs w:val="22"/>
              </w:rPr>
              <w:t>Drug dosing and prescribing 3</w:t>
            </w:r>
          </w:p>
        </w:tc>
        <w:tc>
          <w:tcPr>
            <w:tcW w:w="2520" w:type="dxa"/>
          </w:tcPr>
          <w:p w14:paraId="3712AF39" w14:textId="2376F1F4" w:rsidR="00EA6C70" w:rsidRDefault="00EA6C70" w:rsidP="00EA6C70">
            <w:r w:rsidRPr="006B7D77">
              <w:rPr>
                <w:rFonts w:ascii="Arial" w:hAnsi="Arial" w:cs="Arial"/>
                <w:sz w:val="22"/>
                <w:szCs w:val="22"/>
              </w:rPr>
              <w:t>Assist. Ena Oster, DVM, Assist. Nikola Čudina, DVM</w:t>
            </w:r>
          </w:p>
        </w:tc>
        <w:tc>
          <w:tcPr>
            <w:tcW w:w="1260" w:type="dxa"/>
            <w:vAlign w:val="center"/>
          </w:tcPr>
          <w:p w14:paraId="62D8F359"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37FC8EC6" w14:textId="600973A9" w:rsidR="00EA6C70" w:rsidRDefault="00EA6C70" w:rsidP="00EA6C70">
            <w:pPr>
              <w:jc w:val="center"/>
            </w:pPr>
            <w:r w:rsidRPr="00BF2022">
              <w:rPr>
                <w:rFonts w:ascii="Arial" w:hAnsi="Arial" w:cs="Arial"/>
                <w:sz w:val="22"/>
                <w:szCs w:val="22"/>
              </w:rPr>
              <w:t>1</w:t>
            </w:r>
            <w:r>
              <w:rPr>
                <w:rFonts w:ascii="Arial" w:hAnsi="Arial" w:cs="Arial"/>
                <w:sz w:val="22"/>
                <w:szCs w:val="22"/>
              </w:rPr>
              <w:t>,2</w:t>
            </w:r>
          </w:p>
        </w:tc>
        <w:tc>
          <w:tcPr>
            <w:tcW w:w="3330" w:type="dxa"/>
          </w:tcPr>
          <w:p w14:paraId="6EFE1BEB" w14:textId="68612D6A" w:rsidR="00EA6C70" w:rsidRPr="0019307A" w:rsidRDefault="00EA6C70" w:rsidP="00EA6C70">
            <w:pPr>
              <w:rPr>
                <w:rFonts w:ascii="Arial" w:hAnsi="Arial" w:cs="Arial"/>
                <w:sz w:val="20"/>
                <w:szCs w:val="20"/>
              </w:rPr>
            </w:pPr>
            <w:r>
              <w:rPr>
                <w:rFonts w:ascii="Arial" w:hAnsi="Arial" w:cs="Arial"/>
                <w:sz w:val="20"/>
                <w:szCs w:val="20"/>
              </w:rPr>
              <w:t>12-14</w:t>
            </w:r>
            <w:r w:rsidRPr="0019307A">
              <w:rPr>
                <w:rFonts w:ascii="Arial" w:hAnsi="Arial" w:cs="Arial"/>
                <w:sz w:val="20"/>
                <w:szCs w:val="20"/>
              </w:rPr>
              <w:t xml:space="preserve"> h practicals, lecture room, Department of Pharmacology and Toxicology</w:t>
            </w:r>
          </w:p>
        </w:tc>
        <w:tc>
          <w:tcPr>
            <w:tcW w:w="1845" w:type="dxa"/>
          </w:tcPr>
          <w:p w14:paraId="2581E5FB" w14:textId="77777777" w:rsidR="00EA6C70" w:rsidRDefault="00EA6C70" w:rsidP="00EA6C70">
            <w:r w:rsidRPr="00012516">
              <w:rPr>
                <w:rFonts w:ascii="Arial" w:hAnsi="Arial" w:cs="Arial"/>
                <w:sz w:val="22"/>
                <w:szCs w:val="22"/>
              </w:rPr>
              <w:t>Course materials (LMS)</w:t>
            </w:r>
          </w:p>
        </w:tc>
      </w:tr>
      <w:tr w:rsidR="00EA6C70" w:rsidRPr="00ED3B8A" w14:paraId="3EA23B09" w14:textId="77777777" w:rsidTr="005B2E0B">
        <w:trPr>
          <w:trHeight w:val="91"/>
        </w:trPr>
        <w:tc>
          <w:tcPr>
            <w:tcW w:w="1368" w:type="dxa"/>
            <w:shd w:val="clear" w:color="auto" w:fill="auto"/>
            <w:vAlign w:val="center"/>
          </w:tcPr>
          <w:p w14:paraId="62BC8734" w14:textId="09FC8B40" w:rsidR="00EA6C70" w:rsidRPr="00ED3B8A" w:rsidRDefault="00EA6C70" w:rsidP="00EA6C70">
            <w:pPr>
              <w:rPr>
                <w:rFonts w:ascii="Arial" w:hAnsi="Arial" w:cs="Arial"/>
                <w:spacing w:val="-6"/>
                <w:sz w:val="22"/>
                <w:szCs w:val="22"/>
              </w:rPr>
            </w:pPr>
            <w:r>
              <w:rPr>
                <w:rFonts w:ascii="Arial" w:hAnsi="Arial" w:cs="Arial"/>
                <w:spacing w:val="-6"/>
                <w:sz w:val="22"/>
                <w:szCs w:val="22"/>
              </w:rPr>
              <w:t>02</w:t>
            </w:r>
            <w:r w:rsidRPr="00106EFC">
              <w:rPr>
                <w:rFonts w:ascii="Arial" w:hAnsi="Arial" w:cs="Arial"/>
                <w:spacing w:val="-6"/>
                <w:sz w:val="22"/>
                <w:szCs w:val="22"/>
              </w:rPr>
              <w:t>/12/</w:t>
            </w:r>
            <w:r>
              <w:rPr>
                <w:rFonts w:ascii="Arial" w:hAnsi="Arial" w:cs="Arial"/>
                <w:spacing w:val="-6"/>
                <w:sz w:val="22"/>
                <w:szCs w:val="22"/>
              </w:rPr>
              <w:t>2022</w:t>
            </w:r>
          </w:p>
        </w:tc>
        <w:tc>
          <w:tcPr>
            <w:tcW w:w="2790" w:type="dxa"/>
            <w:vAlign w:val="center"/>
          </w:tcPr>
          <w:p w14:paraId="72D951C6" w14:textId="428415D2" w:rsidR="00EA6C70" w:rsidRPr="00ED3B8A" w:rsidRDefault="00EA6C70" w:rsidP="00EA6C70">
            <w:pPr>
              <w:tabs>
                <w:tab w:val="left" w:pos="2820"/>
              </w:tabs>
              <w:rPr>
                <w:rFonts w:ascii="Arial" w:hAnsi="Arial" w:cs="Arial"/>
                <w:sz w:val="22"/>
                <w:szCs w:val="22"/>
              </w:rPr>
            </w:pPr>
            <w:r>
              <w:rPr>
                <w:rFonts w:ascii="Arial" w:hAnsi="Arial" w:cs="Arial"/>
                <w:sz w:val="22"/>
                <w:szCs w:val="22"/>
              </w:rPr>
              <w:t>Drug dosing and prescribing 3</w:t>
            </w:r>
          </w:p>
        </w:tc>
        <w:tc>
          <w:tcPr>
            <w:tcW w:w="2520" w:type="dxa"/>
          </w:tcPr>
          <w:p w14:paraId="162300DC" w14:textId="44EBEBB9" w:rsidR="00EA6C70" w:rsidRDefault="00EA6C70" w:rsidP="00EA6C70">
            <w:r w:rsidRPr="006B7D77">
              <w:rPr>
                <w:rFonts w:ascii="Arial" w:hAnsi="Arial" w:cs="Arial"/>
                <w:sz w:val="22"/>
                <w:szCs w:val="22"/>
              </w:rPr>
              <w:t>Assist. Ena Oster, DVM, Assist. Nikola Čudina, DVM</w:t>
            </w:r>
          </w:p>
        </w:tc>
        <w:tc>
          <w:tcPr>
            <w:tcW w:w="1260" w:type="dxa"/>
            <w:vAlign w:val="center"/>
          </w:tcPr>
          <w:p w14:paraId="57E4A900"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7A343DDD" w14:textId="50A11738" w:rsidR="00EA6C70" w:rsidRDefault="00EA6C70" w:rsidP="00EA6C70">
            <w:pPr>
              <w:jc w:val="center"/>
            </w:pPr>
            <w:r>
              <w:rPr>
                <w:rFonts w:ascii="Arial" w:hAnsi="Arial" w:cs="Arial"/>
                <w:sz w:val="22"/>
                <w:szCs w:val="22"/>
              </w:rPr>
              <w:t>3</w:t>
            </w:r>
          </w:p>
        </w:tc>
        <w:tc>
          <w:tcPr>
            <w:tcW w:w="3330" w:type="dxa"/>
          </w:tcPr>
          <w:p w14:paraId="41363175" w14:textId="7DFC6EB3" w:rsidR="00EA6C70" w:rsidRPr="0019307A" w:rsidRDefault="00EA6C70" w:rsidP="00EA6C70">
            <w:pPr>
              <w:rPr>
                <w:rFonts w:ascii="Arial" w:hAnsi="Arial" w:cs="Arial"/>
                <w:sz w:val="20"/>
                <w:szCs w:val="20"/>
              </w:rPr>
            </w:pPr>
            <w:r>
              <w:rPr>
                <w:rFonts w:ascii="Arial" w:hAnsi="Arial" w:cs="Arial"/>
                <w:sz w:val="20"/>
                <w:szCs w:val="20"/>
              </w:rPr>
              <w:t>14-16</w:t>
            </w:r>
            <w:r w:rsidRPr="0019307A">
              <w:rPr>
                <w:rFonts w:ascii="Arial" w:hAnsi="Arial" w:cs="Arial"/>
                <w:sz w:val="20"/>
                <w:szCs w:val="20"/>
              </w:rPr>
              <w:t xml:space="preserve"> h practicals, lecture room, Department of Pharmacology and Toxicology</w:t>
            </w:r>
          </w:p>
        </w:tc>
        <w:tc>
          <w:tcPr>
            <w:tcW w:w="1845" w:type="dxa"/>
          </w:tcPr>
          <w:p w14:paraId="57143E2D" w14:textId="77777777" w:rsidR="00EA6C70" w:rsidRDefault="00EA6C70" w:rsidP="00EA6C70">
            <w:r w:rsidRPr="00012516">
              <w:rPr>
                <w:rFonts w:ascii="Arial" w:hAnsi="Arial" w:cs="Arial"/>
                <w:sz w:val="22"/>
                <w:szCs w:val="22"/>
              </w:rPr>
              <w:t>Course materials (LMS)</w:t>
            </w:r>
          </w:p>
        </w:tc>
      </w:tr>
      <w:tr w:rsidR="00EA6C70" w:rsidRPr="00ED3B8A" w14:paraId="74917244" w14:textId="77777777" w:rsidTr="00510753">
        <w:trPr>
          <w:trHeight w:val="91"/>
        </w:trPr>
        <w:tc>
          <w:tcPr>
            <w:tcW w:w="1368" w:type="dxa"/>
            <w:shd w:val="clear" w:color="auto" w:fill="auto"/>
            <w:vAlign w:val="center"/>
          </w:tcPr>
          <w:p w14:paraId="49119296" w14:textId="52DE5569" w:rsidR="00EA6C70" w:rsidRPr="00ED3B8A" w:rsidRDefault="00EA6C70" w:rsidP="00EA6C70">
            <w:pPr>
              <w:rPr>
                <w:rFonts w:ascii="Arial" w:hAnsi="Arial" w:cs="Arial"/>
                <w:sz w:val="22"/>
                <w:szCs w:val="22"/>
              </w:rPr>
            </w:pPr>
            <w:r>
              <w:rPr>
                <w:rFonts w:ascii="Arial" w:hAnsi="Arial" w:cs="Arial"/>
                <w:sz w:val="22"/>
                <w:szCs w:val="22"/>
              </w:rPr>
              <w:t>05</w:t>
            </w:r>
            <w:r w:rsidRPr="00106EFC">
              <w:rPr>
                <w:rFonts w:ascii="Arial" w:hAnsi="Arial" w:cs="Arial"/>
                <w:sz w:val="22"/>
                <w:szCs w:val="22"/>
              </w:rPr>
              <w:t>/12/</w:t>
            </w:r>
            <w:r>
              <w:rPr>
                <w:rFonts w:ascii="Arial" w:hAnsi="Arial" w:cs="Arial"/>
                <w:sz w:val="22"/>
                <w:szCs w:val="22"/>
              </w:rPr>
              <w:t>2022</w:t>
            </w:r>
          </w:p>
        </w:tc>
        <w:tc>
          <w:tcPr>
            <w:tcW w:w="2790" w:type="dxa"/>
            <w:vAlign w:val="center"/>
          </w:tcPr>
          <w:p w14:paraId="79A6A3F0" w14:textId="57D8270D" w:rsidR="00EA6C70" w:rsidRPr="00ED3B8A" w:rsidRDefault="00376C82" w:rsidP="00EA6C70">
            <w:pPr>
              <w:tabs>
                <w:tab w:val="left" w:pos="2820"/>
              </w:tabs>
              <w:rPr>
                <w:rFonts w:ascii="Arial" w:hAnsi="Arial" w:cs="Arial"/>
                <w:sz w:val="22"/>
                <w:szCs w:val="22"/>
              </w:rPr>
            </w:pPr>
            <w:r>
              <w:rPr>
                <w:rFonts w:ascii="Arial" w:hAnsi="Arial" w:cs="Arial"/>
                <w:sz w:val="22"/>
                <w:szCs w:val="22"/>
              </w:rPr>
              <w:t>Drug dosing and prescribing 4</w:t>
            </w:r>
          </w:p>
        </w:tc>
        <w:tc>
          <w:tcPr>
            <w:tcW w:w="2520" w:type="dxa"/>
          </w:tcPr>
          <w:p w14:paraId="08EC25A0" w14:textId="1E49FD2C" w:rsidR="00EA6C70" w:rsidRDefault="00EA6C70" w:rsidP="00EA6C70">
            <w:r w:rsidRPr="006B7D77">
              <w:rPr>
                <w:rFonts w:ascii="Arial" w:hAnsi="Arial" w:cs="Arial"/>
                <w:sz w:val="22"/>
                <w:szCs w:val="22"/>
              </w:rPr>
              <w:t>Assist. Ena Oster, DVM, Assist. Nikola Čudina, DVM</w:t>
            </w:r>
          </w:p>
        </w:tc>
        <w:tc>
          <w:tcPr>
            <w:tcW w:w="1260" w:type="dxa"/>
            <w:vAlign w:val="center"/>
          </w:tcPr>
          <w:p w14:paraId="666C3347"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5FF827EC" w14:textId="7F0DCAE3" w:rsidR="00EA6C70" w:rsidRDefault="00EA6C70" w:rsidP="00EA6C70">
            <w:pPr>
              <w:jc w:val="center"/>
            </w:pPr>
            <w:r w:rsidRPr="00BF2022">
              <w:rPr>
                <w:rFonts w:ascii="Arial" w:hAnsi="Arial" w:cs="Arial"/>
                <w:sz w:val="22"/>
                <w:szCs w:val="22"/>
              </w:rPr>
              <w:t>1</w:t>
            </w:r>
            <w:r>
              <w:rPr>
                <w:rFonts w:ascii="Arial" w:hAnsi="Arial" w:cs="Arial"/>
                <w:sz w:val="22"/>
                <w:szCs w:val="22"/>
              </w:rPr>
              <w:t>,2</w:t>
            </w:r>
          </w:p>
        </w:tc>
        <w:tc>
          <w:tcPr>
            <w:tcW w:w="3330" w:type="dxa"/>
          </w:tcPr>
          <w:p w14:paraId="4E206F9C" w14:textId="4A7819FE" w:rsidR="00EA6C70" w:rsidRPr="0019307A" w:rsidRDefault="00EA6C70" w:rsidP="00EA6C70">
            <w:pPr>
              <w:rPr>
                <w:rFonts w:ascii="Arial" w:hAnsi="Arial" w:cs="Arial"/>
                <w:sz w:val="20"/>
                <w:szCs w:val="20"/>
              </w:rPr>
            </w:pPr>
            <w:r>
              <w:rPr>
                <w:rFonts w:ascii="Arial" w:hAnsi="Arial" w:cs="Arial"/>
                <w:sz w:val="20"/>
                <w:szCs w:val="20"/>
              </w:rPr>
              <w:t>08-10</w:t>
            </w:r>
            <w:r w:rsidRPr="0019307A">
              <w:rPr>
                <w:rFonts w:ascii="Arial" w:hAnsi="Arial" w:cs="Arial"/>
                <w:sz w:val="20"/>
                <w:szCs w:val="20"/>
              </w:rPr>
              <w:t xml:space="preserve"> h practicals, lecture room, Department of Pharmacology and Toxicology</w:t>
            </w:r>
          </w:p>
        </w:tc>
        <w:tc>
          <w:tcPr>
            <w:tcW w:w="1845" w:type="dxa"/>
          </w:tcPr>
          <w:p w14:paraId="4D669C92" w14:textId="77777777" w:rsidR="00EA6C70" w:rsidRDefault="00EA6C70" w:rsidP="00EA6C70">
            <w:r w:rsidRPr="00012516">
              <w:rPr>
                <w:rFonts w:ascii="Arial" w:hAnsi="Arial" w:cs="Arial"/>
                <w:sz w:val="22"/>
                <w:szCs w:val="22"/>
              </w:rPr>
              <w:t>Course materials (LMS)</w:t>
            </w:r>
          </w:p>
        </w:tc>
      </w:tr>
      <w:tr w:rsidR="00EA6C70" w:rsidRPr="00ED3B8A" w14:paraId="7F1C4CE8" w14:textId="77777777" w:rsidTr="005B2E0B">
        <w:trPr>
          <w:trHeight w:val="91"/>
        </w:trPr>
        <w:tc>
          <w:tcPr>
            <w:tcW w:w="1368" w:type="dxa"/>
            <w:shd w:val="clear" w:color="auto" w:fill="auto"/>
            <w:vAlign w:val="center"/>
          </w:tcPr>
          <w:p w14:paraId="70BF9751" w14:textId="3D40CFA8" w:rsidR="00EA6C70" w:rsidRPr="00ED3B8A" w:rsidRDefault="00EA6C70" w:rsidP="00EA6C70">
            <w:pPr>
              <w:rPr>
                <w:rFonts w:ascii="Arial" w:hAnsi="Arial" w:cs="Arial"/>
                <w:sz w:val="22"/>
                <w:szCs w:val="22"/>
              </w:rPr>
            </w:pPr>
            <w:r>
              <w:rPr>
                <w:rFonts w:ascii="Arial" w:hAnsi="Arial" w:cs="Arial"/>
                <w:sz w:val="22"/>
                <w:szCs w:val="22"/>
              </w:rPr>
              <w:lastRenderedPageBreak/>
              <w:t>06</w:t>
            </w:r>
            <w:r w:rsidRPr="00106EFC">
              <w:rPr>
                <w:rFonts w:ascii="Arial" w:hAnsi="Arial" w:cs="Arial"/>
                <w:sz w:val="22"/>
                <w:szCs w:val="22"/>
              </w:rPr>
              <w:t>/12/</w:t>
            </w:r>
            <w:r>
              <w:rPr>
                <w:rFonts w:ascii="Arial" w:hAnsi="Arial" w:cs="Arial"/>
                <w:sz w:val="22"/>
                <w:szCs w:val="22"/>
              </w:rPr>
              <w:t>2022</w:t>
            </w:r>
          </w:p>
        </w:tc>
        <w:tc>
          <w:tcPr>
            <w:tcW w:w="2790" w:type="dxa"/>
            <w:vAlign w:val="center"/>
          </w:tcPr>
          <w:p w14:paraId="4E41F0C1" w14:textId="38A64F04" w:rsidR="00EA6C70" w:rsidRPr="00ED3B8A" w:rsidRDefault="00376C82" w:rsidP="00EA6C70">
            <w:pPr>
              <w:tabs>
                <w:tab w:val="left" w:pos="2820"/>
              </w:tabs>
              <w:rPr>
                <w:rFonts w:ascii="Arial" w:hAnsi="Arial" w:cs="Arial"/>
                <w:sz w:val="22"/>
                <w:szCs w:val="22"/>
              </w:rPr>
            </w:pPr>
            <w:r>
              <w:rPr>
                <w:rFonts w:ascii="Arial" w:hAnsi="Arial" w:cs="Arial"/>
                <w:sz w:val="22"/>
                <w:szCs w:val="22"/>
              </w:rPr>
              <w:t>Drug dosing and prescribing 4</w:t>
            </w:r>
          </w:p>
        </w:tc>
        <w:tc>
          <w:tcPr>
            <w:tcW w:w="2520" w:type="dxa"/>
          </w:tcPr>
          <w:p w14:paraId="52BDE8B1" w14:textId="78EFA6DD" w:rsidR="00EA6C70" w:rsidRDefault="00EA6C70" w:rsidP="00EA6C70">
            <w:r w:rsidRPr="006B7D77">
              <w:rPr>
                <w:rFonts w:ascii="Arial" w:hAnsi="Arial" w:cs="Arial"/>
                <w:sz w:val="22"/>
                <w:szCs w:val="22"/>
              </w:rPr>
              <w:t>Assist. Ena Oster, DVM, Assist. Nikola Čudina, DVM</w:t>
            </w:r>
          </w:p>
        </w:tc>
        <w:tc>
          <w:tcPr>
            <w:tcW w:w="1260" w:type="dxa"/>
            <w:vAlign w:val="center"/>
          </w:tcPr>
          <w:p w14:paraId="5A94A5AA"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13A46305" w14:textId="1D7A8C6B" w:rsidR="00EA6C70" w:rsidRDefault="00EA6C70" w:rsidP="00EA6C70">
            <w:pPr>
              <w:jc w:val="center"/>
            </w:pPr>
            <w:r>
              <w:rPr>
                <w:rFonts w:ascii="Arial" w:hAnsi="Arial" w:cs="Arial"/>
                <w:sz w:val="22"/>
                <w:szCs w:val="22"/>
              </w:rPr>
              <w:t>3</w:t>
            </w:r>
          </w:p>
        </w:tc>
        <w:tc>
          <w:tcPr>
            <w:tcW w:w="3330" w:type="dxa"/>
          </w:tcPr>
          <w:p w14:paraId="24777EC0" w14:textId="7CB3592E" w:rsidR="00EA6C70" w:rsidRPr="0019307A" w:rsidRDefault="00EA6C70" w:rsidP="00EA6C70">
            <w:pPr>
              <w:rPr>
                <w:rFonts w:ascii="Arial" w:hAnsi="Arial" w:cs="Arial"/>
                <w:sz w:val="20"/>
                <w:szCs w:val="20"/>
              </w:rPr>
            </w:pPr>
            <w:r>
              <w:rPr>
                <w:rFonts w:ascii="Arial" w:hAnsi="Arial" w:cs="Arial"/>
                <w:sz w:val="20"/>
                <w:szCs w:val="20"/>
              </w:rPr>
              <w:t>10-12</w:t>
            </w:r>
            <w:r w:rsidRPr="0019307A">
              <w:rPr>
                <w:rFonts w:ascii="Arial" w:hAnsi="Arial" w:cs="Arial"/>
                <w:sz w:val="20"/>
                <w:szCs w:val="20"/>
              </w:rPr>
              <w:t xml:space="preserve"> h practicals, lecture room, Department of Pharmacology and Toxicology</w:t>
            </w:r>
          </w:p>
        </w:tc>
        <w:tc>
          <w:tcPr>
            <w:tcW w:w="1845" w:type="dxa"/>
          </w:tcPr>
          <w:p w14:paraId="17464D9D" w14:textId="77777777" w:rsidR="00EA6C70" w:rsidRDefault="00EA6C70" w:rsidP="00EA6C70">
            <w:r w:rsidRPr="00012516">
              <w:rPr>
                <w:rFonts w:ascii="Arial" w:hAnsi="Arial" w:cs="Arial"/>
                <w:sz w:val="22"/>
                <w:szCs w:val="22"/>
              </w:rPr>
              <w:t>Course materials (LMS)</w:t>
            </w:r>
          </w:p>
        </w:tc>
      </w:tr>
      <w:tr w:rsidR="00EA6C70" w:rsidRPr="00ED3B8A" w14:paraId="246AC137" w14:textId="77777777" w:rsidTr="00510753">
        <w:trPr>
          <w:trHeight w:val="91"/>
        </w:trPr>
        <w:tc>
          <w:tcPr>
            <w:tcW w:w="1368" w:type="dxa"/>
            <w:shd w:val="clear" w:color="auto" w:fill="auto"/>
            <w:vAlign w:val="center"/>
          </w:tcPr>
          <w:p w14:paraId="740F6919" w14:textId="0884B85C" w:rsidR="00EA6C70" w:rsidRPr="00ED3B8A" w:rsidRDefault="00EA6C70" w:rsidP="00EA6C70">
            <w:pPr>
              <w:rPr>
                <w:rFonts w:ascii="Arial" w:hAnsi="Arial" w:cs="Arial"/>
                <w:sz w:val="22"/>
                <w:szCs w:val="22"/>
              </w:rPr>
            </w:pPr>
            <w:r>
              <w:rPr>
                <w:rFonts w:ascii="Arial" w:hAnsi="Arial" w:cs="Arial"/>
                <w:sz w:val="22"/>
                <w:szCs w:val="22"/>
              </w:rPr>
              <w:t>14</w:t>
            </w:r>
            <w:r w:rsidRPr="00106EFC">
              <w:rPr>
                <w:rFonts w:ascii="Arial" w:hAnsi="Arial" w:cs="Arial"/>
                <w:sz w:val="22"/>
                <w:szCs w:val="22"/>
              </w:rPr>
              <w:t>/12/</w:t>
            </w:r>
            <w:r>
              <w:rPr>
                <w:rFonts w:ascii="Arial" w:hAnsi="Arial" w:cs="Arial"/>
                <w:sz w:val="22"/>
                <w:szCs w:val="22"/>
              </w:rPr>
              <w:t>2022</w:t>
            </w:r>
          </w:p>
        </w:tc>
        <w:tc>
          <w:tcPr>
            <w:tcW w:w="2790" w:type="dxa"/>
            <w:shd w:val="clear" w:color="auto" w:fill="auto"/>
            <w:vAlign w:val="center"/>
          </w:tcPr>
          <w:p w14:paraId="0E3FD24E" w14:textId="3A8EB397" w:rsidR="00EA6C70" w:rsidRPr="00ED3B8A" w:rsidRDefault="009B6A69" w:rsidP="00EA6C70">
            <w:pPr>
              <w:tabs>
                <w:tab w:val="left" w:pos="2820"/>
              </w:tabs>
              <w:rPr>
                <w:rFonts w:ascii="Arial" w:hAnsi="Arial" w:cs="Arial"/>
                <w:sz w:val="22"/>
                <w:szCs w:val="22"/>
              </w:rPr>
            </w:pPr>
            <w:r>
              <w:rPr>
                <w:rFonts w:ascii="Arial" w:hAnsi="Arial" w:cs="Arial"/>
                <w:sz w:val="22"/>
                <w:szCs w:val="22"/>
              </w:rPr>
              <w:t xml:space="preserve">Drug dosing and prescribing </w:t>
            </w:r>
            <w:r>
              <w:rPr>
                <w:rFonts w:ascii="Arial" w:hAnsi="Arial" w:cs="Arial"/>
                <w:sz w:val="22"/>
                <w:szCs w:val="22"/>
              </w:rPr>
              <w:t>5</w:t>
            </w:r>
          </w:p>
        </w:tc>
        <w:tc>
          <w:tcPr>
            <w:tcW w:w="2520" w:type="dxa"/>
          </w:tcPr>
          <w:p w14:paraId="4173B54E" w14:textId="0E98CE55" w:rsidR="00EA6C70" w:rsidRDefault="00EA6C70" w:rsidP="00EA6C70">
            <w:r w:rsidRPr="006B7D77">
              <w:rPr>
                <w:rFonts w:ascii="Arial" w:hAnsi="Arial" w:cs="Arial"/>
                <w:sz w:val="22"/>
                <w:szCs w:val="22"/>
              </w:rPr>
              <w:t>Assist. Ena Oster, DVM, Assist. Nikola Čudina, DVM</w:t>
            </w:r>
          </w:p>
        </w:tc>
        <w:tc>
          <w:tcPr>
            <w:tcW w:w="1260" w:type="dxa"/>
            <w:vAlign w:val="center"/>
          </w:tcPr>
          <w:p w14:paraId="0EFF494E"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72ABF240" w14:textId="2D8B91AF" w:rsidR="00EA6C70" w:rsidRDefault="00EA6C70" w:rsidP="00EA6C70">
            <w:pPr>
              <w:jc w:val="center"/>
            </w:pPr>
            <w:r>
              <w:rPr>
                <w:rFonts w:ascii="Arial" w:hAnsi="Arial" w:cs="Arial"/>
                <w:sz w:val="22"/>
                <w:szCs w:val="22"/>
              </w:rPr>
              <w:t>2,3</w:t>
            </w:r>
          </w:p>
        </w:tc>
        <w:tc>
          <w:tcPr>
            <w:tcW w:w="3330" w:type="dxa"/>
          </w:tcPr>
          <w:p w14:paraId="497974F0" w14:textId="5C8B17D4" w:rsidR="00EA6C70" w:rsidRPr="0019307A" w:rsidRDefault="00EA6C70" w:rsidP="00EA6C70">
            <w:pPr>
              <w:tabs>
                <w:tab w:val="center" w:pos="4153"/>
                <w:tab w:val="right" w:pos="8306"/>
              </w:tabs>
              <w:rPr>
                <w:rFonts w:ascii="Arial" w:hAnsi="Arial" w:cs="Arial"/>
                <w:sz w:val="20"/>
                <w:szCs w:val="20"/>
              </w:rPr>
            </w:pPr>
            <w:r>
              <w:rPr>
                <w:rFonts w:ascii="Arial" w:hAnsi="Arial" w:cs="Arial"/>
                <w:sz w:val="20"/>
                <w:szCs w:val="20"/>
              </w:rPr>
              <w:t>12-14</w:t>
            </w:r>
            <w:r w:rsidRPr="0019307A">
              <w:rPr>
                <w:rFonts w:ascii="Arial" w:hAnsi="Arial" w:cs="Arial"/>
                <w:sz w:val="20"/>
                <w:szCs w:val="20"/>
              </w:rPr>
              <w:t xml:space="preserve"> h practicals, lecture room, Department of Pharmacology and Toxicology</w:t>
            </w:r>
          </w:p>
        </w:tc>
        <w:tc>
          <w:tcPr>
            <w:tcW w:w="1845" w:type="dxa"/>
          </w:tcPr>
          <w:p w14:paraId="53880669" w14:textId="77777777" w:rsidR="00EA6C70" w:rsidRDefault="00EA6C70" w:rsidP="00EA6C70">
            <w:r w:rsidRPr="00012516">
              <w:rPr>
                <w:rFonts w:ascii="Arial" w:hAnsi="Arial" w:cs="Arial"/>
                <w:sz w:val="22"/>
                <w:szCs w:val="22"/>
              </w:rPr>
              <w:t>Course materials (LMS)</w:t>
            </w:r>
          </w:p>
        </w:tc>
      </w:tr>
      <w:tr w:rsidR="00EA6C70" w:rsidRPr="00ED3B8A" w14:paraId="7CE8D9B4" w14:textId="77777777" w:rsidTr="005B2E0B">
        <w:trPr>
          <w:trHeight w:val="91"/>
        </w:trPr>
        <w:tc>
          <w:tcPr>
            <w:tcW w:w="1368" w:type="dxa"/>
            <w:shd w:val="clear" w:color="auto" w:fill="auto"/>
            <w:vAlign w:val="center"/>
          </w:tcPr>
          <w:p w14:paraId="7BBF6E6B" w14:textId="52DC9279" w:rsidR="00EA6C70" w:rsidRPr="00ED3B8A" w:rsidRDefault="00EA6C70" w:rsidP="00EA6C70">
            <w:pPr>
              <w:rPr>
                <w:rFonts w:ascii="Arial" w:hAnsi="Arial" w:cs="Arial"/>
                <w:sz w:val="22"/>
                <w:szCs w:val="22"/>
              </w:rPr>
            </w:pPr>
            <w:r>
              <w:rPr>
                <w:rFonts w:ascii="Arial" w:hAnsi="Arial" w:cs="Arial"/>
                <w:sz w:val="22"/>
                <w:szCs w:val="22"/>
              </w:rPr>
              <w:t>15</w:t>
            </w:r>
            <w:r w:rsidRPr="00106EFC">
              <w:rPr>
                <w:rFonts w:ascii="Arial" w:hAnsi="Arial" w:cs="Arial"/>
                <w:sz w:val="22"/>
                <w:szCs w:val="22"/>
              </w:rPr>
              <w:t>/12/</w:t>
            </w:r>
            <w:r>
              <w:rPr>
                <w:rFonts w:ascii="Arial" w:hAnsi="Arial" w:cs="Arial"/>
                <w:sz w:val="22"/>
                <w:szCs w:val="22"/>
              </w:rPr>
              <w:t>2022</w:t>
            </w:r>
          </w:p>
        </w:tc>
        <w:tc>
          <w:tcPr>
            <w:tcW w:w="2790" w:type="dxa"/>
            <w:shd w:val="clear" w:color="auto" w:fill="auto"/>
            <w:vAlign w:val="center"/>
          </w:tcPr>
          <w:p w14:paraId="79FBEEBC" w14:textId="11D14408" w:rsidR="00EA6C70" w:rsidRPr="00ED3B8A" w:rsidRDefault="009B6A69" w:rsidP="00EA6C70">
            <w:pPr>
              <w:tabs>
                <w:tab w:val="left" w:pos="2820"/>
              </w:tabs>
              <w:rPr>
                <w:rFonts w:ascii="Arial" w:hAnsi="Arial" w:cs="Arial"/>
                <w:sz w:val="22"/>
                <w:szCs w:val="22"/>
              </w:rPr>
            </w:pPr>
            <w:r>
              <w:rPr>
                <w:rFonts w:ascii="Arial" w:hAnsi="Arial" w:cs="Arial"/>
                <w:sz w:val="22"/>
                <w:szCs w:val="22"/>
              </w:rPr>
              <w:t xml:space="preserve">Drug dosing and prescribing </w:t>
            </w:r>
            <w:r>
              <w:rPr>
                <w:rFonts w:ascii="Arial" w:hAnsi="Arial" w:cs="Arial"/>
                <w:sz w:val="22"/>
                <w:szCs w:val="22"/>
              </w:rPr>
              <w:t>5</w:t>
            </w:r>
          </w:p>
        </w:tc>
        <w:tc>
          <w:tcPr>
            <w:tcW w:w="2520" w:type="dxa"/>
          </w:tcPr>
          <w:p w14:paraId="5102A9D7" w14:textId="34B6E3D3" w:rsidR="00EA6C70" w:rsidRDefault="00EA6C70" w:rsidP="00EA6C70">
            <w:r w:rsidRPr="006B7D77">
              <w:rPr>
                <w:rFonts w:ascii="Arial" w:hAnsi="Arial" w:cs="Arial"/>
                <w:sz w:val="22"/>
                <w:szCs w:val="22"/>
              </w:rPr>
              <w:t>Assist. Ena Oster, DVM, Assist. Nikola Čudina, DVM</w:t>
            </w:r>
          </w:p>
        </w:tc>
        <w:tc>
          <w:tcPr>
            <w:tcW w:w="1260" w:type="dxa"/>
            <w:vAlign w:val="center"/>
          </w:tcPr>
          <w:p w14:paraId="6E3A8D92"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57560C87" w14:textId="0DD3005E" w:rsidR="00EA6C70" w:rsidRDefault="00EA6C70" w:rsidP="00EA6C70">
            <w:pPr>
              <w:jc w:val="center"/>
            </w:pPr>
            <w:r w:rsidRPr="00BF2022">
              <w:rPr>
                <w:rFonts w:ascii="Arial" w:hAnsi="Arial" w:cs="Arial"/>
                <w:sz w:val="22"/>
                <w:szCs w:val="22"/>
              </w:rPr>
              <w:t>1</w:t>
            </w:r>
          </w:p>
        </w:tc>
        <w:tc>
          <w:tcPr>
            <w:tcW w:w="3330" w:type="dxa"/>
          </w:tcPr>
          <w:p w14:paraId="1B2B85DD" w14:textId="6EEED88D" w:rsidR="00EA6C70" w:rsidRPr="0019307A" w:rsidRDefault="00EA6C70" w:rsidP="00EA6C70">
            <w:pPr>
              <w:tabs>
                <w:tab w:val="center" w:pos="4153"/>
                <w:tab w:val="right" w:pos="8306"/>
              </w:tabs>
              <w:rPr>
                <w:rFonts w:ascii="Arial" w:hAnsi="Arial" w:cs="Arial"/>
                <w:sz w:val="20"/>
                <w:szCs w:val="20"/>
              </w:rPr>
            </w:pPr>
            <w:r>
              <w:rPr>
                <w:rFonts w:ascii="Arial" w:hAnsi="Arial" w:cs="Arial"/>
                <w:sz w:val="20"/>
                <w:szCs w:val="20"/>
              </w:rPr>
              <w:t>14-16</w:t>
            </w:r>
            <w:r w:rsidRPr="0019307A">
              <w:rPr>
                <w:rFonts w:ascii="Arial" w:hAnsi="Arial" w:cs="Arial"/>
                <w:sz w:val="20"/>
                <w:szCs w:val="20"/>
              </w:rPr>
              <w:t xml:space="preserve"> h practicals, lecture room, Department of Pharmacology and Toxicology</w:t>
            </w:r>
          </w:p>
        </w:tc>
        <w:tc>
          <w:tcPr>
            <w:tcW w:w="1845" w:type="dxa"/>
          </w:tcPr>
          <w:p w14:paraId="6FBB3B8F" w14:textId="77777777" w:rsidR="00EA6C70" w:rsidRDefault="00EA6C70" w:rsidP="00EA6C70">
            <w:r w:rsidRPr="00012516">
              <w:rPr>
                <w:rFonts w:ascii="Arial" w:hAnsi="Arial" w:cs="Arial"/>
                <w:sz w:val="22"/>
                <w:szCs w:val="22"/>
              </w:rPr>
              <w:t>Course materials (LMS)</w:t>
            </w:r>
          </w:p>
        </w:tc>
      </w:tr>
      <w:tr w:rsidR="00EA6C70" w:rsidRPr="00ED3B8A" w14:paraId="381B1334" w14:textId="77777777" w:rsidTr="00510753">
        <w:trPr>
          <w:trHeight w:val="91"/>
        </w:trPr>
        <w:tc>
          <w:tcPr>
            <w:tcW w:w="1368" w:type="dxa"/>
            <w:shd w:val="clear" w:color="auto" w:fill="auto"/>
            <w:vAlign w:val="center"/>
          </w:tcPr>
          <w:p w14:paraId="7FABFC71" w14:textId="059C5291" w:rsidR="00EA6C70" w:rsidRPr="00ED3B8A" w:rsidRDefault="00EA6C70" w:rsidP="00EA6C70">
            <w:pPr>
              <w:rPr>
                <w:rFonts w:ascii="Arial" w:hAnsi="Arial" w:cs="Arial"/>
                <w:sz w:val="22"/>
                <w:szCs w:val="22"/>
              </w:rPr>
            </w:pPr>
            <w:r>
              <w:rPr>
                <w:rFonts w:ascii="Arial" w:hAnsi="Arial" w:cs="Arial"/>
                <w:sz w:val="22"/>
                <w:szCs w:val="22"/>
              </w:rPr>
              <w:t>16</w:t>
            </w:r>
            <w:r w:rsidRPr="00106EFC">
              <w:rPr>
                <w:rFonts w:ascii="Arial" w:hAnsi="Arial" w:cs="Arial"/>
                <w:sz w:val="22"/>
                <w:szCs w:val="22"/>
              </w:rPr>
              <w:t>/12/</w:t>
            </w:r>
            <w:r>
              <w:rPr>
                <w:rFonts w:ascii="Arial" w:hAnsi="Arial" w:cs="Arial"/>
                <w:sz w:val="22"/>
                <w:szCs w:val="22"/>
              </w:rPr>
              <w:t>2022</w:t>
            </w:r>
          </w:p>
        </w:tc>
        <w:tc>
          <w:tcPr>
            <w:tcW w:w="2790" w:type="dxa"/>
            <w:shd w:val="clear" w:color="auto" w:fill="auto"/>
            <w:vAlign w:val="center"/>
          </w:tcPr>
          <w:p w14:paraId="040072DD" w14:textId="39E604B7" w:rsidR="00EA6C70" w:rsidRPr="00ED3B8A" w:rsidRDefault="009B6A69" w:rsidP="00EA6C70">
            <w:pPr>
              <w:tabs>
                <w:tab w:val="left" w:pos="2820"/>
              </w:tabs>
              <w:rPr>
                <w:rFonts w:ascii="Arial" w:hAnsi="Arial" w:cs="Arial"/>
                <w:sz w:val="22"/>
                <w:szCs w:val="22"/>
              </w:rPr>
            </w:pPr>
            <w:r>
              <w:rPr>
                <w:rFonts w:ascii="Arial" w:hAnsi="Arial" w:cs="Arial"/>
                <w:sz w:val="22"/>
                <w:szCs w:val="22"/>
              </w:rPr>
              <w:t>Repetition for colloquium – drug dosing and prescribing</w:t>
            </w:r>
          </w:p>
        </w:tc>
        <w:tc>
          <w:tcPr>
            <w:tcW w:w="2520" w:type="dxa"/>
          </w:tcPr>
          <w:p w14:paraId="20434CD9" w14:textId="565593D6" w:rsidR="00EA6C70" w:rsidRDefault="00EA6C70" w:rsidP="00EA6C70">
            <w:r w:rsidRPr="006B7D77">
              <w:rPr>
                <w:rFonts w:ascii="Arial" w:hAnsi="Arial" w:cs="Arial"/>
                <w:sz w:val="22"/>
                <w:szCs w:val="22"/>
              </w:rPr>
              <w:t>Assist. Ena Oster, DVM, Assist. Nikola Čudina, DVM</w:t>
            </w:r>
          </w:p>
        </w:tc>
        <w:tc>
          <w:tcPr>
            <w:tcW w:w="1260" w:type="dxa"/>
            <w:vAlign w:val="center"/>
          </w:tcPr>
          <w:p w14:paraId="50E7DC06"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69F0BF0C" w14:textId="13F89F01" w:rsidR="00EA6C70" w:rsidRDefault="00EA6C70" w:rsidP="00EA6C70">
            <w:pPr>
              <w:jc w:val="center"/>
            </w:pPr>
            <w:r>
              <w:rPr>
                <w:rFonts w:ascii="Arial" w:hAnsi="Arial" w:cs="Arial"/>
                <w:sz w:val="22"/>
                <w:szCs w:val="22"/>
              </w:rPr>
              <w:t>3</w:t>
            </w:r>
          </w:p>
        </w:tc>
        <w:tc>
          <w:tcPr>
            <w:tcW w:w="3330" w:type="dxa"/>
          </w:tcPr>
          <w:p w14:paraId="53DE2CA3" w14:textId="77777777" w:rsidR="00EA6C70" w:rsidRPr="0019307A" w:rsidRDefault="00EA6C70" w:rsidP="00EA6C70">
            <w:pPr>
              <w:rPr>
                <w:rFonts w:ascii="Arial" w:hAnsi="Arial" w:cs="Arial"/>
                <w:sz w:val="20"/>
                <w:szCs w:val="20"/>
              </w:rPr>
            </w:pPr>
            <w:r>
              <w:rPr>
                <w:rFonts w:ascii="Arial" w:hAnsi="Arial" w:cs="Arial"/>
                <w:sz w:val="20"/>
                <w:szCs w:val="20"/>
              </w:rPr>
              <w:t>10-12</w:t>
            </w:r>
            <w:r w:rsidRPr="0019307A">
              <w:rPr>
                <w:rFonts w:ascii="Arial" w:hAnsi="Arial" w:cs="Arial"/>
                <w:sz w:val="20"/>
                <w:szCs w:val="20"/>
              </w:rPr>
              <w:t xml:space="preserve"> h practicals, lecture room, Department of Pharmacology and Toxicology</w:t>
            </w:r>
          </w:p>
        </w:tc>
        <w:tc>
          <w:tcPr>
            <w:tcW w:w="1845" w:type="dxa"/>
          </w:tcPr>
          <w:p w14:paraId="0D635E08" w14:textId="77777777" w:rsidR="00EA6C70" w:rsidRDefault="00EA6C70" w:rsidP="00EA6C70">
            <w:r w:rsidRPr="00012516">
              <w:rPr>
                <w:rFonts w:ascii="Arial" w:hAnsi="Arial" w:cs="Arial"/>
                <w:sz w:val="22"/>
                <w:szCs w:val="22"/>
              </w:rPr>
              <w:t>Course materials (LMS)</w:t>
            </w:r>
          </w:p>
        </w:tc>
      </w:tr>
      <w:tr w:rsidR="00EA6C70" w:rsidRPr="00ED3B8A" w14:paraId="54A5B81C" w14:textId="77777777" w:rsidTr="005B2E0B">
        <w:trPr>
          <w:trHeight w:val="91"/>
        </w:trPr>
        <w:tc>
          <w:tcPr>
            <w:tcW w:w="1368" w:type="dxa"/>
            <w:shd w:val="clear" w:color="auto" w:fill="auto"/>
            <w:vAlign w:val="center"/>
          </w:tcPr>
          <w:p w14:paraId="0BF4B8DE" w14:textId="5A4CEA21" w:rsidR="00EA6C70" w:rsidRPr="00ED3B8A" w:rsidRDefault="00EA6C70" w:rsidP="00EA6C70">
            <w:pPr>
              <w:rPr>
                <w:rFonts w:ascii="Arial" w:hAnsi="Arial" w:cs="Arial"/>
                <w:sz w:val="22"/>
                <w:szCs w:val="22"/>
              </w:rPr>
            </w:pPr>
            <w:r>
              <w:rPr>
                <w:rFonts w:ascii="Arial" w:hAnsi="Arial" w:cs="Arial"/>
                <w:sz w:val="22"/>
                <w:szCs w:val="22"/>
              </w:rPr>
              <w:t>16</w:t>
            </w:r>
            <w:r w:rsidRPr="00106EFC">
              <w:rPr>
                <w:rFonts w:ascii="Arial" w:hAnsi="Arial" w:cs="Arial"/>
                <w:sz w:val="22"/>
                <w:szCs w:val="22"/>
              </w:rPr>
              <w:t>/12/</w:t>
            </w:r>
            <w:r>
              <w:rPr>
                <w:rFonts w:ascii="Arial" w:hAnsi="Arial" w:cs="Arial"/>
                <w:sz w:val="22"/>
                <w:szCs w:val="22"/>
              </w:rPr>
              <w:t>2022</w:t>
            </w:r>
          </w:p>
        </w:tc>
        <w:tc>
          <w:tcPr>
            <w:tcW w:w="2790" w:type="dxa"/>
            <w:shd w:val="clear" w:color="auto" w:fill="auto"/>
            <w:vAlign w:val="center"/>
          </w:tcPr>
          <w:p w14:paraId="4664D478" w14:textId="376C1949" w:rsidR="00EA6C70" w:rsidRPr="00ED3B8A" w:rsidRDefault="009B6A69" w:rsidP="00EA6C70">
            <w:pPr>
              <w:tabs>
                <w:tab w:val="left" w:pos="2820"/>
              </w:tabs>
              <w:rPr>
                <w:rFonts w:ascii="Arial" w:hAnsi="Arial" w:cs="Arial"/>
                <w:sz w:val="22"/>
                <w:szCs w:val="22"/>
              </w:rPr>
            </w:pPr>
            <w:r>
              <w:rPr>
                <w:rFonts w:ascii="Arial" w:hAnsi="Arial" w:cs="Arial"/>
                <w:sz w:val="22"/>
                <w:szCs w:val="22"/>
              </w:rPr>
              <w:t>Repetition for colloquium – drug dosing and prescribing</w:t>
            </w:r>
          </w:p>
        </w:tc>
        <w:tc>
          <w:tcPr>
            <w:tcW w:w="2520" w:type="dxa"/>
          </w:tcPr>
          <w:p w14:paraId="2537E5CC" w14:textId="4D0A61E4" w:rsidR="00EA6C70" w:rsidRDefault="00EA6C70" w:rsidP="00EA6C70">
            <w:r w:rsidRPr="006B7D77">
              <w:rPr>
                <w:rFonts w:ascii="Arial" w:hAnsi="Arial" w:cs="Arial"/>
                <w:sz w:val="22"/>
                <w:szCs w:val="22"/>
              </w:rPr>
              <w:t>Assist. Ena Oster, DVM, Assist. Nikola Čudina, DVM</w:t>
            </w:r>
          </w:p>
        </w:tc>
        <w:tc>
          <w:tcPr>
            <w:tcW w:w="1260" w:type="dxa"/>
            <w:vAlign w:val="center"/>
          </w:tcPr>
          <w:p w14:paraId="6C7793A8"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426877FC" w14:textId="0B14B57A" w:rsidR="00EA6C70" w:rsidRDefault="00EA6C70" w:rsidP="00EA6C70">
            <w:pPr>
              <w:jc w:val="center"/>
            </w:pPr>
            <w:r>
              <w:rPr>
                <w:rFonts w:ascii="Arial" w:hAnsi="Arial" w:cs="Arial"/>
                <w:sz w:val="22"/>
                <w:szCs w:val="22"/>
              </w:rPr>
              <w:t>1,2</w:t>
            </w:r>
          </w:p>
        </w:tc>
        <w:tc>
          <w:tcPr>
            <w:tcW w:w="3330" w:type="dxa"/>
          </w:tcPr>
          <w:p w14:paraId="3CCFE460" w14:textId="7102FCA6" w:rsidR="00EA6C70" w:rsidRPr="0019307A" w:rsidRDefault="00EA6C70" w:rsidP="00EA6C70">
            <w:pPr>
              <w:rPr>
                <w:rFonts w:ascii="Arial" w:hAnsi="Arial" w:cs="Arial"/>
                <w:sz w:val="20"/>
                <w:szCs w:val="20"/>
              </w:rPr>
            </w:pPr>
            <w:r>
              <w:rPr>
                <w:rFonts w:ascii="Arial" w:hAnsi="Arial" w:cs="Arial"/>
                <w:sz w:val="20"/>
                <w:szCs w:val="20"/>
              </w:rPr>
              <w:t>12-14</w:t>
            </w:r>
            <w:r w:rsidRPr="0019307A">
              <w:rPr>
                <w:rFonts w:ascii="Arial" w:hAnsi="Arial" w:cs="Arial"/>
                <w:sz w:val="20"/>
                <w:szCs w:val="20"/>
              </w:rPr>
              <w:t xml:space="preserve"> h practicals, lecture room, Department of Pharmacology and Toxicology</w:t>
            </w:r>
          </w:p>
        </w:tc>
        <w:tc>
          <w:tcPr>
            <w:tcW w:w="1845" w:type="dxa"/>
          </w:tcPr>
          <w:p w14:paraId="0E790AF3" w14:textId="77777777" w:rsidR="00EA6C70" w:rsidRDefault="00EA6C70" w:rsidP="00EA6C70">
            <w:r w:rsidRPr="00012516">
              <w:rPr>
                <w:rFonts w:ascii="Arial" w:hAnsi="Arial" w:cs="Arial"/>
                <w:sz w:val="22"/>
                <w:szCs w:val="22"/>
              </w:rPr>
              <w:t>Course materials (LMS)</w:t>
            </w:r>
          </w:p>
        </w:tc>
      </w:tr>
      <w:tr w:rsidR="00EA6C70" w:rsidRPr="00ED3B8A" w14:paraId="3BA54A59" w14:textId="77777777" w:rsidTr="00510753">
        <w:trPr>
          <w:trHeight w:val="91"/>
        </w:trPr>
        <w:tc>
          <w:tcPr>
            <w:tcW w:w="1368" w:type="dxa"/>
            <w:shd w:val="clear" w:color="auto" w:fill="auto"/>
            <w:vAlign w:val="center"/>
          </w:tcPr>
          <w:p w14:paraId="5FDF1D6A" w14:textId="71E34FB9" w:rsidR="00EA6C70" w:rsidRPr="00ED3B8A" w:rsidRDefault="00EA6C70" w:rsidP="00EA6C70">
            <w:pPr>
              <w:rPr>
                <w:rFonts w:ascii="Arial" w:hAnsi="Arial" w:cs="Arial"/>
                <w:sz w:val="22"/>
                <w:szCs w:val="22"/>
              </w:rPr>
            </w:pPr>
            <w:r>
              <w:rPr>
                <w:rFonts w:ascii="Arial" w:hAnsi="Arial" w:cs="Arial"/>
                <w:sz w:val="22"/>
                <w:szCs w:val="22"/>
              </w:rPr>
              <w:t>20</w:t>
            </w:r>
            <w:r w:rsidRPr="00B32CE8">
              <w:rPr>
                <w:rFonts w:ascii="Arial" w:hAnsi="Arial" w:cs="Arial"/>
                <w:sz w:val="22"/>
                <w:szCs w:val="22"/>
              </w:rPr>
              <w:t>/1</w:t>
            </w:r>
            <w:r>
              <w:rPr>
                <w:rFonts w:ascii="Arial" w:hAnsi="Arial" w:cs="Arial"/>
                <w:sz w:val="22"/>
                <w:szCs w:val="22"/>
              </w:rPr>
              <w:t>2</w:t>
            </w:r>
            <w:r w:rsidRPr="00B32CE8">
              <w:rPr>
                <w:rFonts w:ascii="Arial" w:hAnsi="Arial" w:cs="Arial"/>
                <w:sz w:val="22"/>
                <w:szCs w:val="22"/>
              </w:rPr>
              <w:t>/</w:t>
            </w:r>
            <w:r>
              <w:rPr>
                <w:rFonts w:ascii="Arial" w:hAnsi="Arial" w:cs="Arial"/>
                <w:sz w:val="22"/>
                <w:szCs w:val="22"/>
              </w:rPr>
              <w:t>2022</w:t>
            </w:r>
          </w:p>
        </w:tc>
        <w:tc>
          <w:tcPr>
            <w:tcW w:w="2790" w:type="dxa"/>
            <w:shd w:val="clear" w:color="auto" w:fill="auto"/>
            <w:vAlign w:val="center"/>
          </w:tcPr>
          <w:p w14:paraId="5EE02143" w14:textId="241AF255" w:rsidR="00EA6C70" w:rsidRPr="00ED3B8A" w:rsidRDefault="00DB3E1D" w:rsidP="00EA6C70">
            <w:pPr>
              <w:tabs>
                <w:tab w:val="left" w:pos="2820"/>
              </w:tabs>
              <w:rPr>
                <w:rFonts w:ascii="Arial" w:hAnsi="Arial" w:cs="Arial"/>
                <w:sz w:val="22"/>
                <w:szCs w:val="22"/>
              </w:rPr>
            </w:pPr>
            <w:r>
              <w:rPr>
                <w:rFonts w:ascii="Arial" w:hAnsi="Arial" w:cs="Arial"/>
                <w:sz w:val="22"/>
                <w:szCs w:val="22"/>
              </w:rPr>
              <w:t>Pharmacology problem solving 1a</w:t>
            </w:r>
          </w:p>
        </w:tc>
        <w:tc>
          <w:tcPr>
            <w:tcW w:w="2520" w:type="dxa"/>
          </w:tcPr>
          <w:p w14:paraId="5768FBA1" w14:textId="7ABE787D" w:rsidR="00EA6C70" w:rsidRDefault="00EA6C70" w:rsidP="00EA6C70">
            <w:r w:rsidRPr="006B7D77">
              <w:rPr>
                <w:rFonts w:ascii="Arial" w:hAnsi="Arial" w:cs="Arial"/>
                <w:sz w:val="22"/>
                <w:szCs w:val="22"/>
              </w:rPr>
              <w:t>Assist. Ena Oster, DVM, Assist. Nikola Čudina, DVM</w:t>
            </w:r>
          </w:p>
        </w:tc>
        <w:tc>
          <w:tcPr>
            <w:tcW w:w="1260" w:type="dxa"/>
            <w:vAlign w:val="center"/>
          </w:tcPr>
          <w:p w14:paraId="718A25BA"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5BD65365" w14:textId="152A3760" w:rsidR="00EA6C70" w:rsidRDefault="00EA6C70" w:rsidP="00EA6C70">
            <w:pPr>
              <w:jc w:val="center"/>
            </w:pPr>
            <w:r>
              <w:rPr>
                <w:rFonts w:ascii="Arial" w:hAnsi="Arial" w:cs="Arial"/>
                <w:sz w:val="22"/>
                <w:szCs w:val="22"/>
              </w:rPr>
              <w:t>3</w:t>
            </w:r>
          </w:p>
        </w:tc>
        <w:tc>
          <w:tcPr>
            <w:tcW w:w="3330" w:type="dxa"/>
          </w:tcPr>
          <w:p w14:paraId="484A293A" w14:textId="56F868ED" w:rsidR="00EA6C70" w:rsidRPr="0019307A" w:rsidRDefault="00EA6C70" w:rsidP="00EA6C70">
            <w:pPr>
              <w:rPr>
                <w:rFonts w:ascii="Arial" w:hAnsi="Arial" w:cs="Arial"/>
                <w:sz w:val="20"/>
                <w:szCs w:val="20"/>
              </w:rPr>
            </w:pPr>
            <w:r>
              <w:rPr>
                <w:rFonts w:ascii="Arial" w:hAnsi="Arial" w:cs="Arial"/>
                <w:sz w:val="20"/>
                <w:szCs w:val="20"/>
              </w:rPr>
              <w:t>12-14</w:t>
            </w:r>
            <w:r w:rsidRPr="0019307A">
              <w:rPr>
                <w:rFonts w:ascii="Arial" w:hAnsi="Arial" w:cs="Arial"/>
                <w:sz w:val="20"/>
                <w:szCs w:val="20"/>
              </w:rPr>
              <w:t xml:space="preserve"> h practicals, lecture room, Department of Pharmacology and Toxicology</w:t>
            </w:r>
          </w:p>
        </w:tc>
        <w:tc>
          <w:tcPr>
            <w:tcW w:w="1845" w:type="dxa"/>
          </w:tcPr>
          <w:p w14:paraId="601C603F" w14:textId="77777777" w:rsidR="00EA6C70" w:rsidRDefault="00EA6C70" w:rsidP="00EA6C70">
            <w:r w:rsidRPr="00012516">
              <w:rPr>
                <w:rFonts w:ascii="Arial" w:hAnsi="Arial" w:cs="Arial"/>
                <w:sz w:val="22"/>
                <w:szCs w:val="22"/>
              </w:rPr>
              <w:t>Course materials (LMS)</w:t>
            </w:r>
          </w:p>
        </w:tc>
      </w:tr>
      <w:tr w:rsidR="00EA6C70" w:rsidRPr="00ED3B8A" w14:paraId="2573E3F7" w14:textId="77777777" w:rsidTr="005B2E0B">
        <w:trPr>
          <w:trHeight w:val="91"/>
        </w:trPr>
        <w:tc>
          <w:tcPr>
            <w:tcW w:w="1368" w:type="dxa"/>
            <w:shd w:val="clear" w:color="auto" w:fill="auto"/>
            <w:vAlign w:val="center"/>
          </w:tcPr>
          <w:p w14:paraId="7494EDF9" w14:textId="5AEA20FA" w:rsidR="00EA6C70" w:rsidRPr="00ED3B8A" w:rsidRDefault="00EA6C70" w:rsidP="00EA6C70">
            <w:pPr>
              <w:rPr>
                <w:rFonts w:ascii="Arial" w:hAnsi="Arial" w:cs="Arial"/>
                <w:sz w:val="22"/>
                <w:szCs w:val="22"/>
              </w:rPr>
            </w:pPr>
            <w:r>
              <w:rPr>
                <w:rFonts w:ascii="Arial" w:hAnsi="Arial" w:cs="Arial"/>
                <w:sz w:val="22"/>
                <w:szCs w:val="22"/>
              </w:rPr>
              <w:t>21</w:t>
            </w:r>
            <w:r w:rsidRPr="00B32CE8">
              <w:rPr>
                <w:rFonts w:ascii="Arial" w:hAnsi="Arial" w:cs="Arial"/>
                <w:sz w:val="22"/>
                <w:szCs w:val="22"/>
              </w:rPr>
              <w:t>/1</w:t>
            </w:r>
            <w:r>
              <w:rPr>
                <w:rFonts w:ascii="Arial" w:hAnsi="Arial" w:cs="Arial"/>
                <w:sz w:val="22"/>
                <w:szCs w:val="22"/>
              </w:rPr>
              <w:t>2</w:t>
            </w:r>
            <w:r w:rsidRPr="00B32CE8">
              <w:rPr>
                <w:rFonts w:ascii="Arial" w:hAnsi="Arial" w:cs="Arial"/>
                <w:sz w:val="22"/>
                <w:szCs w:val="22"/>
              </w:rPr>
              <w:t>/</w:t>
            </w:r>
            <w:r>
              <w:rPr>
                <w:rFonts w:ascii="Arial" w:hAnsi="Arial" w:cs="Arial"/>
                <w:sz w:val="22"/>
                <w:szCs w:val="22"/>
              </w:rPr>
              <w:t>2022</w:t>
            </w:r>
          </w:p>
        </w:tc>
        <w:tc>
          <w:tcPr>
            <w:tcW w:w="2790" w:type="dxa"/>
            <w:shd w:val="clear" w:color="auto" w:fill="auto"/>
            <w:vAlign w:val="center"/>
          </w:tcPr>
          <w:p w14:paraId="42E3CDC3" w14:textId="1EF49F47" w:rsidR="00EA6C70" w:rsidRPr="00ED3B8A" w:rsidRDefault="00DB3E1D" w:rsidP="00EA6C70">
            <w:pPr>
              <w:tabs>
                <w:tab w:val="left" w:pos="2820"/>
              </w:tabs>
              <w:rPr>
                <w:rFonts w:ascii="Arial" w:hAnsi="Arial" w:cs="Arial"/>
                <w:sz w:val="22"/>
                <w:szCs w:val="22"/>
              </w:rPr>
            </w:pPr>
            <w:r>
              <w:rPr>
                <w:rFonts w:ascii="Arial" w:hAnsi="Arial" w:cs="Arial"/>
                <w:sz w:val="22"/>
                <w:szCs w:val="22"/>
              </w:rPr>
              <w:t>Pharmacology problem solving 1a</w:t>
            </w:r>
          </w:p>
        </w:tc>
        <w:tc>
          <w:tcPr>
            <w:tcW w:w="2520" w:type="dxa"/>
          </w:tcPr>
          <w:p w14:paraId="38599280" w14:textId="31D39CE2" w:rsidR="00EA6C70" w:rsidRDefault="00EA6C70" w:rsidP="00EA6C70">
            <w:r w:rsidRPr="006B7D77">
              <w:rPr>
                <w:rFonts w:ascii="Arial" w:hAnsi="Arial" w:cs="Arial"/>
                <w:sz w:val="22"/>
                <w:szCs w:val="22"/>
              </w:rPr>
              <w:t>Assist. Ena Oster, DVM, Assist. Nikola Čudina, DVM</w:t>
            </w:r>
          </w:p>
        </w:tc>
        <w:tc>
          <w:tcPr>
            <w:tcW w:w="1260" w:type="dxa"/>
            <w:vAlign w:val="center"/>
          </w:tcPr>
          <w:p w14:paraId="5F55F81D"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001C528C" w14:textId="3CFA4411" w:rsidR="00EA6C70" w:rsidRDefault="00EA6C70" w:rsidP="00EA6C70">
            <w:pPr>
              <w:jc w:val="center"/>
            </w:pPr>
            <w:r>
              <w:rPr>
                <w:rFonts w:ascii="Arial" w:hAnsi="Arial" w:cs="Arial"/>
                <w:sz w:val="22"/>
                <w:szCs w:val="22"/>
              </w:rPr>
              <w:t>1,2</w:t>
            </w:r>
          </w:p>
        </w:tc>
        <w:tc>
          <w:tcPr>
            <w:tcW w:w="3330" w:type="dxa"/>
          </w:tcPr>
          <w:p w14:paraId="59976873" w14:textId="3E736403" w:rsidR="00EA6C70" w:rsidRPr="0019307A" w:rsidRDefault="00EA6C70" w:rsidP="00EA6C70">
            <w:pPr>
              <w:rPr>
                <w:rFonts w:ascii="Arial" w:hAnsi="Arial" w:cs="Arial"/>
                <w:sz w:val="20"/>
                <w:szCs w:val="20"/>
              </w:rPr>
            </w:pPr>
            <w:r>
              <w:rPr>
                <w:rFonts w:ascii="Arial" w:hAnsi="Arial" w:cs="Arial"/>
                <w:sz w:val="20"/>
                <w:szCs w:val="20"/>
              </w:rPr>
              <w:t>08-10</w:t>
            </w:r>
            <w:r w:rsidRPr="0019307A">
              <w:rPr>
                <w:rFonts w:ascii="Arial" w:hAnsi="Arial" w:cs="Arial"/>
                <w:sz w:val="20"/>
                <w:szCs w:val="20"/>
              </w:rPr>
              <w:t xml:space="preserve"> h practicals, lecture room, Department of Pharmacology and Toxicology</w:t>
            </w:r>
          </w:p>
        </w:tc>
        <w:tc>
          <w:tcPr>
            <w:tcW w:w="1845" w:type="dxa"/>
          </w:tcPr>
          <w:p w14:paraId="208EE856" w14:textId="77777777" w:rsidR="00EA6C70" w:rsidRDefault="00EA6C70" w:rsidP="00EA6C70">
            <w:r w:rsidRPr="00012516">
              <w:rPr>
                <w:rFonts w:ascii="Arial" w:hAnsi="Arial" w:cs="Arial"/>
                <w:sz w:val="22"/>
                <w:szCs w:val="22"/>
              </w:rPr>
              <w:t>Course materials (LMS)</w:t>
            </w:r>
          </w:p>
        </w:tc>
      </w:tr>
      <w:tr w:rsidR="00EA6C70" w:rsidRPr="00ED3B8A" w14:paraId="66B96446" w14:textId="77777777" w:rsidTr="00510753">
        <w:trPr>
          <w:trHeight w:val="91"/>
        </w:trPr>
        <w:tc>
          <w:tcPr>
            <w:tcW w:w="1368" w:type="dxa"/>
            <w:shd w:val="clear" w:color="auto" w:fill="auto"/>
            <w:vAlign w:val="center"/>
          </w:tcPr>
          <w:p w14:paraId="353A2783" w14:textId="03221D9D" w:rsidR="00EA6C70" w:rsidRPr="00ED3B8A" w:rsidRDefault="00EA6C70" w:rsidP="00EA6C70">
            <w:pPr>
              <w:rPr>
                <w:rFonts w:ascii="Arial" w:hAnsi="Arial" w:cs="Arial"/>
                <w:sz w:val="22"/>
                <w:szCs w:val="22"/>
              </w:rPr>
            </w:pPr>
            <w:r>
              <w:rPr>
                <w:rFonts w:ascii="Arial" w:hAnsi="Arial" w:cs="Arial"/>
                <w:sz w:val="22"/>
                <w:szCs w:val="22"/>
              </w:rPr>
              <w:t>22/12/2022</w:t>
            </w:r>
          </w:p>
        </w:tc>
        <w:tc>
          <w:tcPr>
            <w:tcW w:w="2790" w:type="dxa"/>
            <w:shd w:val="clear" w:color="auto" w:fill="auto"/>
            <w:vAlign w:val="center"/>
          </w:tcPr>
          <w:p w14:paraId="130AA41C" w14:textId="2B8A62B2" w:rsidR="00EA6C70" w:rsidRPr="00ED3B8A" w:rsidRDefault="00DB3E1D" w:rsidP="00EA6C70">
            <w:pPr>
              <w:tabs>
                <w:tab w:val="left" w:pos="2820"/>
              </w:tabs>
              <w:rPr>
                <w:rFonts w:ascii="Arial" w:hAnsi="Arial" w:cs="Arial"/>
                <w:sz w:val="22"/>
                <w:szCs w:val="22"/>
              </w:rPr>
            </w:pPr>
            <w:r>
              <w:rPr>
                <w:rFonts w:ascii="Arial" w:hAnsi="Arial" w:cs="Arial"/>
                <w:sz w:val="22"/>
                <w:szCs w:val="22"/>
              </w:rPr>
              <w:t>Pharmacology problem solving 1b</w:t>
            </w:r>
          </w:p>
        </w:tc>
        <w:tc>
          <w:tcPr>
            <w:tcW w:w="2520" w:type="dxa"/>
          </w:tcPr>
          <w:p w14:paraId="1A467FA5" w14:textId="26F86DFC" w:rsidR="00EA6C70" w:rsidRDefault="00EA6C70" w:rsidP="00EA6C70">
            <w:r w:rsidRPr="006B7D77">
              <w:rPr>
                <w:rFonts w:ascii="Arial" w:hAnsi="Arial" w:cs="Arial"/>
                <w:sz w:val="22"/>
                <w:szCs w:val="22"/>
              </w:rPr>
              <w:t>Assist. Ena Oster, DVM, Assist. Nikola Čudina, DVM</w:t>
            </w:r>
          </w:p>
        </w:tc>
        <w:tc>
          <w:tcPr>
            <w:tcW w:w="1260" w:type="dxa"/>
            <w:vAlign w:val="center"/>
          </w:tcPr>
          <w:p w14:paraId="1D9B9CA2"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75D4B576" w14:textId="054E8863" w:rsidR="00EA6C70" w:rsidRDefault="00EA6C70" w:rsidP="00EA6C70">
            <w:pPr>
              <w:jc w:val="center"/>
            </w:pPr>
            <w:r>
              <w:rPr>
                <w:rFonts w:ascii="Arial" w:hAnsi="Arial" w:cs="Arial"/>
                <w:sz w:val="22"/>
                <w:szCs w:val="22"/>
              </w:rPr>
              <w:t>1,2</w:t>
            </w:r>
          </w:p>
        </w:tc>
        <w:tc>
          <w:tcPr>
            <w:tcW w:w="3330" w:type="dxa"/>
          </w:tcPr>
          <w:p w14:paraId="7C425C0F" w14:textId="316776F7" w:rsidR="00EA6C70" w:rsidRPr="0019307A" w:rsidRDefault="00EA6C70" w:rsidP="00EA6C70">
            <w:pPr>
              <w:rPr>
                <w:rFonts w:ascii="Arial" w:hAnsi="Arial" w:cs="Arial"/>
                <w:sz w:val="20"/>
                <w:szCs w:val="20"/>
              </w:rPr>
            </w:pPr>
            <w:r>
              <w:rPr>
                <w:rFonts w:ascii="Arial" w:hAnsi="Arial" w:cs="Arial"/>
                <w:sz w:val="20"/>
                <w:szCs w:val="20"/>
              </w:rPr>
              <w:t>12-14</w:t>
            </w:r>
            <w:r w:rsidRPr="0019307A">
              <w:rPr>
                <w:rFonts w:ascii="Arial" w:hAnsi="Arial" w:cs="Arial"/>
                <w:sz w:val="20"/>
                <w:szCs w:val="20"/>
              </w:rPr>
              <w:t xml:space="preserve"> h practicals, lecture room, Department of Pharmacology and Toxicology</w:t>
            </w:r>
          </w:p>
        </w:tc>
        <w:tc>
          <w:tcPr>
            <w:tcW w:w="1845" w:type="dxa"/>
          </w:tcPr>
          <w:p w14:paraId="18D2B6BE" w14:textId="77777777" w:rsidR="00EA6C70" w:rsidRDefault="00EA6C70" w:rsidP="00EA6C70">
            <w:r w:rsidRPr="00012516">
              <w:rPr>
                <w:rFonts w:ascii="Arial" w:hAnsi="Arial" w:cs="Arial"/>
                <w:sz w:val="22"/>
                <w:szCs w:val="22"/>
              </w:rPr>
              <w:t>Course materials (LMS)</w:t>
            </w:r>
          </w:p>
        </w:tc>
      </w:tr>
      <w:tr w:rsidR="00EA6C70" w:rsidRPr="00ED3B8A" w14:paraId="1F33EC25" w14:textId="77777777" w:rsidTr="005B2E0B">
        <w:trPr>
          <w:trHeight w:val="91"/>
        </w:trPr>
        <w:tc>
          <w:tcPr>
            <w:tcW w:w="1368" w:type="dxa"/>
            <w:shd w:val="clear" w:color="auto" w:fill="auto"/>
            <w:vAlign w:val="center"/>
          </w:tcPr>
          <w:p w14:paraId="69FD4176" w14:textId="2377ABBF" w:rsidR="00EA6C70" w:rsidRPr="00ED3B8A" w:rsidRDefault="00EA6C70" w:rsidP="00EA6C70">
            <w:pPr>
              <w:rPr>
                <w:rFonts w:ascii="Arial" w:hAnsi="Arial" w:cs="Arial"/>
                <w:sz w:val="22"/>
                <w:szCs w:val="22"/>
              </w:rPr>
            </w:pPr>
            <w:r>
              <w:rPr>
                <w:rFonts w:ascii="Arial" w:hAnsi="Arial" w:cs="Arial"/>
                <w:sz w:val="22"/>
                <w:szCs w:val="22"/>
              </w:rPr>
              <w:t>22/12/2022</w:t>
            </w:r>
          </w:p>
        </w:tc>
        <w:tc>
          <w:tcPr>
            <w:tcW w:w="2790" w:type="dxa"/>
            <w:shd w:val="clear" w:color="auto" w:fill="auto"/>
            <w:vAlign w:val="center"/>
          </w:tcPr>
          <w:p w14:paraId="33C537B1" w14:textId="63173BD1" w:rsidR="00EA6C70" w:rsidRPr="00ED3B8A" w:rsidRDefault="00EA6C70" w:rsidP="00EA6C70">
            <w:pPr>
              <w:tabs>
                <w:tab w:val="left" w:pos="2820"/>
              </w:tabs>
              <w:rPr>
                <w:rFonts w:ascii="Arial" w:hAnsi="Arial" w:cs="Arial"/>
                <w:sz w:val="22"/>
                <w:szCs w:val="22"/>
              </w:rPr>
            </w:pPr>
            <w:r>
              <w:rPr>
                <w:rFonts w:ascii="Arial" w:hAnsi="Arial" w:cs="Arial"/>
                <w:sz w:val="22"/>
                <w:szCs w:val="22"/>
              </w:rPr>
              <w:t>Pharmacology problem solving</w:t>
            </w:r>
            <w:r w:rsidR="00DB3E1D">
              <w:rPr>
                <w:rFonts w:ascii="Arial" w:hAnsi="Arial" w:cs="Arial"/>
                <w:sz w:val="22"/>
                <w:szCs w:val="22"/>
              </w:rPr>
              <w:t xml:space="preserve"> 1b</w:t>
            </w:r>
          </w:p>
        </w:tc>
        <w:tc>
          <w:tcPr>
            <w:tcW w:w="2520" w:type="dxa"/>
          </w:tcPr>
          <w:p w14:paraId="2FF64364" w14:textId="5111AB24" w:rsidR="00EA6C70" w:rsidRDefault="00EA6C70" w:rsidP="00EA6C70">
            <w:r w:rsidRPr="006B7D77">
              <w:rPr>
                <w:rFonts w:ascii="Arial" w:hAnsi="Arial" w:cs="Arial"/>
                <w:sz w:val="22"/>
                <w:szCs w:val="22"/>
              </w:rPr>
              <w:t>Assist. Ena Oster, DVM, Assist. Nikola Čudina, DVM</w:t>
            </w:r>
          </w:p>
        </w:tc>
        <w:tc>
          <w:tcPr>
            <w:tcW w:w="1260" w:type="dxa"/>
            <w:vAlign w:val="center"/>
          </w:tcPr>
          <w:p w14:paraId="15840EC0"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063690CE" w14:textId="3203CC25" w:rsidR="00EA6C70" w:rsidRDefault="00EA6C70" w:rsidP="00EA6C70">
            <w:pPr>
              <w:jc w:val="center"/>
            </w:pPr>
            <w:r>
              <w:rPr>
                <w:rFonts w:ascii="Arial" w:hAnsi="Arial" w:cs="Arial"/>
                <w:sz w:val="22"/>
                <w:szCs w:val="22"/>
              </w:rPr>
              <w:t>3</w:t>
            </w:r>
          </w:p>
        </w:tc>
        <w:tc>
          <w:tcPr>
            <w:tcW w:w="3330" w:type="dxa"/>
          </w:tcPr>
          <w:p w14:paraId="765DD306" w14:textId="3758D915" w:rsidR="00EA6C70" w:rsidRPr="0019307A" w:rsidRDefault="00EA6C70" w:rsidP="00EA6C70">
            <w:pPr>
              <w:rPr>
                <w:rFonts w:ascii="Arial" w:hAnsi="Arial" w:cs="Arial"/>
                <w:sz w:val="20"/>
                <w:szCs w:val="20"/>
              </w:rPr>
            </w:pPr>
            <w:r>
              <w:rPr>
                <w:rFonts w:ascii="Arial" w:hAnsi="Arial" w:cs="Arial"/>
                <w:sz w:val="20"/>
                <w:szCs w:val="20"/>
              </w:rPr>
              <w:t>14-16</w:t>
            </w:r>
            <w:r w:rsidRPr="0019307A">
              <w:rPr>
                <w:rFonts w:ascii="Arial" w:hAnsi="Arial" w:cs="Arial"/>
                <w:sz w:val="20"/>
                <w:szCs w:val="20"/>
              </w:rPr>
              <w:t xml:space="preserve"> h practicals, lecture room, Department of Pharmacology and Toxicology</w:t>
            </w:r>
          </w:p>
        </w:tc>
        <w:tc>
          <w:tcPr>
            <w:tcW w:w="1845" w:type="dxa"/>
          </w:tcPr>
          <w:p w14:paraId="0875831F" w14:textId="77777777" w:rsidR="00EA6C70" w:rsidRDefault="00EA6C70" w:rsidP="00EA6C70">
            <w:r w:rsidRPr="00012516">
              <w:rPr>
                <w:rFonts w:ascii="Arial" w:hAnsi="Arial" w:cs="Arial"/>
                <w:sz w:val="22"/>
                <w:szCs w:val="22"/>
              </w:rPr>
              <w:t>Course materials (LMS)</w:t>
            </w:r>
          </w:p>
        </w:tc>
      </w:tr>
      <w:tr w:rsidR="00EA6C70" w:rsidRPr="00ED3B8A" w14:paraId="483ED6B1" w14:textId="77777777" w:rsidTr="00510753">
        <w:trPr>
          <w:trHeight w:val="91"/>
        </w:trPr>
        <w:tc>
          <w:tcPr>
            <w:tcW w:w="1368" w:type="dxa"/>
            <w:shd w:val="clear" w:color="auto" w:fill="auto"/>
            <w:vAlign w:val="center"/>
          </w:tcPr>
          <w:p w14:paraId="5734354E" w14:textId="2B052FC2" w:rsidR="00EA6C70" w:rsidRPr="00ED3B8A" w:rsidRDefault="00EA6C70" w:rsidP="00EA6C70">
            <w:pPr>
              <w:rPr>
                <w:rFonts w:ascii="Arial" w:hAnsi="Arial" w:cs="Arial"/>
                <w:sz w:val="22"/>
                <w:szCs w:val="22"/>
              </w:rPr>
            </w:pPr>
            <w:r>
              <w:rPr>
                <w:rFonts w:ascii="Arial" w:hAnsi="Arial" w:cs="Arial"/>
                <w:sz w:val="22"/>
                <w:szCs w:val="22"/>
              </w:rPr>
              <w:t>09/01/2023</w:t>
            </w:r>
          </w:p>
        </w:tc>
        <w:tc>
          <w:tcPr>
            <w:tcW w:w="2790" w:type="dxa"/>
            <w:shd w:val="clear" w:color="auto" w:fill="auto"/>
            <w:vAlign w:val="center"/>
          </w:tcPr>
          <w:p w14:paraId="08EDCEA0" w14:textId="7C7793B3" w:rsidR="00EA6C70" w:rsidRPr="00ED3B8A" w:rsidRDefault="00DB3E1D" w:rsidP="00EA6C70">
            <w:pPr>
              <w:tabs>
                <w:tab w:val="left" w:pos="2820"/>
              </w:tabs>
              <w:rPr>
                <w:rFonts w:ascii="Arial" w:hAnsi="Arial" w:cs="Arial"/>
                <w:sz w:val="22"/>
                <w:szCs w:val="22"/>
              </w:rPr>
            </w:pPr>
            <w:r>
              <w:rPr>
                <w:rFonts w:ascii="Arial" w:hAnsi="Arial" w:cs="Arial"/>
                <w:sz w:val="22"/>
                <w:szCs w:val="22"/>
              </w:rPr>
              <w:t>Laboratory animals movies: the action of drugs on nervous system</w:t>
            </w:r>
          </w:p>
        </w:tc>
        <w:tc>
          <w:tcPr>
            <w:tcW w:w="2520" w:type="dxa"/>
          </w:tcPr>
          <w:p w14:paraId="261C8913" w14:textId="6DF1C8BB" w:rsidR="00EA6C70" w:rsidRDefault="00EA6C70" w:rsidP="00EA6C70">
            <w:r w:rsidRPr="006B7D77">
              <w:rPr>
                <w:rFonts w:ascii="Arial" w:hAnsi="Arial" w:cs="Arial"/>
                <w:sz w:val="22"/>
                <w:szCs w:val="22"/>
              </w:rPr>
              <w:t>Assist. Ena Oster, DVM, Assist. Nikola Čudina, DVM</w:t>
            </w:r>
          </w:p>
        </w:tc>
        <w:tc>
          <w:tcPr>
            <w:tcW w:w="1260" w:type="dxa"/>
            <w:vAlign w:val="center"/>
          </w:tcPr>
          <w:p w14:paraId="2FC3532D"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735AC4CE" w14:textId="5D2391A5" w:rsidR="00EA6C70" w:rsidRDefault="00EA6C70" w:rsidP="00EA6C70">
            <w:pPr>
              <w:jc w:val="center"/>
            </w:pPr>
            <w:r>
              <w:rPr>
                <w:rFonts w:ascii="Arial" w:hAnsi="Arial" w:cs="Arial"/>
                <w:sz w:val="22"/>
                <w:szCs w:val="22"/>
              </w:rPr>
              <w:t>3</w:t>
            </w:r>
          </w:p>
        </w:tc>
        <w:tc>
          <w:tcPr>
            <w:tcW w:w="3330" w:type="dxa"/>
          </w:tcPr>
          <w:p w14:paraId="7C3CFC68" w14:textId="34A950DA" w:rsidR="00EA6C70" w:rsidRPr="0019307A" w:rsidRDefault="00EA6C70" w:rsidP="00EA6C70">
            <w:pPr>
              <w:rPr>
                <w:rFonts w:ascii="Arial" w:hAnsi="Arial" w:cs="Arial"/>
                <w:sz w:val="20"/>
                <w:szCs w:val="20"/>
              </w:rPr>
            </w:pPr>
            <w:r>
              <w:rPr>
                <w:rFonts w:ascii="Arial" w:hAnsi="Arial" w:cs="Arial"/>
                <w:sz w:val="20"/>
                <w:szCs w:val="20"/>
              </w:rPr>
              <w:t>10-12</w:t>
            </w:r>
            <w:r w:rsidRPr="0019307A">
              <w:rPr>
                <w:rFonts w:ascii="Arial" w:hAnsi="Arial" w:cs="Arial"/>
                <w:sz w:val="20"/>
                <w:szCs w:val="20"/>
              </w:rPr>
              <w:t xml:space="preserve"> h practicals, lecture room, Department of Pharmacology and Toxicology</w:t>
            </w:r>
          </w:p>
        </w:tc>
        <w:tc>
          <w:tcPr>
            <w:tcW w:w="1845" w:type="dxa"/>
          </w:tcPr>
          <w:p w14:paraId="4AAC1F70" w14:textId="77777777" w:rsidR="00EA6C70" w:rsidRDefault="00EA6C70" w:rsidP="00EA6C70">
            <w:r w:rsidRPr="00012516">
              <w:rPr>
                <w:rFonts w:ascii="Arial" w:hAnsi="Arial" w:cs="Arial"/>
                <w:sz w:val="22"/>
                <w:szCs w:val="22"/>
              </w:rPr>
              <w:t>Course materials (LMS)</w:t>
            </w:r>
          </w:p>
        </w:tc>
      </w:tr>
      <w:tr w:rsidR="00EA6C70" w:rsidRPr="00ED3B8A" w14:paraId="0A45EBFF" w14:textId="77777777" w:rsidTr="005B2E0B">
        <w:trPr>
          <w:trHeight w:val="91"/>
        </w:trPr>
        <w:tc>
          <w:tcPr>
            <w:tcW w:w="1368" w:type="dxa"/>
            <w:shd w:val="clear" w:color="auto" w:fill="auto"/>
            <w:vAlign w:val="center"/>
          </w:tcPr>
          <w:p w14:paraId="25F6FD8B" w14:textId="6D3C092D" w:rsidR="00EA6C70" w:rsidRPr="00ED3B8A" w:rsidRDefault="00EA6C70" w:rsidP="00EA6C70">
            <w:pPr>
              <w:rPr>
                <w:rFonts w:ascii="Arial" w:hAnsi="Arial" w:cs="Arial"/>
                <w:sz w:val="22"/>
                <w:szCs w:val="22"/>
              </w:rPr>
            </w:pPr>
            <w:r>
              <w:rPr>
                <w:rFonts w:ascii="Arial" w:hAnsi="Arial" w:cs="Arial"/>
                <w:sz w:val="22"/>
                <w:szCs w:val="22"/>
              </w:rPr>
              <w:t>10/01/2023</w:t>
            </w:r>
          </w:p>
        </w:tc>
        <w:tc>
          <w:tcPr>
            <w:tcW w:w="2790" w:type="dxa"/>
            <w:shd w:val="clear" w:color="auto" w:fill="auto"/>
            <w:vAlign w:val="center"/>
          </w:tcPr>
          <w:p w14:paraId="0F697685" w14:textId="0ED8CBBD" w:rsidR="00EA6C70" w:rsidRPr="00ED3B8A" w:rsidRDefault="00DB3E1D" w:rsidP="00EA6C70">
            <w:pPr>
              <w:tabs>
                <w:tab w:val="left" w:pos="2820"/>
              </w:tabs>
              <w:rPr>
                <w:rFonts w:ascii="Arial" w:hAnsi="Arial" w:cs="Arial"/>
                <w:sz w:val="22"/>
                <w:szCs w:val="22"/>
              </w:rPr>
            </w:pPr>
            <w:r>
              <w:rPr>
                <w:rFonts w:ascii="Arial" w:hAnsi="Arial" w:cs="Arial"/>
                <w:sz w:val="22"/>
                <w:szCs w:val="22"/>
              </w:rPr>
              <w:t>Laboratory animals movies: the action of drugs on nervous system</w:t>
            </w:r>
          </w:p>
        </w:tc>
        <w:tc>
          <w:tcPr>
            <w:tcW w:w="2520" w:type="dxa"/>
          </w:tcPr>
          <w:p w14:paraId="5BF4888F" w14:textId="171137DE" w:rsidR="00EA6C70" w:rsidRDefault="00EA6C70" w:rsidP="00EA6C70">
            <w:r w:rsidRPr="006B7D77">
              <w:rPr>
                <w:rFonts w:ascii="Arial" w:hAnsi="Arial" w:cs="Arial"/>
                <w:sz w:val="22"/>
                <w:szCs w:val="22"/>
              </w:rPr>
              <w:t>Assist. Ena Oster, DVM, Assist. Nikola Čudina, DVM</w:t>
            </w:r>
          </w:p>
        </w:tc>
        <w:tc>
          <w:tcPr>
            <w:tcW w:w="1260" w:type="dxa"/>
            <w:vAlign w:val="center"/>
          </w:tcPr>
          <w:p w14:paraId="4F27B149"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40C92778" w14:textId="2A2F4A43" w:rsidR="00EA6C70" w:rsidRDefault="00EA6C70" w:rsidP="00EA6C70">
            <w:pPr>
              <w:jc w:val="center"/>
            </w:pPr>
            <w:r>
              <w:rPr>
                <w:rFonts w:ascii="Arial" w:hAnsi="Arial" w:cs="Arial"/>
                <w:sz w:val="22"/>
                <w:szCs w:val="22"/>
              </w:rPr>
              <w:t>1,2</w:t>
            </w:r>
          </w:p>
        </w:tc>
        <w:tc>
          <w:tcPr>
            <w:tcW w:w="3330" w:type="dxa"/>
          </w:tcPr>
          <w:p w14:paraId="7FFBFA49" w14:textId="3C659F9D" w:rsidR="00EA6C70" w:rsidRPr="0019307A" w:rsidRDefault="00EA6C70" w:rsidP="00EA6C70">
            <w:pPr>
              <w:rPr>
                <w:rFonts w:ascii="Arial" w:hAnsi="Arial" w:cs="Arial"/>
                <w:sz w:val="20"/>
                <w:szCs w:val="20"/>
              </w:rPr>
            </w:pPr>
            <w:r>
              <w:rPr>
                <w:rFonts w:ascii="Arial" w:hAnsi="Arial" w:cs="Arial"/>
                <w:sz w:val="20"/>
                <w:szCs w:val="20"/>
              </w:rPr>
              <w:t>14-16</w:t>
            </w:r>
            <w:r w:rsidRPr="0019307A">
              <w:rPr>
                <w:rFonts w:ascii="Arial" w:hAnsi="Arial" w:cs="Arial"/>
                <w:sz w:val="20"/>
                <w:szCs w:val="20"/>
              </w:rPr>
              <w:t xml:space="preserve"> h practicals, lecture room, Department of Pharmacology and Toxicology</w:t>
            </w:r>
          </w:p>
        </w:tc>
        <w:tc>
          <w:tcPr>
            <w:tcW w:w="1845" w:type="dxa"/>
          </w:tcPr>
          <w:p w14:paraId="00BDBE9B" w14:textId="77777777" w:rsidR="00EA6C70" w:rsidRDefault="00EA6C70" w:rsidP="00EA6C70">
            <w:r w:rsidRPr="00012516">
              <w:rPr>
                <w:rFonts w:ascii="Arial" w:hAnsi="Arial" w:cs="Arial"/>
                <w:sz w:val="22"/>
                <w:szCs w:val="22"/>
              </w:rPr>
              <w:t>Course materials (LMS)</w:t>
            </w:r>
          </w:p>
        </w:tc>
      </w:tr>
      <w:tr w:rsidR="00EA6C70" w:rsidRPr="00ED3B8A" w14:paraId="3CF9FA07" w14:textId="77777777" w:rsidTr="00510753">
        <w:trPr>
          <w:trHeight w:val="91"/>
        </w:trPr>
        <w:tc>
          <w:tcPr>
            <w:tcW w:w="1368" w:type="dxa"/>
            <w:shd w:val="clear" w:color="auto" w:fill="auto"/>
            <w:vAlign w:val="center"/>
          </w:tcPr>
          <w:p w14:paraId="222F2935" w14:textId="241F497C" w:rsidR="00EA6C70" w:rsidRPr="00ED3B8A" w:rsidRDefault="00EA6C70" w:rsidP="00EA6C70">
            <w:pPr>
              <w:rPr>
                <w:rFonts w:ascii="Arial" w:hAnsi="Arial" w:cs="Arial"/>
                <w:sz w:val="22"/>
                <w:szCs w:val="22"/>
              </w:rPr>
            </w:pPr>
            <w:r>
              <w:rPr>
                <w:rFonts w:ascii="Arial" w:hAnsi="Arial" w:cs="Arial"/>
                <w:sz w:val="22"/>
                <w:szCs w:val="22"/>
              </w:rPr>
              <w:lastRenderedPageBreak/>
              <w:t>12/01/2023</w:t>
            </w:r>
          </w:p>
        </w:tc>
        <w:tc>
          <w:tcPr>
            <w:tcW w:w="2790" w:type="dxa"/>
            <w:shd w:val="clear" w:color="auto" w:fill="auto"/>
            <w:vAlign w:val="center"/>
          </w:tcPr>
          <w:p w14:paraId="064C90C7" w14:textId="02CB72B7" w:rsidR="00EA6C70" w:rsidRPr="00ED3B8A" w:rsidRDefault="00EA6C70" w:rsidP="00EA6C70">
            <w:pPr>
              <w:tabs>
                <w:tab w:val="left" w:pos="2820"/>
              </w:tabs>
              <w:rPr>
                <w:rFonts w:ascii="Arial" w:hAnsi="Arial" w:cs="Arial"/>
                <w:sz w:val="22"/>
                <w:szCs w:val="22"/>
              </w:rPr>
            </w:pPr>
            <w:r>
              <w:rPr>
                <w:rFonts w:ascii="Arial" w:hAnsi="Arial" w:cs="Arial"/>
                <w:sz w:val="22"/>
                <w:szCs w:val="22"/>
              </w:rPr>
              <w:t xml:space="preserve">Pharmacology problem solving </w:t>
            </w:r>
            <w:r w:rsidR="00DB3E1D">
              <w:rPr>
                <w:rFonts w:ascii="Arial" w:hAnsi="Arial" w:cs="Arial"/>
                <w:sz w:val="22"/>
                <w:szCs w:val="22"/>
              </w:rPr>
              <w:t>2a</w:t>
            </w:r>
          </w:p>
        </w:tc>
        <w:tc>
          <w:tcPr>
            <w:tcW w:w="2520" w:type="dxa"/>
          </w:tcPr>
          <w:p w14:paraId="425AD073" w14:textId="29E49697" w:rsidR="00EA6C70" w:rsidRDefault="00EA6C70" w:rsidP="00EA6C70">
            <w:r w:rsidRPr="006B7D77">
              <w:rPr>
                <w:rFonts w:ascii="Arial" w:hAnsi="Arial" w:cs="Arial"/>
                <w:sz w:val="22"/>
                <w:szCs w:val="22"/>
              </w:rPr>
              <w:t>Assist. Ena Oster, DVM, Assist. Nikola Čudina, DVM</w:t>
            </w:r>
          </w:p>
        </w:tc>
        <w:tc>
          <w:tcPr>
            <w:tcW w:w="1260" w:type="dxa"/>
            <w:vAlign w:val="center"/>
          </w:tcPr>
          <w:p w14:paraId="30FBA16C"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406C7750" w14:textId="573CD2A0" w:rsidR="00EA6C70" w:rsidRDefault="00EA6C70" w:rsidP="00EA6C70">
            <w:pPr>
              <w:jc w:val="center"/>
            </w:pPr>
            <w:r>
              <w:rPr>
                <w:rFonts w:ascii="Arial" w:hAnsi="Arial" w:cs="Arial"/>
                <w:sz w:val="22"/>
                <w:szCs w:val="22"/>
              </w:rPr>
              <w:t>3</w:t>
            </w:r>
          </w:p>
        </w:tc>
        <w:tc>
          <w:tcPr>
            <w:tcW w:w="3330" w:type="dxa"/>
          </w:tcPr>
          <w:p w14:paraId="1C2A120E" w14:textId="24CCACE7" w:rsidR="00EA6C70" w:rsidRPr="0019307A" w:rsidRDefault="00EA6C70" w:rsidP="00EA6C70">
            <w:pPr>
              <w:rPr>
                <w:rFonts w:ascii="Arial" w:hAnsi="Arial" w:cs="Arial"/>
                <w:sz w:val="20"/>
                <w:szCs w:val="20"/>
              </w:rPr>
            </w:pPr>
            <w:r>
              <w:rPr>
                <w:rFonts w:ascii="Arial" w:hAnsi="Arial" w:cs="Arial"/>
                <w:sz w:val="20"/>
                <w:szCs w:val="20"/>
              </w:rPr>
              <w:t>08-10</w:t>
            </w:r>
            <w:r w:rsidRPr="0019307A">
              <w:rPr>
                <w:rFonts w:ascii="Arial" w:hAnsi="Arial" w:cs="Arial"/>
                <w:sz w:val="20"/>
                <w:szCs w:val="20"/>
              </w:rPr>
              <w:t xml:space="preserve"> h practicals, lecture room, Department of Pharmacology and Toxicology</w:t>
            </w:r>
          </w:p>
        </w:tc>
        <w:tc>
          <w:tcPr>
            <w:tcW w:w="1845" w:type="dxa"/>
          </w:tcPr>
          <w:p w14:paraId="15035C56" w14:textId="77777777" w:rsidR="00EA6C70" w:rsidRDefault="00EA6C70" w:rsidP="00EA6C70">
            <w:r w:rsidRPr="00012516">
              <w:rPr>
                <w:rFonts w:ascii="Arial" w:hAnsi="Arial" w:cs="Arial"/>
                <w:sz w:val="22"/>
                <w:szCs w:val="22"/>
              </w:rPr>
              <w:t>Course materials (LMS)</w:t>
            </w:r>
          </w:p>
        </w:tc>
      </w:tr>
      <w:tr w:rsidR="00EA6C70" w:rsidRPr="00ED3B8A" w14:paraId="0D02C307" w14:textId="77777777" w:rsidTr="005B2E0B">
        <w:trPr>
          <w:trHeight w:val="91"/>
        </w:trPr>
        <w:tc>
          <w:tcPr>
            <w:tcW w:w="1368" w:type="dxa"/>
            <w:shd w:val="clear" w:color="auto" w:fill="auto"/>
            <w:vAlign w:val="center"/>
          </w:tcPr>
          <w:p w14:paraId="377B4525" w14:textId="054DD95D" w:rsidR="00EA6C70" w:rsidRPr="00ED3B8A" w:rsidRDefault="00EA6C70" w:rsidP="00EA6C70">
            <w:pPr>
              <w:rPr>
                <w:rFonts w:ascii="Arial" w:hAnsi="Arial" w:cs="Arial"/>
                <w:sz w:val="22"/>
                <w:szCs w:val="22"/>
              </w:rPr>
            </w:pPr>
            <w:r>
              <w:rPr>
                <w:rFonts w:ascii="Arial" w:hAnsi="Arial" w:cs="Arial"/>
                <w:sz w:val="22"/>
                <w:szCs w:val="22"/>
              </w:rPr>
              <w:t>12/01/2023</w:t>
            </w:r>
          </w:p>
        </w:tc>
        <w:tc>
          <w:tcPr>
            <w:tcW w:w="2790" w:type="dxa"/>
            <w:shd w:val="clear" w:color="auto" w:fill="auto"/>
            <w:vAlign w:val="center"/>
          </w:tcPr>
          <w:p w14:paraId="0F186191" w14:textId="5DBE8AC6" w:rsidR="00EA6C70" w:rsidRPr="00ED3B8A" w:rsidRDefault="00EA6C70" w:rsidP="00EA6C70">
            <w:pPr>
              <w:tabs>
                <w:tab w:val="left" w:pos="2820"/>
              </w:tabs>
              <w:rPr>
                <w:rFonts w:ascii="Arial" w:hAnsi="Arial" w:cs="Arial"/>
                <w:sz w:val="22"/>
                <w:szCs w:val="22"/>
              </w:rPr>
            </w:pPr>
            <w:r>
              <w:rPr>
                <w:rFonts w:ascii="Arial" w:hAnsi="Arial" w:cs="Arial"/>
                <w:sz w:val="22"/>
                <w:szCs w:val="22"/>
              </w:rPr>
              <w:t xml:space="preserve">Pharmacology problem solving </w:t>
            </w:r>
            <w:r w:rsidR="00DB3E1D">
              <w:rPr>
                <w:rFonts w:ascii="Arial" w:hAnsi="Arial" w:cs="Arial"/>
                <w:sz w:val="22"/>
                <w:szCs w:val="22"/>
              </w:rPr>
              <w:t>2a</w:t>
            </w:r>
          </w:p>
        </w:tc>
        <w:tc>
          <w:tcPr>
            <w:tcW w:w="2520" w:type="dxa"/>
          </w:tcPr>
          <w:p w14:paraId="3563ADA0" w14:textId="4A1430B8" w:rsidR="00EA6C70" w:rsidRDefault="00EA6C70" w:rsidP="00EA6C70">
            <w:r w:rsidRPr="006B7D77">
              <w:rPr>
                <w:rFonts w:ascii="Arial" w:hAnsi="Arial" w:cs="Arial"/>
                <w:sz w:val="22"/>
                <w:szCs w:val="22"/>
              </w:rPr>
              <w:t>Assist. Ena Oster, DVM, Assist. Nikola Čudina, DVM</w:t>
            </w:r>
          </w:p>
        </w:tc>
        <w:tc>
          <w:tcPr>
            <w:tcW w:w="1260" w:type="dxa"/>
            <w:vAlign w:val="center"/>
          </w:tcPr>
          <w:p w14:paraId="4C08A492"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029E5FE4" w14:textId="1F1F4E3A" w:rsidR="00EA6C70" w:rsidRDefault="00EA6C70" w:rsidP="00EA6C70">
            <w:pPr>
              <w:jc w:val="center"/>
            </w:pPr>
            <w:r>
              <w:rPr>
                <w:rFonts w:ascii="Arial" w:hAnsi="Arial" w:cs="Arial"/>
                <w:sz w:val="22"/>
                <w:szCs w:val="22"/>
              </w:rPr>
              <w:t>1,2</w:t>
            </w:r>
          </w:p>
        </w:tc>
        <w:tc>
          <w:tcPr>
            <w:tcW w:w="3330" w:type="dxa"/>
          </w:tcPr>
          <w:p w14:paraId="10D1620E" w14:textId="2D98AF0E" w:rsidR="00EA6C70" w:rsidRPr="0019307A" w:rsidRDefault="00EA6C70" w:rsidP="00EA6C70">
            <w:pPr>
              <w:rPr>
                <w:rFonts w:ascii="Arial" w:hAnsi="Arial" w:cs="Arial"/>
                <w:sz w:val="20"/>
                <w:szCs w:val="20"/>
              </w:rPr>
            </w:pPr>
            <w:r>
              <w:rPr>
                <w:rFonts w:ascii="Arial" w:hAnsi="Arial" w:cs="Arial"/>
                <w:sz w:val="20"/>
                <w:szCs w:val="20"/>
              </w:rPr>
              <w:t>12-14</w:t>
            </w:r>
            <w:r w:rsidRPr="0019307A">
              <w:rPr>
                <w:rFonts w:ascii="Arial" w:hAnsi="Arial" w:cs="Arial"/>
                <w:sz w:val="20"/>
                <w:szCs w:val="20"/>
              </w:rPr>
              <w:t xml:space="preserve"> h practicals, lecture room, Department of Pharmacology and Toxicology</w:t>
            </w:r>
          </w:p>
        </w:tc>
        <w:tc>
          <w:tcPr>
            <w:tcW w:w="1845" w:type="dxa"/>
          </w:tcPr>
          <w:p w14:paraId="4BAB7DB7" w14:textId="77777777" w:rsidR="00EA6C70" w:rsidRDefault="00EA6C70" w:rsidP="00EA6C70">
            <w:r w:rsidRPr="00012516">
              <w:rPr>
                <w:rFonts w:ascii="Arial" w:hAnsi="Arial" w:cs="Arial"/>
                <w:sz w:val="22"/>
                <w:szCs w:val="22"/>
              </w:rPr>
              <w:t>Course materials (LMS)</w:t>
            </w:r>
          </w:p>
        </w:tc>
      </w:tr>
      <w:tr w:rsidR="00EA6C70" w:rsidRPr="00ED3B8A" w14:paraId="61D1A921" w14:textId="77777777" w:rsidTr="00510753">
        <w:trPr>
          <w:trHeight w:val="91"/>
        </w:trPr>
        <w:tc>
          <w:tcPr>
            <w:tcW w:w="1368" w:type="dxa"/>
            <w:shd w:val="clear" w:color="auto" w:fill="auto"/>
            <w:vAlign w:val="center"/>
          </w:tcPr>
          <w:p w14:paraId="4CB6E1C7" w14:textId="3B78DE61" w:rsidR="00EA6C70" w:rsidRPr="00ED3B8A" w:rsidRDefault="00EA6C70" w:rsidP="00EA6C70">
            <w:pPr>
              <w:rPr>
                <w:rFonts w:ascii="Arial" w:hAnsi="Arial" w:cs="Arial"/>
                <w:sz w:val="22"/>
                <w:szCs w:val="22"/>
              </w:rPr>
            </w:pPr>
            <w:r>
              <w:rPr>
                <w:rFonts w:ascii="Arial" w:hAnsi="Arial" w:cs="Arial"/>
                <w:sz w:val="22"/>
                <w:szCs w:val="22"/>
              </w:rPr>
              <w:t>13/01/2023</w:t>
            </w:r>
          </w:p>
        </w:tc>
        <w:tc>
          <w:tcPr>
            <w:tcW w:w="2790" w:type="dxa"/>
            <w:shd w:val="clear" w:color="auto" w:fill="auto"/>
            <w:vAlign w:val="center"/>
          </w:tcPr>
          <w:p w14:paraId="1F006A55" w14:textId="0A325010" w:rsidR="00EA6C70" w:rsidRPr="00ED3B8A" w:rsidRDefault="00EA6C70" w:rsidP="00EA6C70">
            <w:pPr>
              <w:tabs>
                <w:tab w:val="left" w:pos="2820"/>
              </w:tabs>
              <w:rPr>
                <w:rFonts w:ascii="Arial" w:hAnsi="Arial" w:cs="Arial"/>
                <w:sz w:val="22"/>
                <w:szCs w:val="22"/>
              </w:rPr>
            </w:pPr>
            <w:r>
              <w:rPr>
                <w:rFonts w:ascii="Arial" w:hAnsi="Arial" w:cs="Arial"/>
                <w:sz w:val="22"/>
                <w:szCs w:val="22"/>
              </w:rPr>
              <w:t xml:space="preserve">Pharmacology problem solving </w:t>
            </w:r>
            <w:r w:rsidR="00DB3E1D">
              <w:rPr>
                <w:rFonts w:ascii="Arial" w:hAnsi="Arial" w:cs="Arial"/>
                <w:sz w:val="22"/>
                <w:szCs w:val="22"/>
              </w:rPr>
              <w:t>2b</w:t>
            </w:r>
          </w:p>
        </w:tc>
        <w:tc>
          <w:tcPr>
            <w:tcW w:w="2520" w:type="dxa"/>
          </w:tcPr>
          <w:p w14:paraId="6DFC0CF4" w14:textId="59983DB6" w:rsidR="00EA6C70" w:rsidRDefault="00EA6C70" w:rsidP="00EA6C70">
            <w:r w:rsidRPr="006B7D77">
              <w:rPr>
                <w:rFonts w:ascii="Arial" w:hAnsi="Arial" w:cs="Arial"/>
                <w:sz w:val="22"/>
                <w:szCs w:val="22"/>
              </w:rPr>
              <w:t>Assist. Ena Oster, DVM, Assist. Nikola Čudina, DVM</w:t>
            </w:r>
          </w:p>
        </w:tc>
        <w:tc>
          <w:tcPr>
            <w:tcW w:w="1260" w:type="dxa"/>
            <w:vAlign w:val="center"/>
          </w:tcPr>
          <w:p w14:paraId="7989D0D1"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371CDC96" w14:textId="2BF91BBC" w:rsidR="00EA6C70" w:rsidRDefault="00EA6C70" w:rsidP="00EA6C70">
            <w:pPr>
              <w:jc w:val="center"/>
            </w:pPr>
            <w:r>
              <w:rPr>
                <w:rFonts w:ascii="Arial" w:hAnsi="Arial" w:cs="Arial"/>
                <w:sz w:val="22"/>
                <w:szCs w:val="22"/>
              </w:rPr>
              <w:t>1,2</w:t>
            </w:r>
          </w:p>
        </w:tc>
        <w:tc>
          <w:tcPr>
            <w:tcW w:w="3330" w:type="dxa"/>
          </w:tcPr>
          <w:p w14:paraId="6947274E" w14:textId="175FA88F" w:rsidR="00EA6C70" w:rsidRPr="0019307A" w:rsidRDefault="00EA6C70" w:rsidP="00EA6C70">
            <w:pPr>
              <w:rPr>
                <w:rFonts w:ascii="Arial" w:hAnsi="Arial" w:cs="Arial"/>
                <w:sz w:val="20"/>
                <w:szCs w:val="20"/>
              </w:rPr>
            </w:pPr>
            <w:r>
              <w:rPr>
                <w:rFonts w:ascii="Arial" w:hAnsi="Arial" w:cs="Arial"/>
                <w:sz w:val="20"/>
                <w:szCs w:val="20"/>
              </w:rPr>
              <w:t>10-12</w:t>
            </w:r>
            <w:r w:rsidRPr="0019307A">
              <w:rPr>
                <w:rFonts w:ascii="Arial" w:hAnsi="Arial" w:cs="Arial"/>
                <w:sz w:val="20"/>
                <w:szCs w:val="20"/>
              </w:rPr>
              <w:t xml:space="preserve"> h practicals, lecture room, Department of Pharmacology and Toxicology</w:t>
            </w:r>
          </w:p>
        </w:tc>
        <w:tc>
          <w:tcPr>
            <w:tcW w:w="1845" w:type="dxa"/>
          </w:tcPr>
          <w:p w14:paraId="69BBB9BE" w14:textId="77777777" w:rsidR="00EA6C70" w:rsidRDefault="00EA6C70" w:rsidP="00EA6C70">
            <w:r w:rsidRPr="00012516">
              <w:rPr>
                <w:rFonts w:ascii="Arial" w:hAnsi="Arial" w:cs="Arial"/>
                <w:sz w:val="22"/>
                <w:szCs w:val="22"/>
              </w:rPr>
              <w:t>Course materials (LMS)</w:t>
            </w:r>
          </w:p>
        </w:tc>
      </w:tr>
      <w:tr w:rsidR="00EA6C70" w:rsidRPr="00ED3B8A" w14:paraId="5032EC4E" w14:textId="77777777" w:rsidTr="005B2E0B">
        <w:trPr>
          <w:trHeight w:val="91"/>
        </w:trPr>
        <w:tc>
          <w:tcPr>
            <w:tcW w:w="1368" w:type="dxa"/>
            <w:shd w:val="clear" w:color="auto" w:fill="auto"/>
            <w:vAlign w:val="center"/>
          </w:tcPr>
          <w:p w14:paraId="3E00AC73" w14:textId="1F0A554D" w:rsidR="00EA6C70" w:rsidRPr="00ED3B8A" w:rsidRDefault="00EA6C70" w:rsidP="00EA6C70">
            <w:pPr>
              <w:rPr>
                <w:rFonts w:ascii="Arial" w:hAnsi="Arial" w:cs="Arial"/>
                <w:sz w:val="22"/>
                <w:szCs w:val="22"/>
              </w:rPr>
            </w:pPr>
            <w:r>
              <w:rPr>
                <w:rFonts w:ascii="Arial" w:hAnsi="Arial" w:cs="Arial"/>
                <w:sz w:val="22"/>
                <w:szCs w:val="22"/>
              </w:rPr>
              <w:t>13/01/2023</w:t>
            </w:r>
          </w:p>
        </w:tc>
        <w:tc>
          <w:tcPr>
            <w:tcW w:w="2790" w:type="dxa"/>
            <w:shd w:val="clear" w:color="auto" w:fill="auto"/>
            <w:vAlign w:val="center"/>
          </w:tcPr>
          <w:p w14:paraId="3AE48780" w14:textId="05A6B8DE" w:rsidR="00EA6C70" w:rsidRPr="00ED3B8A" w:rsidRDefault="00EA6C70" w:rsidP="00EA6C70">
            <w:pPr>
              <w:tabs>
                <w:tab w:val="left" w:pos="2820"/>
              </w:tabs>
              <w:rPr>
                <w:rFonts w:ascii="Arial" w:hAnsi="Arial" w:cs="Arial"/>
                <w:sz w:val="22"/>
                <w:szCs w:val="22"/>
              </w:rPr>
            </w:pPr>
            <w:r>
              <w:rPr>
                <w:rFonts w:ascii="Arial" w:hAnsi="Arial" w:cs="Arial"/>
                <w:sz w:val="22"/>
                <w:szCs w:val="22"/>
              </w:rPr>
              <w:t xml:space="preserve">Pharmacology problem solving </w:t>
            </w:r>
            <w:r w:rsidR="00DB3E1D">
              <w:rPr>
                <w:rFonts w:ascii="Arial" w:hAnsi="Arial" w:cs="Arial"/>
                <w:sz w:val="22"/>
                <w:szCs w:val="22"/>
              </w:rPr>
              <w:t>2b</w:t>
            </w:r>
          </w:p>
        </w:tc>
        <w:tc>
          <w:tcPr>
            <w:tcW w:w="2520" w:type="dxa"/>
          </w:tcPr>
          <w:p w14:paraId="6C2F1D87" w14:textId="300098E2" w:rsidR="00EA6C70" w:rsidRDefault="00EA6C70" w:rsidP="00EA6C70">
            <w:r w:rsidRPr="006B7D77">
              <w:rPr>
                <w:rFonts w:ascii="Arial" w:hAnsi="Arial" w:cs="Arial"/>
                <w:sz w:val="22"/>
                <w:szCs w:val="22"/>
              </w:rPr>
              <w:t>Assist. Ena Oster, DVM, Assist. Nikola Čudina, DVM</w:t>
            </w:r>
          </w:p>
        </w:tc>
        <w:tc>
          <w:tcPr>
            <w:tcW w:w="1260" w:type="dxa"/>
            <w:vAlign w:val="center"/>
          </w:tcPr>
          <w:p w14:paraId="668CB0B0" w14:textId="77777777" w:rsidR="00EA6C70" w:rsidRPr="00ED3B8A" w:rsidRDefault="00EA6C70" w:rsidP="00EA6C70">
            <w:pPr>
              <w:rPr>
                <w:rFonts w:ascii="Arial" w:hAnsi="Arial" w:cs="Arial"/>
                <w:sz w:val="22"/>
                <w:szCs w:val="22"/>
              </w:rPr>
            </w:pPr>
            <w:r>
              <w:rPr>
                <w:rFonts w:ascii="Arial" w:hAnsi="Arial" w:cs="Arial"/>
                <w:sz w:val="22"/>
                <w:szCs w:val="22"/>
              </w:rPr>
              <w:t>Practicum</w:t>
            </w:r>
          </w:p>
        </w:tc>
        <w:tc>
          <w:tcPr>
            <w:tcW w:w="1170" w:type="dxa"/>
          </w:tcPr>
          <w:p w14:paraId="3E633876" w14:textId="2748EADC" w:rsidR="00EA6C70" w:rsidRDefault="00EA6C70" w:rsidP="00EA6C70">
            <w:pPr>
              <w:jc w:val="center"/>
            </w:pPr>
            <w:r>
              <w:rPr>
                <w:rFonts w:ascii="Arial" w:hAnsi="Arial" w:cs="Arial"/>
                <w:sz w:val="22"/>
                <w:szCs w:val="22"/>
              </w:rPr>
              <w:t>3</w:t>
            </w:r>
          </w:p>
        </w:tc>
        <w:tc>
          <w:tcPr>
            <w:tcW w:w="3330" w:type="dxa"/>
          </w:tcPr>
          <w:p w14:paraId="7F79EF9D" w14:textId="338ADFE7" w:rsidR="00EA6C70" w:rsidRPr="0019307A" w:rsidRDefault="00EA6C70" w:rsidP="00EA6C70">
            <w:pPr>
              <w:rPr>
                <w:rFonts w:ascii="Arial" w:hAnsi="Arial" w:cs="Arial"/>
                <w:sz w:val="20"/>
                <w:szCs w:val="20"/>
              </w:rPr>
            </w:pPr>
            <w:r>
              <w:rPr>
                <w:rFonts w:ascii="Arial" w:hAnsi="Arial" w:cs="Arial"/>
                <w:sz w:val="20"/>
                <w:szCs w:val="20"/>
              </w:rPr>
              <w:t>14-16</w:t>
            </w:r>
            <w:r w:rsidRPr="0019307A">
              <w:rPr>
                <w:rFonts w:ascii="Arial" w:hAnsi="Arial" w:cs="Arial"/>
                <w:sz w:val="20"/>
                <w:szCs w:val="20"/>
              </w:rPr>
              <w:t xml:space="preserve"> h practicals, lecture room, Department of Pharmacology and Toxicology</w:t>
            </w:r>
          </w:p>
        </w:tc>
        <w:tc>
          <w:tcPr>
            <w:tcW w:w="1845" w:type="dxa"/>
          </w:tcPr>
          <w:p w14:paraId="03EA57B2" w14:textId="77777777" w:rsidR="00EA6C70" w:rsidRDefault="00EA6C70" w:rsidP="00EA6C70">
            <w:r w:rsidRPr="00012516">
              <w:rPr>
                <w:rFonts w:ascii="Arial" w:hAnsi="Arial" w:cs="Arial"/>
                <w:sz w:val="22"/>
                <w:szCs w:val="22"/>
              </w:rPr>
              <w:t>Course materials (LMS)</w:t>
            </w:r>
          </w:p>
        </w:tc>
      </w:tr>
    </w:tbl>
    <w:p w14:paraId="09AC2F34" w14:textId="77777777" w:rsidR="00D9215B" w:rsidRPr="00ED3B8A" w:rsidRDefault="00D9215B" w:rsidP="002D5051">
      <w:pPr>
        <w:jc w:val="center"/>
        <w:rPr>
          <w:rFonts w:ascii="Arial" w:hAnsi="Arial" w:cs="Arial"/>
          <w:b/>
        </w:rPr>
      </w:pPr>
    </w:p>
    <w:p w14:paraId="2D9B8142" w14:textId="77777777" w:rsidR="00D9215B" w:rsidRPr="00ED3B8A" w:rsidRDefault="00D9215B" w:rsidP="002D5051">
      <w:pPr>
        <w:jc w:val="center"/>
        <w:rPr>
          <w:rFonts w:ascii="Arial" w:hAnsi="Arial" w:cs="Arial"/>
          <w:b/>
        </w:rPr>
      </w:pPr>
    </w:p>
    <w:p w14:paraId="41BA90A0" w14:textId="77777777" w:rsidR="007E2500" w:rsidRPr="00ED3B8A" w:rsidRDefault="007E2500" w:rsidP="008315ED">
      <w:pPr>
        <w:rPr>
          <w:rFonts w:ascii="Arial" w:hAnsi="Arial" w:cs="Arial"/>
          <w:b/>
        </w:rPr>
      </w:pPr>
    </w:p>
    <w:p w14:paraId="2D4B2730" w14:textId="77777777" w:rsidR="009062B0" w:rsidRDefault="009062B0" w:rsidP="002D5051">
      <w:pPr>
        <w:jc w:val="center"/>
        <w:rPr>
          <w:rFonts w:ascii="Arial" w:hAnsi="Arial" w:cs="Arial"/>
          <w:b/>
        </w:rPr>
      </w:pPr>
    </w:p>
    <w:p w14:paraId="372B26D8" w14:textId="77777777" w:rsidR="00E57861" w:rsidRDefault="00E57861" w:rsidP="002D5051">
      <w:pPr>
        <w:jc w:val="center"/>
        <w:rPr>
          <w:rFonts w:ascii="Arial" w:hAnsi="Arial" w:cs="Arial"/>
          <w:b/>
        </w:rPr>
      </w:pPr>
    </w:p>
    <w:p w14:paraId="0D7DEE1C" w14:textId="6E081032" w:rsidR="0019307A" w:rsidRDefault="0019307A" w:rsidP="002D5051">
      <w:pPr>
        <w:jc w:val="center"/>
        <w:rPr>
          <w:rFonts w:ascii="Arial" w:hAnsi="Arial" w:cs="Arial"/>
          <w:b/>
        </w:rPr>
      </w:pPr>
    </w:p>
    <w:p w14:paraId="46624AC5" w14:textId="43DB441A" w:rsidR="00491537" w:rsidRDefault="00491537" w:rsidP="002D5051">
      <w:pPr>
        <w:jc w:val="center"/>
        <w:rPr>
          <w:rFonts w:ascii="Arial" w:hAnsi="Arial" w:cs="Arial"/>
          <w:b/>
        </w:rPr>
      </w:pPr>
    </w:p>
    <w:p w14:paraId="4DD07FCC" w14:textId="52C39398" w:rsidR="00491537" w:rsidRDefault="00491537" w:rsidP="002D5051">
      <w:pPr>
        <w:jc w:val="center"/>
        <w:rPr>
          <w:rFonts w:ascii="Arial" w:hAnsi="Arial" w:cs="Arial"/>
          <w:b/>
        </w:rPr>
      </w:pPr>
    </w:p>
    <w:p w14:paraId="340209EF" w14:textId="4D43D5E3" w:rsidR="00491537" w:rsidRDefault="00491537" w:rsidP="002D5051">
      <w:pPr>
        <w:jc w:val="center"/>
        <w:rPr>
          <w:rFonts w:ascii="Arial" w:hAnsi="Arial" w:cs="Arial"/>
          <w:b/>
        </w:rPr>
      </w:pPr>
    </w:p>
    <w:p w14:paraId="3E714AEB" w14:textId="772068B3" w:rsidR="00491537" w:rsidRDefault="00491537" w:rsidP="002D5051">
      <w:pPr>
        <w:jc w:val="center"/>
        <w:rPr>
          <w:rFonts w:ascii="Arial" w:hAnsi="Arial" w:cs="Arial"/>
          <w:b/>
        </w:rPr>
      </w:pPr>
    </w:p>
    <w:p w14:paraId="315DA472" w14:textId="707A8858" w:rsidR="00B92B6C" w:rsidRDefault="00B92B6C" w:rsidP="002D5051">
      <w:pPr>
        <w:jc w:val="center"/>
        <w:rPr>
          <w:rFonts w:ascii="Arial" w:hAnsi="Arial" w:cs="Arial"/>
          <w:b/>
        </w:rPr>
      </w:pPr>
    </w:p>
    <w:p w14:paraId="27CD9D7E" w14:textId="161FB8A0" w:rsidR="00B92B6C" w:rsidRDefault="00B92B6C" w:rsidP="002D5051">
      <w:pPr>
        <w:jc w:val="center"/>
        <w:rPr>
          <w:rFonts w:ascii="Arial" w:hAnsi="Arial" w:cs="Arial"/>
          <w:b/>
        </w:rPr>
      </w:pPr>
    </w:p>
    <w:p w14:paraId="59FAA166" w14:textId="77777777" w:rsidR="00B92B6C" w:rsidRDefault="00B92B6C" w:rsidP="002D5051">
      <w:pPr>
        <w:jc w:val="center"/>
        <w:rPr>
          <w:rFonts w:ascii="Arial" w:hAnsi="Arial" w:cs="Arial"/>
          <w:b/>
        </w:rPr>
      </w:pPr>
    </w:p>
    <w:p w14:paraId="7E4FF42A" w14:textId="5C56F78D" w:rsidR="00491537" w:rsidRDefault="00491537" w:rsidP="002D5051">
      <w:pPr>
        <w:jc w:val="center"/>
        <w:rPr>
          <w:rFonts w:ascii="Arial" w:hAnsi="Arial" w:cs="Arial"/>
          <w:b/>
        </w:rPr>
      </w:pPr>
    </w:p>
    <w:p w14:paraId="0F63C5A6" w14:textId="155BFBD3" w:rsidR="00491537" w:rsidRDefault="00491537" w:rsidP="002D5051">
      <w:pPr>
        <w:jc w:val="center"/>
        <w:rPr>
          <w:rFonts w:ascii="Arial" w:hAnsi="Arial" w:cs="Arial"/>
          <w:b/>
        </w:rPr>
      </w:pPr>
    </w:p>
    <w:p w14:paraId="04D89C7B" w14:textId="60BAACBF" w:rsidR="00715DB9" w:rsidRDefault="00715DB9" w:rsidP="002D5051">
      <w:pPr>
        <w:jc w:val="center"/>
        <w:rPr>
          <w:rFonts w:ascii="Arial" w:hAnsi="Arial" w:cs="Arial"/>
          <w:b/>
        </w:rPr>
      </w:pPr>
    </w:p>
    <w:p w14:paraId="7482069B" w14:textId="2DF13A69" w:rsidR="00715DB9" w:rsidRDefault="00715DB9" w:rsidP="002D5051">
      <w:pPr>
        <w:jc w:val="center"/>
        <w:rPr>
          <w:rFonts w:ascii="Arial" w:hAnsi="Arial" w:cs="Arial"/>
          <w:b/>
        </w:rPr>
      </w:pPr>
    </w:p>
    <w:p w14:paraId="1A5AA5E3" w14:textId="0E4E2502" w:rsidR="00715DB9" w:rsidRDefault="00715DB9" w:rsidP="002D5051">
      <w:pPr>
        <w:jc w:val="center"/>
        <w:rPr>
          <w:rFonts w:ascii="Arial" w:hAnsi="Arial" w:cs="Arial"/>
          <w:b/>
        </w:rPr>
      </w:pPr>
    </w:p>
    <w:p w14:paraId="66EE76D2" w14:textId="2BAC7669" w:rsidR="00715DB9" w:rsidRDefault="00715DB9" w:rsidP="002D5051">
      <w:pPr>
        <w:jc w:val="center"/>
        <w:rPr>
          <w:rFonts w:ascii="Arial" w:hAnsi="Arial" w:cs="Arial"/>
          <w:b/>
        </w:rPr>
      </w:pPr>
    </w:p>
    <w:p w14:paraId="12476D65" w14:textId="77777777" w:rsidR="00715DB9" w:rsidRDefault="00715DB9" w:rsidP="002D5051">
      <w:pPr>
        <w:jc w:val="center"/>
        <w:rPr>
          <w:rFonts w:ascii="Arial" w:hAnsi="Arial" w:cs="Arial"/>
          <w:b/>
        </w:rPr>
      </w:pPr>
    </w:p>
    <w:p w14:paraId="6755655C" w14:textId="77777777" w:rsidR="009062B0" w:rsidRPr="00ED3B8A" w:rsidRDefault="009062B0" w:rsidP="0019307A">
      <w:pPr>
        <w:rPr>
          <w:rFonts w:ascii="Arial" w:hAnsi="Arial" w:cs="Arial"/>
          <w:b/>
        </w:rPr>
      </w:pPr>
    </w:p>
    <w:p w14:paraId="521E6412" w14:textId="77777777" w:rsidR="002E15A6" w:rsidRPr="00ED3B8A" w:rsidRDefault="007E2500" w:rsidP="002E15A6">
      <w:pPr>
        <w:jc w:val="center"/>
        <w:rPr>
          <w:rFonts w:ascii="Arial" w:hAnsi="Arial" w:cs="Arial"/>
          <w:b/>
          <w:sz w:val="22"/>
          <w:szCs w:val="18"/>
          <w:u w:val="single"/>
        </w:rPr>
      </w:pPr>
      <w:r w:rsidRPr="00ED3B8A">
        <w:rPr>
          <w:rFonts w:ascii="Arial" w:hAnsi="Arial" w:cs="Arial"/>
          <w:b/>
          <w:sz w:val="22"/>
          <w:szCs w:val="18"/>
          <w:u w:val="single"/>
        </w:rPr>
        <w:lastRenderedPageBreak/>
        <w:t xml:space="preserve">STUDENT </w:t>
      </w:r>
      <w:r w:rsidR="00B771E5">
        <w:rPr>
          <w:rFonts w:ascii="Arial" w:hAnsi="Arial" w:cs="Arial"/>
          <w:b/>
          <w:sz w:val="22"/>
          <w:szCs w:val="18"/>
          <w:u w:val="single"/>
        </w:rPr>
        <w:t>OBLIGATIONS</w:t>
      </w:r>
    </w:p>
    <w:p w14:paraId="72F1E4B9" w14:textId="77777777" w:rsidR="00D9215B" w:rsidRPr="00ED3B8A" w:rsidRDefault="00D9215B" w:rsidP="002D5051">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7"/>
        <w:gridCol w:w="10245"/>
      </w:tblGrid>
      <w:tr w:rsidR="00121CE7" w:rsidRPr="00ED3B8A" w14:paraId="476F9141" w14:textId="77777777" w:rsidTr="00121CE7">
        <w:tc>
          <w:tcPr>
            <w:tcW w:w="3794" w:type="dxa"/>
            <w:shd w:val="clear" w:color="auto" w:fill="DEEAF6"/>
          </w:tcPr>
          <w:p w14:paraId="44E07369" w14:textId="77777777" w:rsidR="009062B0" w:rsidRPr="00ED3B8A" w:rsidRDefault="004C61A3" w:rsidP="004C61A3">
            <w:pPr>
              <w:rPr>
                <w:rFonts w:ascii="Arial" w:hAnsi="Arial" w:cs="Arial"/>
                <w:sz w:val="22"/>
              </w:rPr>
            </w:pPr>
            <w:r>
              <w:rPr>
                <w:rFonts w:ascii="Arial" w:hAnsi="Arial" w:cs="Arial"/>
                <w:color w:val="222222"/>
                <w:sz w:val="22"/>
                <w:szCs w:val="20"/>
              </w:rPr>
              <w:t>Lecture</w:t>
            </w:r>
            <w:r w:rsidRPr="00ED3B8A">
              <w:rPr>
                <w:rFonts w:ascii="Arial" w:hAnsi="Arial" w:cs="Arial"/>
                <w:color w:val="222222"/>
                <w:sz w:val="22"/>
                <w:szCs w:val="20"/>
              </w:rPr>
              <w:t xml:space="preserve"> </w:t>
            </w:r>
            <w:r>
              <w:rPr>
                <w:rFonts w:ascii="Arial" w:hAnsi="Arial" w:cs="Arial"/>
                <w:color w:val="222222"/>
                <w:sz w:val="22"/>
                <w:szCs w:val="20"/>
              </w:rPr>
              <w:t>a</w:t>
            </w:r>
            <w:r w:rsidR="007E2500" w:rsidRPr="00ED3B8A">
              <w:rPr>
                <w:rFonts w:ascii="Arial" w:hAnsi="Arial" w:cs="Arial"/>
                <w:color w:val="222222"/>
                <w:sz w:val="22"/>
                <w:szCs w:val="20"/>
              </w:rPr>
              <w:t xml:space="preserve">ttendance  </w:t>
            </w:r>
          </w:p>
        </w:tc>
        <w:tc>
          <w:tcPr>
            <w:tcW w:w="10424" w:type="dxa"/>
            <w:shd w:val="clear" w:color="auto" w:fill="auto"/>
          </w:tcPr>
          <w:p w14:paraId="71B853B1" w14:textId="2ACCFABA" w:rsidR="009062B0" w:rsidRPr="00FB1574" w:rsidRDefault="00FB1574" w:rsidP="00121CE7">
            <w:pPr>
              <w:jc w:val="center"/>
              <w:rPr>
                <w:rFonts w:ascii="Arial" w:hAnsi="Arial" w:cs="Arial"/>
                <w:sz w:val="22"/>
                <w:szCs w:val="22"/>
              </w:rPr>
            </w:pPr>
            <w:r w:rsidRPr="00FB1574">
              <w:rPr>
                <w:rFonts w:ascii="Arial" w:hAnsi="Arial" w:cs="Arial"/>
                <w:sz w:val="22"/>
                <w:szCs w:val="22"/>
              </w:rPr>
              <w:t>45 hours (3-6 poin</w:t>
            </w:r>
            <w:r>
              <w:rPr>
                <w:rFonts w:ascii="Arial" w:hAnsi="Arial" w:cs="Arial"/>
                <w:sz w:val="22"/>
                <w:szCs w:val="22"/>
              </w:rPr>
              <w:t>ts)</w:t>
            </w:r>
            <w:r>
              <w:rPr>
                <w:rFonts w:ascii="Arial" w:hAnsi="Arial" w:cs="Arial"/>
                <w:sz w:val="22"/>
                <w:szCs w:val="22"/>
              </w:rPr>
              <w:br/>
              <w:t xml:space="preserve">1 </w:t>
            </w:r>
            <w:r w:rsidR="00F165DF">
              <w:rPr>
                <w:rFonts w:ascii="Arial" w:hAnsi="Arial" w:cs="Arial"/>
                <w:sz w:val="22"/>
                <w:szCs w:val="22"/>
              </w:rPr>
              <w:t>hour of lectures =</w:t>
            </w:r>
            <w:r>
              <w:rPr>
                <w:rFonts w:ascii="Arial" w:hAnsi="Arial" w:cs="Arial"/>
                <w:sz w:val="22"/>
                <w:szCs w:val="22"/>
              </w:rPr>
              <w:t xml:space="preserve"> 0.</w:t>
            </w:r>
            <w:r w:rsidR="00022829">
              <w:rPr>
                <w:rFonts w:ascii="Arial" w:hAnsi="Arial" w:cs="Arial"/>
                <w:sz w:val="22"/>
                <w:szCs w:val="22"/>
              </w:rPr>
              <w:t>13</w:t>
            </w:r>
            <w:r>
              <w:rPr>
                <w:rFonts w:ascii="Arial" w:hAnsi="Arial" w:cs="Arial"/>
                <w:sz w:val="22"/>
                <w:szCs w:val="22"/>
              </w:rPr>
              <w:t xml:space="preserve"> points </w:t>
            </w:r>
            <w:r>
              <w:rPr>
                <w:rFonts w:ascii="Arial" w:hAnsi="Arial" w:cs="Arial"/>
                <w:sz w:val="22"/>
                <w:szCs w:val="22"/>
              </w:rPr>
              <w:br/>
              <w:t>M</w:t>
            </w:r>
            <w:r w:rsidRPr="00FB1574">
              <w:rPr>
                <w:rFonts w:ascii="Arial" w:hAnsi="Arial" w:cs="Arial"/>
                <w:sz w:val="22"/>
                <w:szCs w:val="22"/>
              </w:rPr>
              <w:t xml:space="preserve">inimum required is 3 points (equivalent to </w:t>
            </w:r>
            <w:r w:rsidR="00022829">
              <w:rPr>
                <w:rFonts w:ascii="Arial" w:hAnsi="Arial" w:cs="Arial"/>
                <w:sz w:val="22"/>
                <w:szCs w:val="22"/>
              </w:rPr>
              <w:t>23 hours of</w:t>
            </w:r>
            <w:r w:rsidRPr="00FB1574">
              <w:rPr>
                <w:rFonts w:ascii="Arial" w:hAnsi="Arial" w:cs="Arial"/>
                <w:sz w:val="22"/>
                <w:szCs w:val="22"/>
              </w:rPr>
              <w:t xml:space="preserve"> lecture attendance from maximum of </w:t>
            </w:r>
            <w:r w:rsidR="007A1CF7">
              <w:rPr>
                <w:rFonts w:ascii="Arial" w:hAnsi="Arial" w:cs="Arial"/>
                <w:sz w:val="22"/>
                <w:szCs w:val="22"/>
              </w:rPr>
              <w:t>45</w:t>
            </w:r>
            <w:r w:rsidRPr="00FB1574">
              <w:rPr>
                <w:rFonts w:ascii="Arial" w:hAnsi="Arial" w:cs="Arial"/>
                <w:sz w:val="22"/>
                <w:szCs w:val="22"/>
              </w:rPr>
              <w:t>)</w:t>
            </w:r>
          </w:p>
        </w:tc>
      </w:tr>
      <w:tr w:rsidR="00121CE7" w:rsidRPr="00ED3B8A" w14:paraId="20845850" w14:textId="77777777" w:rsidTr="00121CE7">
        <w:tc>
          <w:tcPr>
            <w:tcW w:w="3794" w:type="dxa"/>
            <w:shd w:val="clear" w:color="auto" w:fill="DEEAF6"/>
          </w:tcPr>
          <w:p w14:paraId="1E245071" w14:textId="77777777" w:rsidR="009062B0" w:rsidRPr="00ED3B8A" w:rsidRDefault="004C61A3" w:rsidP="004C61A3">
            <w:pPr>
              <w:rPr>
                <w:rFonts w:ascii="Arial" w:hAnsi="Arial" w:cs="Arial"/>
                <w:sz w:val="22"/>
              </w:rPr>
            </w:pPr>
            <w:r>
              <w:rPr>
                <w:rFonts w:ascii="Arial" w:hAnsi="Arial" w:cs="Arial"/>
                <w:color w:val="222222"/>
                <w:sz w:val="22"/>
                <w:szCs w:val="20"/>
              </w:rPr>
              <w:t>S</w:t>
            </w:r>
            <w:r w:rsidRPr="00ED3B8A">
              <w:rPr>
                <w:rFonts w:ascii="Arial" w:hAnsi="Arial" w:cs="Arial"/>
                <w:color w:val="222222"/>
                <w:sz w:val="22"/>
                <w:szCs w:val="20"/>
              </w:rPr>
              <w:t xml:space="preserve">eminars </w:t>
            </w:r>
            <w:r>
              <w:rPr>
                <w:rFonts w:ascii="Arial" w:hAnsi="Arial" w:cs="Arial"/>
                <w:color w:val="222222"/>
                <w:sz w:val="22"/>
                <w:szCs w:val="20"/>
              </w:rPr>
              <w:t>attendance</w:t>
            </w:r>
            <w:r w:rsidR="007E2500" w:rsidRPr="00ED3B8A">
              <w:rPr>
                <w:rFonts w:ascii="Arial" w:hAnsi="Arial" w:cs="Arial"/>
                <w:color w:val="222222"/>
                <w:sz w:val="22"/>
                <w:szCs w:val="20"/>
              </w:rPr>
              <w:t xml:space="preserve"> </w:t>
            </w:r>
          </w:p>
        </w:tc>
        <w:tc>
          <w:tcPr>
            <w:tcW w:w="10424" w:type="dxa"/>
            <w:shd w:val="clear" w:color="auto" w:fill="auto"/>
          </w:tcPr>
          <w:p w14:paraId="722ED31E" w14:textId="51AA4620" w:rsidR="009062B0" w:rsidRDefault="00FB1574" w:rsidP="00121CE7">
            <w:pPr>
              <w:jc w:val="center"/>
              <w:rPr>
                <w:rFonts w:ascii="Arial" w:hAnsi="Arial" w:cs="Arial"/>
                <w:sz w:val="22"/>
                <w:szCs w:val="22"/>
              </w:rPr>
            </w:pPr>
            <w:r w:rsidRPr="00FB1574">
              <w:rPr>
                <w:rFonts w:ascii="Arial" w:hAnsi="Arial" w:cs="Arial"/>
                <w:sz w:val="22"/>
                <w:szCs w:val="22"/>
              </w:rPr>
              <w:t>5 hours (4</w:t>
            </w:r>
            <w:r w:rsidR="00696A7B">
              <w:rPr>
                <w:rFonts w:ascii="Arial" w:hAnsi="Arial" w:cs="Arial"/>
                <w:sz w:val="22"/>
                <w:szCs w:val="22"/>
              </w:rPr>
              <w:t>,8</w:t>
            </w:r>
            <w:r w:rsidRPr="00FB1574">
              <w:rPr>
                <w:rFonts w:ascii="Arial" w:hAnsi="Arial" w:cs="Arial"/>
                <w:sz w:val="22"/>
                <w:szCs w:val="22"/>
              </w:rPr>
              <w:t>-6 points)</w:t>
            </w:r>
          </w:p>
          <w:p w14:paraId="09661E76" w14:textId="2A5894CD" w:rsidR="00FB1574" w:rsidRDefault="00FB1574" w:rsidP="00121CE7">
            <w:pPr>
              <w:jc w:val="center"/>
              <w:rPr>
                <w:rFonts w:ascii="Arial" w:hAnsi="Arial" w:cs="Arial"/>
                <w:sz w:val="22"/>
                <w:szCs w:val="22"/>
              </w:rPr>
            </w:pPr>
            <w:r>
              <w:rPr>
                <w:rFonts w:ascii="Arial" w:hAnsi="Arial" w:cs="Arial"/>
                <w:sz w:val="22"/>
                <w:szCs w:val="22"/>
              </w:rPr>
              <w:t>1 hour of seminar is 1.</w:t>
            </w:r>
            <w:r w:rsidR="007D440A">
              <w:rPr>
                <w:rFonts w:ascii="Arial" w:hAnsi="Arial" w:cs="Arial"/>
                <w:sz w:val="22"/>
                <w:szCs w:val="22"/>
              </w:rPr>
              <w:t>2</w:t>
            </w:r>
            <w:r>
              <w:rPr>
                <w:rFonts w:ascii="Arial" w:hAnsi="Arial" w:cs="Arial"/>
                <w:sz w:val="22"/>
                <w:szCs w:val="22"/>
              </w:rPr>
              <w:t xml:space="preserve"> points </w:t>
            </w:r>
          </w:p>
          <w:p w14:paraId="2DAB5262" w14:textId="18484CCF" w:rsidR="00FB1574" w:rsidRPr="00FB1574" w:rsidRDefault="00FB1574" w:rsidP="00FB1574">
            <w:pPr>
              <w:jc w:val="center"/>
              <w:rPr>
                <w:rFonts w:ascii="Arial" w:hAnsi="Arial" w:cs="Arial"/>
                <w:sz w:val="22"/>
                <w:szCs w:val="22"/>
              </w:rPr>
            </w:pPr>
            <w:r>
              <w:rPr>
                <w:rFonts w:ascii="Arial" w:hAnsi="Arial" w:cs="Arial"/>
                <w:sz w:val="22"/>
                <w:szCs w:val="22"/>
              </w:rPr>
              <w:t>M</w:t>
            </w:r>
            <w:r w:rsidRPr="00FB1574">
              <w:rPr>
                <w:rFonts w:ascii="Arial" w:hAnsi="Arial" w:cs="Arial"/>
                <w:sz w:val="22"/>
                <w:szCs w:val="22"/>
              </w:rPr>
              <w:t xml:space="preserve">inimum required is </w:t>
            </w:r>
            <w:r>
              <w:rPr>
                <w:rFonts w:ascii="Arial" w:hAnsi="Arial" w:cs="Arial"/>
                <w:sz w:val="22"/>
                <w:szCs w:val="22"/>
              </w:rPr>
              <w:t>4</w:t>
            </w:r>
            <w:r w:rsidR="007D440A">
              <w:rPr>
                <w:rFonts w:ascii="Arial" w:hAnsi="Arial" w:cs="Arial"/>
                <w:sz w:val="22"/>
                <w:szCs w:val="22"/>
              </w:rPr>
              <w:t>,8</w:t>
            </w:r>
            <w:r w:rsidRPr="00FB1574">
              <w:rPr>
                <w:rFonts w:ascii="Arial" w:hAnsi="Arial" w:cs="Arial"/>
                <w:sz w:val="22"/>
                <w:szCs w:val="22"/>
              </w:rPr>
              <w:t xml:space="preserve"> points (equivalent to </w:t>
            </w:r>
            <w:r w:rsidR="007D440A">
              <w:rPr>
                <w:rFonts w:ascii="Arial" w:hAnsi="Arial" w:cs="Arial"/>
                <w:sz w:val="22"/>
                <w:szCs w:val="22"/>
              </w:rPr>
              <w:t>4 hours of</w:t>
            </w:r>
            <w:r w:rsidRPr="00FB1574">
              <w:rPr>
                <w:rFonts w:ascii="Arial" w:hAnsi="Arial" w:cs="Arial"/>
                <w:sz w:val="22"/>
                <w:szCs w:val="22"/>
              </w:rPr>
              <w:t xml:space="preserve"> </w:t>
            </w:r>
            <w:r>
              <w:rPr>
                <w:rFonts w:ascii="Arial" w:hAnsi="Arial" w:cs="Arial"/>
                <w:sz w:val="22"/>
                <w:szCs w:val="22"/>
              </w:rPr>
              <w:t>seminar</w:t>
            </w:r>
            <w:r w:rsidR="007D440A">
              <w:rPr>
                <w:rFonts w:ascii="Arial" w:hAnsi="Arial" w:cs="Arial"/>
                <w:sz w:val="22"/>
                <w:szCs w:val="22"/>
              </w:rPr>
              <w:t>s’</w:t>
            </w:r>
            <w:r w:rsidRPr="00FB1574">
              <w:rPr>
                <w:rFonts w:ascii="Arial" w:hAnsi="Arial" w:cs="Arial"/>
                <w:sz w:val="22"/>
                <w:szCs w:val="22"/>
              </w:rPr>
              <w:t xml:space="preserve"> attendance</w:t>
            </w:r>
            <w:r>
              <w:rPr>
                <w:rFonts w:ascii="Arial" w:hAnsi="Arial" w:cs="Arial"/>
                <w:sz w:val="22"/>
                <w:szCs w:val="22"/>
              </w:rPr>
              <w:t xml:space="preserve">s from maximum of </w:t>
            </w:r>
            <w:r w:rsidR="00AA005E">
              <w:rPr>
                <w:rFonts w:ascii="Arial" w:hAnsi="Arial" w:cs="Arial"/>
                <w:sz w:val="22"/>
                <w:szCs w:val="22"/>
              </w:rPr>
              <w:t>5</w:t>
            </w:r>
            <w:r w:rsidRPr="00FB1574">
              <w:rPr>
                <w:rFonts w:ascii="Arial" w:hAnsi="Arial" w:cs="Arial"/>
                <w:sz w:val="22"/>
                <w:szCs w:val="22"/>
              </w:rPr>
              <w:t>)</w:t>
            </w:r>
          </w:p>
        </w:tc>
      </w:tr>
      <w:tr w:rsidR="00121CE7" w:rsidRPr="00ED3B8A" w14:paraId="6EE92D89" w14:textId="77777777" w:rsidTr="00121CE7">
        <w:tc>
          <w:tcPr>
            <w:tcW w:w="3794" w:type="dxa"/>
            <w:shd w:val="clear" w:color="auto" w:fill="DEEAF6"/>
          </w:tcPr>
          <w:p w14:paraId="103CBF52" w14:textId="77777777" w:rsidR="009062B0" w:rsidRPr="00ED3B8A" w:rsidRDefault="004C61A3" w:rsidP="004C61A3">
            <w:pPr>
              <w:rPr>
                <w:rFonts w:ascii="Arial" w:hAnsi="Arial" w:cs="Arial"/>
                <w:sz w:val="22"/>
              </w:rPr>
            </w:pPr>
            <w:r>
              <w:rPr>
                <w:rFonts w:ascii="Arial" w:hAnsi="Arial" w:cs="Arial"/>
                <w:color w:val="222222"/>
                <w:sz w:val="22"/>
                <w:szCs w:val="20"/>
              </w:rPr>
              <w:t xml:space="preserve">Practicals attendance </w:t>
            </w:r>
            <w:r w:rsidR="007E2500" w:rsidRPr="00ED3B8A">
              <w:rPr>
                <w:rFonts w:ascii="Arial" w:hAnsi="Arial" w:cs="Arial"/>
                <w:color w:val="222222"/>
                <w:sz w:val="22"/>
                <w:szCs w:val="20"/>
              </w:rPr>
              <w:t xml:space="preserve"> </w:t>
            </w:r>
          </w:p>
        </w:tc>
        <w:tc>
          <w:tcPr>
            <w:tcW w:w="10424" w:type="dxa"/>
            <w:shd w:val="clear" w:color="auto" w:fill="auto"/>
          </w:tcPr>
          <w:p w14:paraId="0584607E" w14:textId="3355C66B" w:rsidR="009062B0" w:rsidRDefault="00F52117" w:rsidP="00121CE7">
            <w:pPr>
              <w:jc w:val="center"/>
              <w:rPr>
                <w:rFonts w:ascii="Arial" w:hAnsi="Arial" w:cs="Arial"/>
                <w:sz w:val="22"/>
                <w:szCs w:val="22"/>
              </w:rPr>
            </w:pPr>
            <w:r>
              <w:rPr>
                <w:rFonts w:ascii="Arial" w:hAnsi="Arial" w:cs="Arial"/>
                <w:sz w:val="22"/>
                <w:szCs w:val="22"/>
              </w:rPr>
              <w:t>35</w:t>
            </w:r>
            <w:r w:rsidR="00FB1574" w:rsidRPr="00FB1574">
              <w:rPr>
                <w:rFonts w:ascii="Arial" w:hAnsi="Arial" w:cs="Arial"/>
                <w:sz w:val="22"/>
                <w:szCs w:val="22"/>
              </w:rPr>
              <w:t xml:space="preserve"> hours (4</w:t>
            </w:r>
            <w:r w:rsidR="00696A7B">
              <w:rPr>
                <w:rFonts w:ascii="Arial" w:hAnsi="Arial" w:cs="Arial"/>
                <w:sz w:val="22"/>
                <w:szCs w:val="22"/>
              </w:rPr>
              <w:t>,8</w:t>
            </w:r>
            <w:r w:rsidR="00FB1574" w:rsidRPr="00FB1574">
              <w:rPr>
                <w:rFonts w:ascii="Arial" w:hAnsi="Arial" w:cs="Arial"/>
                <w:sz w:val="22"/>
                <w:szCs w:val="22"/>
              </w:rPr>
              <w:t>-6 points)</w:t>
            </w:r>
          </w:p>
          <w:p w14:paraId="427681FD" w14:textId="1D2C9B04" w:rsidR="00FB1574" w:rsidRDefault="00FB1574" w:rsidP="00121CE7">
            <w:pPr>
              <w:jc w:val="center"/>
              <w:rPr>
                <w:rFonts w:ascii="Arial" w:hAnsi="Arial" w:cs="Arial"/>
                <w:sz w:val="22"/>
                <w:szCs w:val="22"/>
              </w:rPr>
            </w:pPr>
            <w:r>
              <w:rPr>
                <w:rFonts w:ascii="Arial" w:hAnsi="Arial" w:cs="Arial"/>
                <w:sz w:val="22"/>
                <w:szCs w:val="22"/>
              </w:rPr>
              <w:t xml:space="preserve">1 </w:t>
            </w:r>
            <w:r w:rsidR="00AA005E">
              <w:rPr>
                <w:rFonts w:ascii="Arial" w:hAnsi="Arial" w:cs="Arial"/>
                <w:sz w:val="22"/>
                <w:szCs w:val="22"/>
              </w:rPr>
              <w:t xml:space="preserve">hour of </w:t>
            </w:r>
            <w:r>
              <w:rPr>
                <w:rFonts w:ascii="Arial" w:hAnsi="Arial" w:cs="Arial"/>
                <w:sz w:val="22"/>
                <w:szCs w:val="22"/>
              </w:rPr>
              <w:t xml:space="preserve">practicals attendance </w:t>
            </w:r>
            <w:r w:rsidR="00F52117">
              <w:rPr>
                <w:rFonts w:ascii="Arial" w:hAnsi="Arial" w:cs="Arial"/>
                <w:sz w:val="22"/>
                <w:szCs w:val="22"/>
              </w:rPr>
              <w:t>is 0.</w:t>
            </w:r>
            <w:r w:rsidR="00AA005E">
              <w:rPr>
                <w:rFonts w:ascii="Arial" w:hAnsi="Arial" w:cs="Arial"/>
                <w:sz w:val="22"/>
                <w:szCs w:val="22"/>
              </w:rPr>
              <w:t>171</w:t>
            </w:r>
            <w:r>
              <w:rPr>
                <w:rFonts w:ascii="Arial" w:hAnsi="Arial" w:cs="Arial"/>
                <w:sz w:val="22"/>
                <w:szCs w:val="22"/>
              </w:rPr>
              <w:t xml:space="preserve"> points</w:t>
            </w:r>
          </w:p>
          <w:p w14:paraId="576593EF" w14:textId="2E8A4D4D" w:rsidR="00FB1574" w:rsidRPr="00FB1574" w:rsidRDefault="00FB1574" w:rsidP="00F52117">
            <w:pPr>
              <w:jc w:val="center"/>
              <w:rPr>
                <w:rFonts w:ascii="Arial" w:hAnsi="Arial" w:cs="Arial"/>
                <w:sz w:val="22"/>
                <w:szCs w:val="22"/>
              </w:rPr>
            </w:pPr>
            <w:r>
              <w:rPr>
                <w:rFonts w:ascii="Arial" w:hAnsi="Arial" w:cs="Arial"/>
                <w:sz w:val="22"/>
                <w:szCs w:val="22"/>
              </w:rPr>
              <w:t>M</w:t>
            </w:r>
            <w:r w:rsidRPr="00FB1574">
              <w:rPr>
                <w:rFonts w:ascii="Arial" w:hAnsi="Arial" w:cs="Arial"/>
                <w:sz w:val="22"/>
                <w:szCs w:val="22"/>
              </w:rPr>
              <w:t xml:space="preserve">inimum required is </w:t>
            </w:r>
            <w:r>
              <w:rPr>
                <w:rFonts w:ascii="Arial" w:hAnsi="Arial" w:cs="Arial"/>
                <w:sz w:val="22"/>
                <w:szCs w:val="22"/>
              </w:rPr>
              <w:t>4</w:t>
            </w:r>
            <w:r w:rsidR="00AA005E">
              <w:rPr>
                <w:rFonts w:ascii="Arial" w:hAnsi="Arial" w:cs="Arial"/>
                <w:sz w:val="22"/>
                <w:szCs w:val="22"/>
              </w:rPr>
              <w:t>,8</w:t>
            </w:r>
            <w:r w:rsidRPr="00FB1574">
              <w:rPr>
                <w:rFonts w:ascii="Arial" w:hAnsi="Arial" w:cs="Arial"/>
                <w:sz w:val="22"/>
                <w:szCs w:val="22"/>
              </w:rPr>
              <w:t xml:space="preserve"> points (equivalent to </w:t>
            </w:r>
            <w:r w:rsidR="003D103A">
              <w:rPr>
                <w:rFonts w:ascii="Arial" w:hAnsi="Arial" w:cs="Arial"/>
                <w:sz w:val="22"/>
                <w:szCs w:val="22"/>
              </w:rPr>
              <w:t>28 hours of</w:t>
            </w:r>
            <w:r w:rsidRPr="00FB1574">
              <w:rPr>
                <w:rFonts w:ascii="Arial" w:hAnsi="Arial" w:cs="Arial"/>
                <w:sz w:val="22"/>
                <w:szCs w:val="22"/>
              </w:rPr>
              <w:t xml:space="preserve"> </w:t>
            </w:r>
            <w:r w:rsidR="00C77D81">
              <w:rPr>
                <w:rFonts w:ascii="Arial" w:hAnsi="Arial" w:cs="Arial"/>
                <w:sz w:val="22"/>
                <w:szCs w:val="22"/>
              </w:rPr>
              <w:t>practicals</w:t>
            </w:r>
            <w:r w:rsidRPr="00FB1574">
              <w:rPr>
                <w:rFonts w:ascii="Arial" w:hAnsi="Arial" w:cs="Arial"/>
                <w:sz w:val="22"/>
                <w:szCs w:val="22"/>
              </w:rPr>
              <w:t xml:space="preserve"> attendance</w:t>
            </w:r>
            <w:r>
              <w:rPr>
                <w:rFonts w:ascii="Arial" w:hAnsi="Arial" w:cs="Arial"/>
                <w:sz w:val="22"/>
                <w:szCs w:val="22"/>
              </w:rPr>
              <w:t xml:space="preserve">s from maximum of </w:t>
            </w:r>
            <w:r w:rsidR="003D103A">
              <w:rPr>
                <w:rFonts w:ascii="Arial" w:hAnsi="Arial" w:cs="Arial"/>
                <w:sz w:val="22"/>
                <w:szCs w:val="22"/>
              </w:rPr>
              <w:t>35</w:t>
            </w:r>
            <w:r w:rsidRPr="00FB1574">
              <w:rPr>
                <w:rFonts w:ascii="Arial" w:hAnsi="Arial" w:cs="Arial"/>
                <w:sz w:val="22"/>
                <w:szCs w:val="22"/>
              </w:rPr>
              <w:t>)</w:t>
            </w:r>
          </w:p>
        </w:tc>
      </w:tr>
      <w:tr w:rsidR="00121CE7" w:rsidRPr="00ED3B8A" w14:paraId="6B3D0089" w14:textId="77777777" w:rsidTr="00121CE7">
        <w:tc>
          <w:tcPr>
            <w:tcW w:w="3794" w:type="dxa"/>
            <w:shd w:val="clear" w:color="auto" w:fill="DEEAF6"/>
          </w:tcPr>
          <w:p w14:paraId="0284C853" w14:textId="77777777" w:rsidR="009062B0" w:rsidRPr="00ED3B8A" w:rsidRDefault="007E2500" w:rsidP="004C61A3">
            <w:pPr>
              <w:rPr>
                <w:rFonts w:ascii="Arial" w:hAnsi="Arial" w:cs="Arial"/>
                <w:sz w:val="22"/>
              </w:rPr>
            </w:pPr>
            <w:r w:rsidRPr="00ED3B8A">
              <w:rPr>
                <w:rFonts w:ascii="Arial" w:hAnsi="Arial" w:cs="Arial"/>
                <w:color w:val="222222"/>
                <w:sz w:val="22"/>
                <w:szCs w:val="20"/>
              </w:rPr>
              <w:t xml:space="preserve">Active participation in seminars and </w:t>
            </w:r>
            <w:r w:rsidR="004C61A3">
              <w:rPr>
                <w:rFonts w:ascii="Arial" w:hAnsi="Arial" w:cs="Arial"/>
                <w:color w:val="222222"/>
                <w:sz w:val="22"/>
                <w:szCs w:val="20"/>
              </w:rPr>
              <w:t>practicals</w:t>
            </w:r>
          </w:p>
        </w:tc>
        <w:tc>
          <w:tcPr>
            <w:tcW w:w="10424" w:type="dxa"/>
            <w:shd w:val="clear" w:color="auto" w:fill="auto"/>
          </w:tcPr>
          <w:p w14:paraId="3B05CCD4" w14:textId="326AE659" w:rsidR="009062B0" w:rsidRDefault="00C77D81" w:rsidP="00121CE7">
            <w:pPr>
              <w:jc w:val="center"/>
              <w:rPr>
                <w:rFonts w:ascii="Arial" w:hAnsi="Arial" w:cs="Arial"/>
                <w:sz w:val="22"/>
                <w:szCs w:val="22"/>
              </w:rPr>
            </w:pPr>
            <w:r w:rsidRPr="00C77D81">
              <w:rPr>
                <w:rFonts w:ascii="Arial" w:hAnsi="Arial" w:cs="Arial"/>
                <w:b/>
                <w:sz w:val="22"/>
                <w:szCs w:val="22"/>
              </w:rPr>
              <w:t xml:space="preserve">Seminars: </w:t>
            </w:r>
            <w:r w:rsidRPr="00C77D81">
              <w:rPr>
                <w:rFonts w:ascii="Arial" w:hAnsi="Arial" w:cs="Arial"/>
                <w:sz w:val="22"/>
                <w:szCs w:val="22"/>
              </w:rPr>
              <w:t>oral presentations</w:t>
            </w:r>
            <w:r w:rsidR="003D103A">
              <w:rPr>
                <w:rFonts w:ascii="Arial" w:hAnsi="Arial" w:cs="Arial"/>
                <w:sz w:val="22"/>
                <w:szCs w:val="22"/>
              </w:rPr>
              <w:t xml:space="preserve"> or written seminars</w:t>
            </w:r>
            <w:r w:rsidRPr="00C77D81">
              <w:rPr>
                <w:rFonts w:ascii="Arial" w:hAnsi="Arial" w:cs="Arial"/>
                <w:sz w:val="22"/>
                <w:szCs w:val="22"/>
              </w:rPr>
              <w:t xml:space="preserve"> a</w:t>
            </w:r>
            <w:r>
              <w:rPr>
                <w:rFonts w:ascii="Arial" w:hAnsi="Arial" w:cs="Arial"/>
                <w:sz w:val="22"/>
                <w:szCs w:val="22"/>
              </w:rPr>
              <w:t>r</w:t>
            </w:r>
            <w:r w:rsidRPr="00C77D81">
              <w:rPr>
                <w:rFonts w:ascii="Arial" w:hAnsi="Arial" w:cs="Arial"/>
                <w:sz w:val="22"/>
                <w:szCs w:val="22"/>
              </w:rPr>
              <w:t>e evaluated and scored</w:t>
            </w:r>
            <w:r w:rsidR="003D103A">
              <w:rPr>
                <w:rFonts w:ascii="Arial" w:hAnsi="Arial" w:cs="Arial"/>
                <w:sz w:val="22"/>
                <w:szCs w:val="22"/>
              </w:rPr>
              <w:t xml:space="preserve"> (min. 2,5 points, max.5 points)</w:t>
            </w:r>
          </w:p>
          <w:p w14:paraId="688FAF17" w14:textId="1784E066" w:rsidR="00C77D81" w:rsidRPr="00C77D81" w:rsidRDefault="00C77D81" w:rsidP="00121CE7">
            <w:pPr>
              <w:jc w:val="center"/>
              <w:rPr>
                <w:rFonts w:ascii="Arial" w:hAnsi="Arial" w:cs="Arial"/>
                <w:b/>
                <w:sz w:val="22"/>
                <w:szCs w:val="22"/>
              </w:rPr>
            </w:pPr>
            <w:r w:rsidRPr="00C77D81">
              <w:rPr>
                <w:rFonts w:ascii="Arial" w:hAnsi="Arial" w:cs="Arial"/>
                <w:b/>
                <w:sz w:val="22"/>
                <w:szCs w:val="22"/>
              </w:rPr>
              <w:t>Practicals:</w:t>
            </w:r>
            <w:r>
              <w:rPr>
                <w:rFonts w:ascii="Arial" w:hAnsi="Arial" w:cs="Arial"/>
                <w:sz w:val="22"/>
                <w:szCs w:val="22"/>
              </w:rPr>
              <w:t xml:space="preserve"> Student effort and the engagement during pharmacology problem solving is evaluated and scored </w:t>
            </w:r>
            <w:r w:rsidR="003D103A">
              <w:rPr>
                <w:rFonts w:ascii="Arial" w:hAnsi="Arial" w:cs="Arial"/>
                <w:sz w:val="22"/>
                <w:szCs w:val="22"/>
              </w:rPr>
              <w:t>(min 2.5 points, max. 5 points)</w:t>
            </w:r>
          </w:p>
        </w:tc>
      </w:tr>
      <w:tr w:rsidR="00A74D53" w:rsidRPr="00ED3B8A" w14:paraId="069CF1AF" w14:textId="77777777" w:rsidTr="00121CE7">
        <w:tc>
          <w:tcPr>
            <w:tcW w:w="3794" w:type="dxa"/>
            <w:shd w:val="clear" w:color="auto" w:fill="DEEAF6"/>
          </w:tcPr>
          <w:p w14:paraId="1E4A794A" w14:textId="77777777" w:rsidR="00A74D53" w:rsidRPr="00ED3B8A" w:rsidRDefault="007E2500" w:rsidP="002E15A6">
            <w:pPr>
              <w:rPr>
                <w:rFonts w:ascii="Arial" w:hAnsi="Arial" w:cs="Arial"/>
                <w:sz w:val="22"/>
              </w:rPr>
            </w:pPr>
            <w:r w:rsidRPr="00ED3B8A">
              <w:rPr>
                <w:rFonts w:ascii="Arial" w:hAnsi="Arial" w:cs="Arial"/>
                <w:sz w:val="22"/>
              </w:rPr>
              <w:t>Final exam</w:t>
            </w:r>
          </w:p>
        </w:tc>
        <w:tc>
          <w:tcPr>
            <w:tcW w:w="10424" w:type="dxa"/>
            <w:shd w:val="clear" w:color="auto" w:fill="auto"/>
          </w:tcPr>
          <w:p w14:paraId="2A1BC68E" w14:textId="77777777" w:rsidR="00A74D53" w:rsidRPr="00FB1574" w:rsidRDefault="00FB1574" w:rsidP="00121CE7">
            <w:pPr>
              <w:jc w:val="center"/>
              <w:rPr>
                <w:rFonts w:ascii="Arial" w:hAnsi="Arial" w:cs="Arial"/>
              </w:rPr>
            </w:pPr>
            <w:r w:rsidRPr="000B635A">
              <w:rPr>
                <w:rFonts w:ascii="Arial" w:hAnsi="Arial" w:cs="Arial"/>
                <w:sz w:val="22"/>
                <w:szCs w:val="22"/>
              </w:rPr>
              <w:t>Oral exam, lectures</w:t>
            </w:r>
            <w:r>
              <w:rPr>
                <w:rFonts w:ascii="Arial" w:hAnsi="Arial" w:cs="Arial"/>
                <w:b/>
              </w:rPr>
              <w:br/>
            </w:r>
            <w:r w:rsidRPr="00FB1574">
              <w:rPr>
                <w:rFonts w:ascii="Arial" w:hAnsi="Arial" w:cs="Arial"/>
                <w:sz w:val="22"/>
                <w:szCs w:val="22"/>
              </w:rPr>
              <w:t>Minimum required exam entry are 36 points (from maximum of 60).</w:t>
            </w:r>
          </w:p>
        </w:tc>
      </w:tr>
      <w:tr w:rsidR="00121CE7" w:rsidRPr="00ED3B8A" w14:paraId="60CA503B" w14:textId="77777777" w:rsidTr="00121CE7">
        <w:tc>
          <w:tcPr>
            <w:tcW w:w="3794" w:type="dxa"/>
            <w:shd w:val="clear" w:color="auto" w:fill="DEEAF6"/>
          </w:tcPr>
          <w:p w14:paraId="4DF06D9D" w14:textId="77777777" w:rsidR="009062B0" w:rsidRPr="008315ED" w:rsidRDefault="00B771E5" w:rsidP="00B771E5">
            <w:pPr>
              <w:rPr>
                <w:rFonts w:ascii="Arial" w:hAnsi="Arial" w:cs="Arial"/>
                <w:sz w:val="22"/>
                <w:szCs w:val="22"/>
              </w:rPr>
            </w:pPr>
            <w:r w:rsidRPr="008315ED">
              <w:rPr>
                <w:rStyle w:val="alt-edited"/>
                <w:rFonts w:ascii="Arial" w:hAnsi="Arial" w:cs="Arial"/>
                <w:sz w:val="22"/>
                <w:szCs w:val="22"/>
                <w:lang w:val="en"/>
              </w:rPr>
              <w:t xml:space="preserve">Examination requirements </w:t>
            </w:r>
          </w:p>
        </w:tc>
        <w:tc>
          <w:tcPr>
            <w:tcW w:w="10424" w:type="dxa"/>
            <w:shd w:val="clear" w:color="auto" w:fill="auto"/>
          </w:tcPr>
          <w:p w14:paraId="1BA9EBDD" w14:textId="2EEE9F94" w:rsidR="009062B0" w:rsidRPr="00ED3B8A" w:rsidRDefault="007E2500" w:rsidP="00B771E5">
            <w:pPr>
              <w:rPr>
                <w:rFonts w:ascii="Arial" w:hAnsi="Arial" w:cs="Arial"/>
                <w:sz w:val="22"/>
                <w:szCs w:val="22"/>
              </w:rPr>
            </w:pPr>
            <w:r w:rsidRPr="00ED3B8A">
              <w:rPr>
                <w:rFonts w:ascii="Arial" w:hAnsi="Arial" w:cs="Arial"/>
                <w:color w:val="222222"/>
                <w:sz w:val="22"/>
                <w:szCs w:val="22"/>
              </w:rPr>
              <w:t xml:space="preserve">Student </w:t>
            </w:r>
            <w:r w:rsidR="00B771E5">
              <w:rPr>
                <w:rFonts w:ascii="Arial" w:hAnsi="Arial" w:cs="Arial"/>
                <w:color w:val="222222"/>
                <w:sz w:val="22"/>
                <w:szCs w:val="22"/>
              </w:rPr>
              <w:t>requirements</w:t>
            </w:r>
            <w:r w:rsidRPr="00ED3B8A">
              <w:rPr>
                <w:rFonts w:ascii="Arial" w:hAnsi="Arial" w:cs="Arial"/>
                <w:color w:val="222222"/>
                <w:sz w:val="22"/>
                <w:szCs w:val="22"/>
              </w:rPr>
              <w:t xml:space="preserve"> are defined </w:t>
            </w:r>
            <w:r w:rsidR="00B771E5">
              <w:rPr>
                <w:rFonts w:ascii="Arial" w:hAnsi="Arial" w:cs="Arial"/>
                <w:color w:val="222222"/>
                <w:sz w:val="22"/>
                <w:szCs w:val="22"/>
              </w:rPr>
              <w:t>in the Regulations on the Integrated Undergraduate and Graduate Study of Veterinary M</w:t>
            </w:r>
            <w:r w:rsidRPr="00ED3B8A">
              <w:rPr>
                <w:rFonts w:ascii="Arial" w:hAnsi="Arial" w:cs="Arial"/>
                <w:color w:val="222222"/>
                <w:sz w:val="22"/>
                <w:szCs w:val="22"/>
              </w:rPr>
              <w:t>edicine. Given the above, the student must acquire a minimum num</w:t>
            </w:r>
            <w:r w:rsidR="00B771E5">
              <w:rPr>
                <w:rFonts w:ascii="Arial" w:hAnsi="Arial" w:cs="Arial"/>
                <w:color w:val="222222"/>
                <w:sz w:val="22"/>
                <w:szCs w:val="22"/>
              </w:rPr>
              <w:t xml:space="preserve">ber of points from all </w:t>
            </w:r>
            <w:r w:rsidR="00B771E5" w:rsidRPr="00ED3B8A">
              <w:rPr>
                <w:rFonts w:ascii="Arial" w:hAnsi="Arial" w:cs="Arial"/>
                <w:color w:val="222222"/>
                <w:sz w:val="22"/>
                <w:szCs w:val="22"/>
              </w:rPr>
              <w:t xml:space="preserve">assessment </w:t>
            </w:r>
            <w:r w:rsidR="00B771E5">
              <w:rPr>
                <w:rFonts w:ascii="Arial" w:hAnsi="Arial" w:cs="Arial"/>
                <w:color w:val="222222"/>
                <w:sz w:val="22"/>
                <w:szCs w:val="22"/>
              </w:rPr>
              <w:t>elements</w:t>
            </w:r>
            <w:r w:rsidRPr="00ED3B8A">
              <w:rPr>
                <w:rFonts w:ascii="Arial" w:hAnsi="Arial" w:cs="Arial"/>
                <w:color w:val="222222"/>
                <w:sz w:val="22"/>
                <w:szCs w:val="22"/>
              </w:rPr>
              <w:t xml:space="preserve"> in order to </w:t>
            </w:r>
            <w:r w:rsidR="00B771E5">
              <w:rPr>
                <w:rFonts w:ascii="Arial" w:hAnsi="Arial" w:cs="Arial"/>
                <w:color w:val="222222"/>
                <w:sz w:val="22"/>
                <w:szCs w:val="22"/>
              </w:rPr>
              <w:t>take the final exam</w:t>
            </w:r>
            <w:r w:rsidRPr="00ED3B8A">
              <w:rPr>
                <w:rFonts w:ascii="Arial" w:hAnsi="Arial" w:cs="Arial"/>
                <w:color w:val="222222"/>
                <w:sz w:val="22"/>
                <w:szCs w:val="22"/>
              </w:rPr>
              <w:t>.</w:t>
            </w:r>
            <w:r w:rsidR="009562A2" w:rsidRPr="00ED3B8A">
              <w:rPr>
                <w:rFonts w:ascii="Arial" w:hAnsi="Arial" w:cs="Arial"/>
                <w:b/>
                <w:sz w:val="22"/>
                <w:szCs w:val="22"/>
              </w:rPr>
              <w:t xml:space="preserve"> </w:t>
            </w:r>
            <w:r w:rsidRPr="00ED3B8A">
              <w:rPr>
                <w:rFonts w:ascii="Arial" w:hAnsi="Arial" w:cs="Arial"/>
                <w:b/>
                <w:sz w:val="22"/>
                <w:szCs w:val="22"/>
              </w:rPr>
              <w:t>Article 4</w:t>
            </w:r>
            <w:r w:rsidR="00713B1E">
              <w:rPr>
                <w:rFonts w:ascii="Arial" w:hAnsi="Arial" w:cs="Arial"/>
                <w:b/>
                <w:sz w:val="22"/>
                <w:szCs w:val="22"/>
              </w:rPr>
              <w:t>1</w:t>
            </w:r>
            <w:r w:rsidRPr="00ED3B8A">
              <w:rPr>
                <w:rFonts w:ascii="Arial" w:hAnsi="Arial" w:cs="Arial"/>
                <w:b/>
                <w:sz w:val="22"/>
                <w:szCs w:val="22"/>
              </w:rPr>
              <w:t xml:space="preserve">: </w:t>
            </w:r>
            <w:r w:rsidR="00B771E5" w:rsidRPr="00B771E5">
              <w:rPr>
                <w:rFonts w:ascii="Arial" w:hAnsi="Arial" w:cs="Arial"/>
                <w:sz w:val="22"/>
                <w:szCs w:val="22"/>
              </w:rPr>
              <w:t>a</w:t>
            </w:r>
            <w:r w:rsidR="00B771E5">
              <w:rPr>
                <w:rFonts w:ascii="Arial" w:hAnsi="Arial" w:cs="Arial"/>
                <w:b/>
                <w:sz w:val="22"/>
                <w:szCs w:val="22"/>
              </w:rPr>
              <w:t xml:space="preserve"> </w:t>
            </w:r>
            <w:r w:rsidRPr="00ED3B8A">
              <w:rPr>
                <w:rStyle w:val="alt-edited"/>
                <w:rFonts w:ascii="Arial" w:hAnsi="Arial" w:cs="Arial"/>
                <w:sz w:val="22"/>
                <w:szCs w:val="22"/>
              </w:rPr>
              <w:t xml:space="preserve">student can </w:t>
            </w:r>
            <w:r w:rsidR="00B771E5">
              <w:rPr>
                <w:rStyle w:val="alt-edited"/>
                <w:rFonts w:ascii="Arial" w:hAnsi="Arial" w:cs="Arial"/>
                <w:sz w:val="22"/>
                <w:szCs w:val="22"/>
              </w:rPr>
              <w:t xml:space="preserve">justifiably be absent from </w:t>
            </w:r>
            <w:r w:rsidRPr="00ED3B8A">
              <w:rPr>
                <w:rStyle w:val="alt-edited"/>
                <w:rFonts w:ascii="Arial" w:hAnsi="Arial" w:cs="Arial"/>
                <w:sz w:val="22"/>
                <w:szCs w:val="22"/>
              </w:rPr>
              <w:t xml:space="preserve">up to 50 </w:t>
            </w:r>
            <w:r w:rsidR="00B771E5">
              <w:rPr>
                <w:rStyle w:val="alt-edited"/>
                <w:rFonts w:ascii="Arial" w:hAnsi="Arial" w:cs="Arial"/>
                <w:sz w:val="22"/>
                <w:szCs w:val="22"/>
              </w:rPr>
              <w:t>% of the lectures;</w:t>
            </w:r>
            <w:r w:rsidR="00EB00C4" w:rsidRPr="00ED3B8A">
              <w:rPr>
                <w:rStyle w:val="alt-edited"/>
                <w:rFonts w:ascii="Arial" w:hAnsi="Arial" w:cs="Arial"/>
                <w:sz w:val="22"/>
                <w:szCs w:val="22"/>
              </w:rPr>
              <w:t xml:space="preserve"> </w:t>
            </w:r>
            <w:r w:rsidR="00713B1E">
              <w:rPr>
                <w:rStyle w:val="alt-edited"/>
                <w:rFonts w:ascii="Arial" w:hAnsi="Arial" w:cs="Arial"/>
                <w:sz w:val="22"/>
                <w:szCs w:val="22"/>
              </w:rPr>
              <w:t>2</w:t>
            </w:r>
            <w:r w:rsidRPr="00ED3B8A">
              <w:rPr>
                <w:rStyle w:val="alt-edited"/>
                <w:rFonts w:ascii="Arial" w:hAnsi="Arial" w:cs="Arial"/>
                <w:sz w:val="22"/>
                <w:szCs w:val="22"/>
              </w:rPr>
              <w:t>0</w:t>
            </w:r>
            <w:r w:rsidR="00EB00C4" w:rsidRPr="00ED3B8A">
              <w:rPr>
                <w:rStyle w:val="alt-edited"/>
                <w:rFonts w:ascii="Arial" w:hAnsi="Arial" w:cs="Arial"/>
                <w:sz w:val="22"/>
                <w:szCs w:val="22"/>
              </w:rPr>
              <w:t xml:space="preserve">% </w:t>
            </w:r>
            <w:r w:rsidRPr="00ED3B8A">
              <w:rPr>
                <w:rStyle w:val="alt-edited"/>
                <w:rFonts w:ascii="Arial" w:hAnsi="Arial" w:cs="Arial"/>
                <w:sz w:val="22"/>
                <w:szCs w:val="22"/>
              </w:rPr>
              <w:t xml:space="preserve">of the seminars and </w:t>
            </w:r>
            <w:r w:rsidR="00713B1E">
              <w:rPr>
                <w:rStyle w:val="alt-edited"/>
                <w:rFonts w:ascii="Arial" w:hAnsi="Arial" w:cs="Arial"/>
                <w:sz w:val="22"/>
                <w:szCs w:val="22"/>
              </w:rPr>
              <w:t>2</w:t>
            </w:r>
            <w:r w:rsidRPr="00ED3B8A">
              <w:rPr>
                <w:rStyle w:val="alt-edited"/>
                <w:rFonts w:ascii="Arial" w:hAnsi="Arial" w:cs="Arial"/>
                <w:sz w:val="22"/>
                <w:szCs w:val="22"/>
              </w:rPr>
              <w:t xml:space="preserve">0 </w:t>
            </w:r>
            <w:r w:rsidR="00EB00C4" w:rsidRPr="00ED3B8A">
              <w:rPr>
                <w:rStyle w:val="alt-edited"/>
                <w:rFonts w:ascii="Arial" w:hAnsi="Arial" w:cs="Arial"/>
                <w:sz w:val="22"/>
                <w:szCs w:val="22"/>
              </w:rPr>
              <w:t>%</w:t>
            </w:r>
            <w:r w:rsidRPr="00ED3B8A">
              <w:rPr>
                <w:rStyle w:val="alt-edited"/>
                <w:rFonts w:ascii="Arial" w:hAnsi="Arial" w:cs="Arial"/>
                <w:sz w:val="22"/>
                <w:szCs w:val="22"/>
              </w:rPr>
              <w:t xml:space="preserve"> of the exercises.</w:t>
            </w:r>
          </w:p>
        </w:tc>
      </w:tr>
    </w:tbl>
    <w:p w14:paraId="4C74C432" w14:textId="77777777" w:rsidR="00D9215B" w:rsidRPr="00ED3B8A" w:rsidRDefault="00D9215B" w:rsidP="002D5051">
      <w:pPr>
        <w:jc w:val="center"/>
        <w:rPr>
          <w:rFonts w:ascii="Arial" w:hAnsi="Arial" w:cs="Arial"/>
          <w:b/>
        </w:rPr>
      </w:pPr>
    </w:p>
    <w:p w14:paraId="3697870F" w14:textId="4B714510" w:rsidR="00493300" w:rsidRDefault="00493300" w:rsidP="00890D8D">
      <w:pPr>
        <w:rPr>
          <w:rFonts w:ascii="Arial" w:hAnsi="Arial" w:cs="Arial"/>
          <w:b/>
        </w:rPr>
      </w:pPr>
    </w:p>
    <w:p w14:paraId="53735B37" w14:textId="0B7F361C" w:rsidR="00A87668" w:rsidRDefault="00A87668" w:rsidP="00890D8D">
      <w:pPr>
        <w:rPr>
          <w:rFonts w:ascii="Arial" w:hAnsi="Arial" w:cs="Arial"/>
          <w:b/>
        </w:rPr>
      </w:pPr>
    </w:p>
    <w:p w14:paraId="2A4B7D94" w14:textId="2D1D7374" w:rsidR="00A87668" w:rsidRDefault="00A87668" w:rsidP="00890D8D">
      <w:pPr>
        <w:rPr>
          <w:rFonts w:ascii="Arial" w:hAnsi="Arial" w:cs="Arial"/>
          <w:b/>
        </w:rPr>
      </w:pPr>
    </w:p>
    <w:p w14:paraId="5DE2F711" w14:textId="672D1D6B" w:rsidR="00A87668" w:rsidRDefault="00A87668" w:rsidP="00890D8D">
      <w:pPr>
        <w:rPr>
          <w:rFonts w:ascii="Arial" w:hAnsi="Arial" w:cs="Arial"/>
          <w:b/>
        </w:rPr>
      </w:pPr>
    </w:p>
    <w:p w14:paraId="48CE6E55" w14:textId="326B9244" w:rsidR="00A87668" w:rsidRDefault="00A87668" w:rsidP="00890D8D">
      <w:pPr>
        <w:rPr>
          <w:rFonts w:ascii="Arial" w:hAnsi="Arial" w:cs="Arial"/>
          <w:b/>
        </w:rPr>
      </w:pPr>
    </w:p>
    <w:p w14:paraId="63D6F6F2" w14:textId="48CC7D40" w:rsidR="00A87668" w:rsidRDefault="00A87668" w:rsidP="00890D8D">
      <w:pPr>
        <w:rPr>
          <w:rFonts w:ascii="Arial" w:hAnsi="Arial" w:cs="Arial"/>
          <w:b/>
        </w:rPr>
      </w:pPr>
    </w:p>
    <w:p w14:paraId="67EDEA32" w14:textId="2D3E7A39" w:rsidR="00A87668" w:rsidRDefault="00A87668" w:rsidP="00890D8D">
      <w:pPr>
        <w:rPr>
          <w:rFonts w:ascii="Arial" w:hAnsi="Arial" w:cs="Arial"/>
          <w:b/>
        </w:rPr>
      </w:pPr>
    </w:p>
    <w:p w14:paraId="50E3B26D" w14:textId="4A40D1A5" w:rsidR="00A87668" w:rsidRDefault="00A87668" w:rsidP="00890D8D">
      <w:pPr>
        <w:rPr>
          <w:rFonts w:ascii="Arial" w:hAnsi="Arial" w:cs="Arial"/>
          <w:b/>
        </w:rPr>
      </w:pPr>
    </w:p>
    <w:p w14:paraId="33B77CCF" w14:textId="72597703" w:rsidR="00A87668" w:rsidRDefault="00A87668" w:rsidP="00890D8D">
      <w:pPr>
        <w:rPr>
          <w:rFonts w:ascii="Arial" w:hAnsi="Arial" w:cs="Arial"/>
          <w:b/>
        </w:rPr>
      </w:pPr>
    </w:p>
    <w:p w14:paraId="6D37A54C" w14:textId="210CF880" w:rsidR="00715DB9" w:rsidRDefault="00715DB9" w:rsidP="00890D8D">
      <w:pPr>
        <w:rPr>
          <w:rFonts w:ascii="Arial" w:hAnsi="Arial" w:cs="Arial"/>
          <w:b/>
        </w:rPr>
      </w:pPr>
    </w:p>
    <w:p w14:paraId="09A5FC9A" w14:textId="10D0F471" w:rsidR="00715DB9" w:rsidRDefault="00715DB9" w:rsidP="00890D8D">
      <w:pPr>
        <w:rPr>
          <w:rFonts w:ascii="Arial" w:hAnsi="Arial" w:cs="Arial"/>
          <w:b/>
        </w:rPr>
      </w:pPr>
    </w:p>
    <w:p w14:paraId="3B3E3C1D" w14:textId="77777777" w:rsidR="00715DB9" w:rsidRPr="00ED3B8A" w:rsidRDefault="00715DB9" w:rsidP="00890D8D">
      <w:pPr>
        <w:rPr>
          <w:rFonts w:ascii="Arial" w:hAnsi="Arial" w:cs="Arial"/>
          <w:b/>
        </w:rPr>
      </w:pPr>
    </w:p>
    <w:p w14:paraId="6E251C91" w14:textId="77777777" w:rsidR="00493300" w:rsidRPr="00ED3B8A" w:rsidRDefault="00493300" w:rsidP="002D5051">
      <w:pPr>
        <w:jc w:val="center"/>
        <w:rPr>
          <w:rFonts w:ascii="Arial" w:hAnsi="Arial" w:cs="Arial"/>
          <w:b/>
        </w:rPr>
      </w:pPr>
    </w:p>
    <w:p w14:paraId="20C5E9E1" w14:textId="77777777" w:rsidR="00DD6E6D" w:rsidRPr="00ED3B8A" w:rsidRDefault="00EB00C4" w:rsidP="00EB00C4">
      <w:pPr>
        <w:jc w:val="center"/>
        <w:rPr>
          <w:rFonts w:ascii="Arial" w:hAnsi="Arial" w:cs="Arial"/>
          <w:b/>
          <w:sz w:val="16"/>
          <w:szCs w:val="18"/>
          <w:u w:val="single"/>
        </w:rPr>
      </w:pPr>
      <w:r w:rsidRPr="00ED3B8A">
        <w:rPr>
          <w:rFonts w:ascii="Arial" w:hAnsi="Arial" w:cs="Arial"/>
          <w:b/>
          <w:color w:val="000000"/>
          <w:sz w:val="22"/>
          <w:u w:val="single"/>
        </w:rPr>
        <w:t>GRADING AND EVALUATING STUDENT WORK</w:t>
      </w:r>
    </w:p>
    <w:p w14:paraId="63AA124F" w14:textId="77777777" w:rsidR="00F95771" w:rsidRPr="00ED3B8A" w:rsidRDefault="00F95771" w:rsidP="00464D6B">
      <w:pPr>
        <w:rPr>
          <w:rFonts w:ascii="Arial" w:hAnsi="Arial" w:cs="Arial"/>
          <w:b/>
          <w:sz w:val="18"/>
          <w:szCs w:val="1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0489"/>
      </w:tblGrid>
      <w:tr w:rsidR="00121CE7" w:rsidRPr="00ED3B8A" w14:paraId="72D84A59" w14:textId="77777777" w:rsidTr="00121CE7">
        <w:tc>
          <w:tcPr>
            <w:tcW w:w="3794" w:type="dxa"/>
            <w:shd w:val="clear" w:color="auto" w:fill="DEEAF6"/>
          </w:tcPr>
          <w:p w14:paraId="0E8D5C09" w14:textId="77777777" w:rsidR="00F95771" w:rsidRPr="00ED3B8A" w:rsidRDefault="00EB00C4" w:rsidP="00B771E5">
            <w:pPr>
              <w:rPr>
                <w:rFonts w:ascii="Arial" w:hAnsi="Arial" w:cs="Arial"/>
                <w:sz w:val="22"/>
                <w:szCs w:val="22"/>
              </w:rPr>
            </w:pPr>
            <w:r w:rsidRPr="00ED3B8A">
              <w:rPr>
                <w:rFonts w:ascii="Arial" w:hAnsi="Arial" w:cs="Arial"/>
                <w:color w:val="222222"/>
                <w:sz w:val="22"/>
                <w:szCs w:val="22"/>
              </w:rPr>
              <w:t>C</w:t>
            </w:r>
            <w:r w:rsidR="007E2500" w:rsidRPr="00ED3B8A">
              <w:rPr>
                <w:rFonts w:ascii="Arial" w:hAnsi="Arial" w:cs="Arial"/>
                <w:color w:val="222222"/>
                <w:sz w:val="22"/>
                <w:szCs w:val="22"/>
              </w:rPr>
              <w:t>ontinuous knowle</w:t>
            </w:r>
            <w:r w:rsidR="00B771E5">
              <w:rPr>
                <w:rFonts w:ascii="Arial" w:hAnsi="Arial" w:cs="Arial"/>
                <w:color w:val="222222"/>
                <w:sz w:val="22"/>
                <w:szCs w:val="22"/>
              </w:rPr>
              <w:t>dge-</w:t>
            </w:r>
            <w:r w:rsidR="007E2500" w:rsidRPr="00ED3B8A">
              <w:rPr>
                <w:rFonts w:ascii="Arial" w:hAnsi="Arial" w:cs="Arial"/>
                <w:color w:val="222222"/>
                <w:sz w:val="22"/>
                <w:szCs w:val="22"/>
              </w:rPr>
              <w:t>checking (</w:t>
            </w:r>
            <w:r w:rsidR="00B771E5">
              <w:rPr>
                <w:rFonts w:ascii="Arial" w:hAnsi="Arial" w:cs="Arial"/>
                <w:color w:val="222222"/>
                <w:sz w:val="22"/>
                <w:szCs w:val="22"/>
              </w:rPr>
              <w:t>mid-terms</w:t>
            </w:r>
            <w:r w:rsidR="007E2500" w:rsidRPr="00ED3B8A">
              <w:rPr>
                <w:rFonts w:ascii="Arial" w:hAnsi="Arial" w:cs="Arial"/>
                <w:color w:val="222222"/>
                <w:sz w:val="22"/>
                <w:szCs w:val="22"/>
              </w:rPr>
              <w:t>)</w:t>
            </w:r>
          </w:p>
        </w:tc>
        <w:tc>
          <w:tcPr>
            <w:tcW w:w="10489" w:type="dxa"/>
            <w:shd w:val="clear" w:color="auto" w:fill="auto"/>
          </w:tcPr>
          <w:p w14:paraId="510965F0" w14:textId="77777777" w:rsidR="00157C7B" w:rsidRDefault="008315ED" w:rsidP="00121CE7">
            <w:pPr>
              <w:rPr>
                <w:rFonts w:ascii="Arial" w:hAnsi="Arial" w:cs="Arial"/>
                <w:sz w:val="22"/>
                <w:szCs w:val="22"/>
              </w:rPr>
            </w:pPr>
            <w:r>
              <w:rPr>
                <w:rFonts w:ascii="Arial" w:hAnsi="Arial" w:cs="Arial"/>
                <w:sz w:val="22"/>
                <w:szCs w:val="22"/>
              </w:rPr>
              <w:t xml:space="preserve">3 colloquiums: </w:t>
            </w:r>
          </w:p>
          <w:p w14:paraId="52DAF482" w14:textId="3A0C2ECF" w:rsidR="00157C7B" w:rsidRDefault="00157C7B" w:rsidP="00121CE7">
            <w:pPr>
              <w:rPr>
                <w:rFonts w:ascii="Arial" w:hAnsi="Arial" w:cs="Arial"/>
                <w:sz w:val="22"/>
                <w:szCs w:val="22"/>
              </w:rPr>
            </w:pPr>
            <w:r>
              <w:rPr>
                <w:rFonts w:ascii="Arial" w:hAnsi="Arial" w:cs="Arial"/>
                <w:sz w:val="22"/>
                <w:szCs w:val="22"/>
              </w:rPr>
              <w:tab/>
            </w:r>
            <w:r w:rsidR="008315ED">
              <w:rPr>
                <w:rFonts w:ascii="Arial" w:hAnsi="Arial" w:cs="Arial"/>
                <w:sz w:val="22"/>
                <w:szCs w:val="22"/>
              </w:rPr>
              <w:t>1) Princ</w:t>
            </w:r>
            <w:r w:rsidR="002F4CCC">
              <w:rPr>
                <w:rFonts w:ascii="Arial" w:hAnsi="Arial" w:cs="Arial"/>
                <w:sz w:val="22"/>
                <w:szCs w:val="22"/>
              </w:rPr>
              <w:t>i</w:t>
            </w:r>
            <w:r w:rsidR="008315ED">
              <w:rPr>
                <w:rFonts w:ascii="Arial" w:hAnsi="Arial" w:cs="Arial"/>
                <w:sz w:val="22"/>
                <w:szCs w:val="22"/>
              </w:rPr>
              <w:t>ples of Pharmaceutics, Drug R&amp;D</w:t>
            </w:r>
            <w:r w:rsidR="002F15E5">
              <w:rPr>
                <w:rFonts w:ascii="Arial" w:hAnsi="Arial" w:cs="Arial"/>
                <w:sz w:val="22"/>
                <w:szCs w:val="22"/>
              </w:rPr>
              <w:t xml:space="preserve"> (max. 10 points, min. 6 points)</w:t>
            </w:r>
            <w:r w:rsidR="006923EC">
              <w:rPr>
                <w:rFonts w:ascii="Arial" w:hAnsi="Arial" w:cs="Arial"/>
                <w:sz w:val="22"/>
                <w:szCs w:val="22"/>
              </w:rPr>
              <w:t xml:space="preserve"> – during practicals 7</w:t>
            </w:r>
            <w:r w:rsidR="001871A3">
              <w:rPr>
                <w:rFonts w:ascii="Arial" w:hAnsi="Arial" w:cs="Arial"/>
                <w:sz w:val="22"/>
                <w:szCs w:val="22"/>
              </w:rPr>
              <w:t>.11./8.11.2022.</w:t>
            </w:r>
          </w:p>
          <w:p w14:paraId="174AB9D4" w14:textId="7D36452C" w:rsidR="00157C7B" w:rsidRDefault="00157C7B" w:rsidP="00121CE7">
            <w:pPr>
              <w:rPr>
                <w:rFonts w:ascii="Arial" w:hAnsi="Arial" w:cs="Arial"/>
                <w:sz w:val="22"/>
                <w:szCs w:val="22"/>
              </w:rPr>
            </w:pPr>
            <w:r>
              <w:rPr>
                <w:rFonts w:ascii="Arial" w:hAnsi="Arial" w:cs="Arial"/>
                <w:sz w:val="22"/>
                <w:szCs w:val="22"/>
              </w:rPr>
              <w:tab/>
            </w:r>
            <w:r w:rsidR="008315ED">
              <w:rPr>
                <w:rFonts w:ascii="Arial" w:hAnsi="Arial" w:cs="Arial"/>
                <w:sz w:val="22"/>
                <w:szCs w:val="22"/>
              </w:rPr>
              <w:t>2)</w:t>
            </w:r>
            <w:r w:rsidR="000B635A">
              <w:rPr>
                <w:rFonts w:ascii="Arial" w:hAnsi="Arial" w:cs="Arial"/>
                <w:sz w:val="22"/>
                <w:szCs w:val="22"/>
              </w:rPr>
              <w:t xml:space="preserve"> </w:t>
            </w:r>
            <w:r w:rsidR="008315ED">
              <w:rPr>
                <w:rFonts w:ascii="Arial" w:hAnsi="Arial" w:cs="Arial"/>
                <w:sz w:val="22"/>
                <w:szCs w:val="22"/>
              </w:rPr>
              <w:t>Drug Dosage Forms</w:t>
            </w:r>
            <w:r w:rsidR="002F15E5">
              <w:rPr>
                <w:rFonts w:ascii="Arial" w:hAnsi="Arial" w:cs="Arial"/>
                <w:sz w:val="22"/>
                <w:szCs w:val="22"/>
              </w:rPr>
              <w:t xml:space="preserve"> (max. 8 points, min. 5 points)</w:t>
            </w:r>
            <w:r w:rsidR="001871A3">
              <w:rPr>
                <w:rFonts w:ascii="Arial" w:hAnsi="Arial" w:cs="Arial"/>
                <w:sz w:val="22"/>
                <w:szCs w:val="22"/>
              </w:rPr>
              <w:t xml:space="preserve"> – during practicals 25.11.2022.</w:t>
            </w:r>
          </w:p>
          <w:p w14:paraId="601077FF" w14:textId="5AD8B98C" w:rsidR="00F95771" w:rsidRPr="00ED3B8A" w:rsidRDefault="00157C7B" w:rsidP="00121CE7">
            <w:pPr>
              <w:rPr>
                <w:rFonts w:ascii="Arial" w:hAnsi="Arial" w:cs="Arial"/>
                <w:sz w:val="22"/>
                <w:szCs w:val="22"/>
              </w:rPr>
            </w:pPr>
            <w:r>
              <w:rPr>
                <w:rFonts w:ascii="Arial" w:hAnsi="Arial" w:cs="Arial"/>
                <w:sz w:val="22"/>
                <w:szCs w:val="22"/>
              </w:rPr>
              <w:tab/>
            </w:r>
            <w:r w:rsidR="008315ED">
              <w:rPr>
                <w:rFonts w:ascii="Arial" w:hAnsi="Arial" w:cs="Arial"/>
                <w:sz w:val="22"/>
                <w:szCs w:val="22"/>
              </w:rPr>
              <w:t>3) Drug prescribing</w:t>
            </w:r>
            <w:r w:rsidR="002F15E5">
              <w:rPr>
                <w:rFonts w:ascii="Arial" w:hAnsi="Arial" w:cs="Arial"/>
                <w:sz w:val="22"/>
                <w:szCs w:val="22"/>
              </w:rPr>
              <w:t xml:space="preserve"> (max. 14 points, min. 9 points)</w:t>
            </w:r>
            <w:r w:rsidR="001871A3">
              <w:rPr>
                <w:rFonts w:ascii="Arial" w:hAnsi="Arial" w:cs="Arial"/>
                <w:sz w:val="22"/>
                <w:szCs w:val="22"/>
              </w:rPr>
              <w:t xml:space="preserve"> – 21.12.2022. at 10 o’clock in the Lecture room </w:t>
            </w:r>
            <w:r w:rsidR="00217CED">
              <w:rPr>
                <w:rFonts w:ascii="Arial" w:hAnsi="Arial" w:cs="Arial"/>
                <w:sz w:val="22"/>
                <w:szCs w:val="22"/>
              </w:rPr>
              <w:t xml:space="preserve">Department of Physics </w:t>
            </w:r>
          </w:p>
        </w:tc>
      </w:tr>
      <w:tr w:rsidR="00121CE7" w:rsidRPr="00ED3B8A" w14:paraId="4B7631E3" w14:textId="77777777" w:rsidTr="00121CE7">
        <w:tc>
          <w:tcPr>
            <w:tcW w:w="3794" w:type="dxa"/>
            <w:shd w:val="clear" w:color="auto" w:fill="DEEAF6"/>
          </w:tcPr>
          <w:p w14:paraId="6EA93AEE" w14:textId="77777777" w:rsidR="00F95771" w:rsidRPr="00ED3B8A" w:rsidRDefault="00EB00C4" w:rsidP="00121CE7">
            <w:pPr>
              <w:rPr>
                <w:rFonts w:ascii="Arial" w:hAnsi="Arial" w:cs="Arial"/>
                <w:sz w:val="22"/>
                <w:szCs w:val="22"/>
              </w:rPr>
            </w:pPr>
            <w:r w:rsidRPr="00ED3B8A">
              <w:rPr>
                <w:rFonts w:ascii="Arial" w:hAnsi="Arial" w:cs="Arial"/>
                <w:sz w:val="22"/>
                <w:szCs w:val="22"/>
              </w:rPr>
              <w:t>Final exams (dates)</w:t>
            </w:r>
          </w:p>
        </w:tc>
        <w:tc>
          <w:tcPr>
            <w:tcW w:w="10489" w:type="dxa"/>
            <w:shd w:val="clear" w:color="auto" w:fill="auto"/>
          </w:tcPr>
          <w:p w14:paraId="6D46AD60" w14:textId="3695F317" w:rsidR="00F95771" w:rsidRPr="00A87668" w:rsidRDefault="004E3E33" w:rsidP="004E3E33">
            <w:pPr>
              <w:rPr>
                <w:rFonts w:ascii="Arial" w:hAnsi="Arial" w:cs="Arial"/>
                <w:sz w:val="22"/>
                <w:szCs w:val="22"/>
                <w:highlight w:val="yellow"/>
              </w:rPr>
            </w:pPr>
            <w:r w:rsidRPr="005265F7">
              <w:rPr>
                <w:rFonts w:ascii="Arial" w:hAnsi="Arial" w:cs="Arial"/>
                <w:sz w:val="22"/>
                <w:szCs w:val="22"/>
              </w:rPr>
              <w:t>14/12/202</w:t>
            </w:r>
            <w:r w:rsidR="00535DAB">
              <w:rPr>
                <w:rFonts w:ascii="Arial" w:hAnsi="Arial" w:cs="Arial"/>
                <w:sz w:val="22"/>
                <w:szCs w:val="22"/>
              </w:rPr>
              <w:t>2</w:t>
            </w:r>
            <w:r w:rsidRPr="005265F7">
              <w:rPr>
                <w:rFonts w:ascii="Arial" w:hAnsi="Arial" w:cs="Arial"/>
                <w:sz w:val="22"/>
                <w:szCs w:val="22"/>
              </w:rPr>
              <w:t xml:space="preserve">, </w:t>
            </w:r>
            <w:r w:rsidR="00535DAB">
              <w:rPr>
                <w:rFonts w:ascii="Arial" w:hAnsi="Arial" w:cs="Arial"/>
                <w:sz w:val="22"/>
                <w:szCs w:val="22"/>
              </w:rPr>
              <w:t>3</w:t>
            </w:r>
            <w:r w:rsidR="00E71943">
              <w:rPr>
                <w:rFonts w:ascii="Arial" w:hAnsi="Arial" w:cs="Arial"/>
                <w:sz w:val="22"/>
                <w:szCs w:val="22"/>
              </w:rPr>
              <w:t>0</w:t>
            </w:r>
            <w:r w:rsidRPr="005265F7">
              <w:rPr>
                <w:rFonts w:ascii="Arial" w:hAnsi="Arial" w:cs="Arial"/>
                <w:sz w:val="22"/>
                <w:szCs w:val="22"/>
              </w:rPr>
              <w:t>/</w:t>
            </w:r>
            <w:r w:rsidR="00535DAB">
              <w:rPr>
                <w:rFonts w:ascii="Arial" w:hAnsi="Arial" w:cs="Arial"/>
                <w:sz w:val="22"/>
                <w:szCs w:val="22"/>
              </w:rPr>
              <w:t>0</w:t>
            </w:r>
            <w:r w:rsidR="005265F7" w:rsidRPr="005265F7">
              <w:rPr>
                <w:rFonts w:ascii="Arial" w:hAnsi="Arial" w:cs="Arial"/>
                <w:sz w:val="22"/>
                <w:szCs w:val="22"/>
              </w:rPr>
              <w:t>1</w:t>
            </w:r>
            <w:r w:rsidRPr="005265F7">
              <w:rPr>
                <w:rFonts w:ascii="Arial" w:hAnsi="Arial" w:cs="Arial"/>
                <w:sz w:val="22"/>
                <w:szCs w:val="22"/>
              </w:rPr>
              <w:t>/20</w:t>
            </w:r>
            <w:r w:rsidR="00535DAB">
              <w:rPr>
                <w:rFonts w:ascii="Arial" w:hAnsi="Arial" w:cs="Arial"/>
                <w:sz w:val="22"/>
                <w:szCs w:val="22"/>
              </w:rPr>
              <w:t>23, 07</w:t>
            </w:r>
            <w:r w:rsidRPr="005265F7">
              <w:rPr>
                <w:rFonts w:ascii="Arial" w:hAnsi="Arial" w:cs="Arial"/>
                <w:sz w:val="22"/>
                <w:szCs w:val="22"/>
              </w:rPr>
              <w:t>/</w:t>
            </w:r>
            <w:r w:rsidR="00535DAB">
              <w:rPr>
                <w:rFonts w:ascii="Arial" w:hAnsi="Arial" w:cs="Arial"/>
                <w:sz w:val="22"/>
                <w:szCs w:val="22"/>
              </w:rPr>
              <w:t>0</w:t>
            </w:r>
            <w:r w:rsidRPr="005265F7">
              <w:rPr>
                <w:rFonts w:ascii="Arial" w:hAnsi="Arial" w:cs="Arial"/>
                <w:sz w:val="22"/>
                <w:szCs w:val="22"/>
              </w:rPr>
              <w:t>2/202</w:t>
            </w:r>
            <w:r w:rsidR="00535DAB">
              <w:rPr>
                <w:rFonts w:ascii="Arial" w:hAnsi="Arial" w:cs="Arial"/>
                <w:sz w:val="22"/>
                <w:szCs w:val="22"/>
              </w:rPr>
              <w:t>3</w:t>
            </w:r>
          </w:p>
        </w:tc>
      </w:tr>
      <w:tr w:rsidR="00121CE7" w:rsidRPr="00ED3B8A" w14:paraId="50A3D64E" w14:textId="77777777" w:rsidTr="00121CE7">
        <w:tc>
          <w:tcPr>
            <w:tcW w:w="3794" w:type="dxa"/>
            <w:shd w:val="clear" w:color="auto" w:fill="DEEAF6"/>
          </w:tcPr>
          <w:p w14:paraId="1064AE9B" w14:textId="77777777" w:rsidR="00F95771" w:rsidRPr="00ED3B8A" w:rsidRDefault="00EB00C4" w:rsidP="00121CE7">
            <w:pPr>
              <w:rPr>
                <w:rFonts w:ascii="Arial" w:hAnsi="Arial" w:cs="Arial"/>
                <w:sz w:val="22"/>
                <w:szCs w:val="22"/>
              </w:rPr>
            </w:pPr>
            <w:r w:rsidRPr="00ED3B8A">
              <w:rPr>
                <w:rFonts w:ascii="Arial" w:hAnsi="Arial" w:cs="Arial"/>
                <w:sz w:val="22"/>
                <w:szCs w:val="22"/>
              </w:rPr>
              <w:t>Form of final exam</w:t>
            </w:r>
          </w:p>
        </w:tc>
        <w:tc>
          <w:tcPr>
            <w:tcW w:w="10489" w:type="dxa"/>
            <w:shd w:val="clear" w:color="auto" w:fill="auto"/>
          </w:tcPr>
          <w:p w14:paraId="018B1B52" w14:textId="77777777" w:rsidR="00F95771" w:rsidRPr="00ED3B8A" w:rsidRDefault="00FB1574" w:rsidP="00121CE7">
            <w:pPr>
              <w:rPr>
                <w:rFonts w:ascii="Arial" w:hAnsi="Arial" w:cs="Arial"/>
                <w:sz w:val="22"/>
                <w:szCs w:val="22"/>
              </w:rPr>
            </w:pPr>
            <w:r>
              <w:rPr>
                <w:rFonts w:ascii="Arial" w:hAnsi="Arial" w:cs="Arial"/>
                <w:sz w:val="22"/>
                <w:szCs w:val="22"/>
              </w:rPr>
              <w:t>Oral exam</w:t>
            </w:r>
          </w:p>
        </w:tc>
      </w:tr>
    </w:tbl>
    <w:p w14:paraId="38614D0C" w14:textId="77777777" w:rsidR="00F95771" w:rsidRPr="00ED3B8A" w:rsidRDefault="00F95771" w:rsidP="00464D6B">
      <w:pPr>
        <w:rPr>
          <w:rFonts w:ascii="Arial" w:hAnsi="Arial" w:cs="Arial"/>
          <w:sz w:val="22"/>
          <w:szCs w:val="22"/>
        </w:rPr>
      </w:pPr>
    </w:p>
    <w:p w14:paraId="480372EE" w14:textId="77777777" w:rsidR="0019307A" w:rsidRDefault="0019307A" w:rsidP="00464D6B">
      <w:pPr>
        <w:rPr>
          <w:rFonts w:ascii="Arial" w:hAnsi="Arial" w:cs="Arial"/>
          <w:sz w:val="22"/>
          <w:szCs w:val="22"/>
        </w:rPr>
      </w:pPr>
    </w:p>
    <w:p w14:paraId="514DD23C" w14:textId="77777777" w:rsidR="009B6A69" w:rsidRPr="00ED3B8A" w:rsidRDefault="009B6A69" w:rsidP="00464D6B">
      <w:pPr>
        <w:rPr>
          <w:rFonts w:ascii="Arial" w:hAnsi="Arial" w:cs="Arial"/>
          <w:sz w:val="22"/>
          <w:szCs w:val="22"/>
        </w:rPr>
      </w:pPr>
    </w:p>
    <w:p w14:paraId="475CF472" w14:textId="77777777" w:rsidR="00F95771" w:rsidRPr="00ED3B8A" w:rsidRDefault="00EB00C4" w:rsidP="00F95771">
      <w:pPr>
        <w:jc w:val="center"/>
        <w:rPr>
          <w:rFonts w:ascii="Arial" w:hAnsi="Arial" w:cs="Arial"/>
          <w:b/>
          <w:sz w:val="22"/>
          <w:szCs w:val="22"/>
          <w:u w:val="single"/>
        </w:rPr>
      </w:pPr>
      <w:r w:rsidRPr="00ED3B8A">
        <w:rPr>
          <w:rFonts w:ascii="Arial" w:hAnsi="Arial" w:cs="Arial"/>
          <w:b/>
          <w:sz w:val="22"/>
          <w:szCs w:val="22"/>
          <w:u w:val="single"/>
        </w:rPr>
        <w:t>LITERATURE</w:t>
      </w:r>
    </w:p>
    <w:p w14:paraId="541A870A" w14:textId="77777777" w:rsidR="00F95771" w:rsidRPr="00ED3B8A" w:rsidRDefault="00F95771" w:rsidP="00F95771">
      <w:pPr>
        <w:rPr>
          <w:rFonts w:ascii="Arial" w:hAnsi="Arial" w:cs="Arial"/>
          <w:sz w:val="22"/>
          <w:szCs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0489"/>
      </w:tblGrid>
      <w:tr w:rsidR="00121CE7" w:rsidRPr="00ED3B8A" w14:paraId="0EB8D2D2" w14:textId="77777777" w:rsidTr="00121CE7">
        <w:tc>
          <w:tcPr>
            <w:tcW w:w="3794" w:type="dxa"/>
            <w:shd w:val="clear" w:color="auto" w:fill="DEEAF6"/>
          </w:tcPr>
          <w:p w14:paraId="18BB6B5E" w14:textId="77777777" w:rsidR="00F95771" w:rsidRPr="00ED3B8A" w:rsidRDefault="00EB00C4" w:rsidP="00121CE7">
            <w:pPr>
              <w:rPr>
                <w:rFonts w:ascii="Arial" w:hAnsi="Arial" w:cs="Arial"/>
                <w:sz w:val="22"/>
                <w:szCs w:val="22"/>
              </w:rPr>
            </w:pPr>
            <w:r w:rsidRPr="00ED3B8A">
              <w:rPr>
                <w:rFonts w:ascii="Arial" w:hAnsi="Arial" w:cs="Arial"/>
                <w:sz w:val="22"/>
                <w:szCs w:val="22"/>
              </w:rPr>
              <w:t>Obligatory literature</w:t>
            </w:r>
          </w:p>
        </w:tc>
        <w:tc>
          <w:tcPr>
            <w:tcW w:w="10489" w:type="dxa"/>
            <w:shd w:val="clear" w:color="auto" w:fill="auto"/>
          </w:tcPr>
          <w:p w14:paraId="6912BBBB" w14:textId="77777777" w:rsidR="00F95771" w:rsidRPr="00ED3B8A" w:rsidRDefault="00FB1574" w:rsidP="00FB1574">
            <w:pPr>
              <w:tabs>
                <w:tab w:val="left" w:pos="2040"/>
              </w:tabs>
              <w:rPr>
                <w:rFonts w:ascii="Arial" w:hAnsi="Arial" w:cs="Arial"/>
                <w:sz w:val="22"/>
                <w:szCs w:val="22"/>
              </w:rPr>
            </w:pPr>
            <w:r>
              <w:rPr>
                <w:rFonts w:ascii="Arial" w:hAnsi="Arial" w:cs="Arial"/>
                <w:sz w:val="22"/>
                <w:szCs w:val="22"/>
              </w:rPr>
              <w:t>Course material</w:t>
            </w:r>
            <w:r w:rsidR="002F4CCC">
              <w:rPr>
                <w:rFonts w:ascii="Arial" w:hAnsi="Arial" w:cs="Arial"/>
                <w:sz w:val="22"/>
                <w:szCs w:val="22"/>
              </w:rPr>
              <w:t>s (lecture handouts and notes)</w:t>
            </w:r>
            <w:r>
              <w:rPr>
                <w:rFonts w:ascii="Arial" w:hAnsi="Arial" w:cs="Arial"/>
                <w:sz w:val="22"/>
                <w:szCs w:val="22"/>
              </w:rPr>
              <w:t xml:space="preserve"> will be provided for every student (LMS)</w:t>
            </w:r>
          </w:p>
        </w:tc>
      </w:tr>
      <w:tr w:rsidR="00121CE7" w:rsidRPr="00ED3B8A" w14:paraId="32143646" w14:textId="77777777" w:rsidTr="00121CE7">
        <w:tc>
          <w:tcPr>
            <w:tcW w:w="3794" w:type="dxa"/>
            <w:shd w:val="clear" w:color="auto" w:fill="DEEAF6"/>
          </w:tcPr>
          <w:p w14:paraId="637C8C9E" w14:textId="77777777" w:rsidR="00F95771" w:rsidRPr="00ED3B8A" w:rsidRDefault="00B771E5" w:rsidP="00121CE7">
            <w:pPr>
              <w:rPr>
                <w:rFonts w:ascii="Arial" w:hAnsi="Arial" w:cs="Arial"/>
                <w:sz w:val="22"/>
                <w:szCs w:val="22"/>
              </w:rPr>
            </w:pPr>
            <w:r>
              <w:rPr>
                <w:rFonts w:ascii="Arial" w:hAnsi="Arial" w:cs="Arial"/>
                <w:sz w:val="22"/>
                <w:szCs w:val="22"/>
              </w:rPr>
              <w:t>Optional</w:t>
            </w:r>
            <w:r w:rsidR="00EB00C4" w:rsidRPr="00ED3B8A">
              <w:rPr>
                <w:rFonts w:ascii="Arial" w:hAnsi="Arial" w:cs="Arial"/>
                <w:sz w:val="22"/>
                <w:szCs w:val="22"/>
              </w:rPr>
              <w:t xml:space="preserve"> literature</w:t>
            </w:r>
          </w:p>
        </w:tc>
        <w:tc>
          <w:tcPr>
            <w:tcW w:w="10489" w:type="dxa"/>
            <w:shd w:val="clear" w:color="auto" w:fill="auto"/>
          </w:tcPr>
          <w:p w14:paraId="3C2B6A6E" w14:textId="77777777" w:rsidR="00FB1574" w:rsidRPr="00DB0C1D" w:rsidRDefault="00FB1574" w:rsidP="00FB1574">
            <w:pPr>
              <w:rPr>
                <w:rFonts w:ascii="Arial" w:hAnsi="Arial" w:cs="Arial"/>
                <w:sz w:val="22"/>
                <w:szCs w:val="22"/>
              </w:rPr>
            </w:pPr>
            <w:r w:rsidRPr="00DB0C1D">
              <w:rPr>
                <w:rFonts w:ascii="Arial" w:hAnsi="Arial" w:cs="Arial"/>
                <w:sz w:val="22"/>
                <w:szCs w:val="22"/>
              </w:rPr>
              <w:t xml:space="preserve">Riviere, J, M. Papich: Veterinary Pharmacology and Therapeutics </w:t>
            </w:r>
            <w:r>
              <w:rPr>
                <w:rFonts w:ascii="Arial" w:hAnsi="Arial" w:cs="Arial"/>
                <w:sz w:val="22"/>
                <w:szCs w:val="22"/>
              </w:rPr>
              <w:t>10</w:t>
            </w:r>
            <w:r w:rsidRPr="00DB0C1D">
              <w:rPr>
                <w:rFonts w:ascii="Arial" w:hAnsi="Arial" w:cs="Arial"/>
                <w:sz w:val="22"/>
                <w:szCs w:val="22"/>
              </w:rPr>
              <w:t>t</w:t>
            </w:r>
            <w:r>
              <w:rPr>
                <w:rFonts w:ascii="Arial" w:hAnsi="Arial" w:cs="Arial"/>
                <w:sz w:val="22"/>
                <w:szCs w:val="22"/>
              </w:rPr>
              <w:t xml:space="preserve">h edition. Wiley-Blackwell, </w:t>
            </w:r>
            <w:r w:rsidR="006249A1">
              <w:rPr>
                <w:rFonts w:ascii="Arial" w:hAnsi="Arial" w:cs="Arial"/>
                <w:sz w:val="22"/>
                <w:szCs w:val="22"/>
              </w:rPr>
              <w:t>2020</w:t>
            </w:r>
            <w:r w:rsidR="000B635A">
              <w:rPr>
                <w:rFonts w:ascii="Arial" w:hAnsi="Arial" w:cs="Arial"/>
                <w:sz w:val="22"/>
                <w:szCs w:val="22"/>
              </w:rPr>
              <w:t xml:space="preserve">.  </w:t>
            </w:r>
          </w:p>
          <w:p w14:paraId="689EE06A" w14:textId="77777777" w:rsidR="00F95771" w:rsidRPr="00ED3B8A" w:rsidRDefault="00FB1574" w:rsidP="00121CE7">
            <w:pPr>
              <w:rPr>
                <w:rFonts w:ascii="Arial" w:hAnsi="Arial" w:cs="Arial"/>
                <w:sz w:val="22"/>
                <w:szCs w:val="22"/>
              </w:rPr>
            </w:pPr>
            <w:r w:rsidRPr="00DB0C1D">
              <w:rPr>
                <w:rFonts w:ascii="Arial" w:hAnsi="Arial" w:cs="Arial"/>
                <w:sz w:val="22"/>
                <w:szCs w:val="22"/>
              </w:rPr>
              <w:t>Maddison, J., S. Page, D. Church: Small Animal Cli</w:t>
            </w:r>
            <w:r>
              <w:rPr>
                <w:rFonts w:ascii="Arial" w:hAnsi="Arial" w:cs="Arial"/>
                <w:sz w:val="22"/>
                <w:szCs w:val="22"/>
              </w:rPr>
              <w:t>nical Ph</w:t>
            </w:r>
            <w:r w:rsidRPr="00DB0C1D">
              <w:rPr>
                <w:rFonts w:ascii="Arial" w:hAnsi="Arial" w:cs="Arial"/>
                <w:sz w:val="22"/>
                <w:szCs w:val="22"/>
              </w:rPr>
              <w:t>a</w:t>
            </w:r>
            <w:r>
              <w:rPr>
                <w:rFonts w:ascii="Arial" w:hAnsi="Arial" w:cs="Arial"/>
                <w:sz w:val="22"/>
                <w:szCs w:val="22"/>
              </w:rPr>
              <w:t>r</w:t>
            </w:r>
            <w:r w:rsidRPr="00DB0C1D">
              <w:rPr>
                <w:rFonts w:ascii="Arial" w:hAnsi="Arial" w:cs="Arial"/>
                <w:sz w:val="22"/>
                <w:szCs w:val="22"/>
              </w:rPr>
              <w:t>macology. Saunders</w:t>
            </w:r>
            <w:r>
              <w:rPr>
                <w:rFonts w:ascii="Arial" w:hAnsi="Arial" w:cs="Arial"/>
                <w:sz w:val="22"/>
                <w:szCs w:val="22"/>
              </w:rPr>
              <w:t xml:space="preserve"> Elsevier</w:t>
            </w:r>
            <w:r w:rsidRPr="00DB0C1D">
              <w:rPr>
                <w:rFonts w:ascii="Arial" w:hAnsi="Arial" w:cs="Arial"/>
                <w:sz w:val="22"/>
                <w:szCs w:val="22"/>
              </w:rPr>
              <w:t>, London, 200</w:t>
            </w:r>
            <w:r>
              <w:rPr>
                <w:rFonts w:ascii="Arial" w:hAnsi="Arial" w:cs="Arial"/>
                <w:sz w:val="22"/>
                <w:szCs w:val="22"/>
              </w:rPr>
              <w:t>8</w:t>
            </w:r>
            <w:r w:rsidRPr="00DB0C1D">
              <w:rPr>
                <w:rFonts w:ascii="Arial" w:hAnsi="Arial" w:cs="Arial"/>
                <w:sz w:val="22"/>
                <w:szCs w:val="22"/>
              </w:rPr>
              <w:t xml:space="preserve">.  </w:t>
            </w:r>
          </w:p>
        </w:tc>
      </w:tr>
    </w:tbl>
    <w:p w14:paraId="4C72E742" w14:textId="77777777" w:rsidR="00F95771" w:rsidRPr="00ED3B8A" w:rsidRDefault="00F95771" w:rsidP="00464D6B">
      <w:pPr>
        <w:rPr>
          <w:rFonts w:ascii="Arial" w:hAnsi="Arial" w:cs="Arial"/>
          <w:b/>
          <w:sz w:val="18"/>
          <w:szCs w:val="18"/>
        </w:rPr>
      </w:pPr>
    </w:p>
    <w:p w14:paraId="0536B780" w14:textId="77777777" w:rsidR="00A74D53" w:rsidRPr="00ED3B8A" w:rsidRDefault="00A74D53" w:rsidP="00A74D53">
      <w:pPr>
        <w:rPr>
          <w:rFonts w:ascii="Arial" w:hAnsi="Arial" w:cs="Arial"/>
          <w:sz w:val="22"/>
          <w:szCs w:val="22"/>
        </w:rPr>
      </w:pPr>
    </w:p>
    <w:p w14:paraId="1F2A582F" w14:textId="77777777" w:rsidR="00A74D53" w:rsidRPr="00ED3B8A" w:rsidRDefault="00A74D53" w:rsidP="00A74D53">
      <w:pPr>
        <w:rPr>
          <w:rFonts w:ascii="Arial" w:hAnsi="Arial" w:cs="Arial"/>
          <w:sz w:val="22"/>
          <w:szCs w:val="22"/>
        </w:rPr>
      </w:pPr>
    </w:p>
    <w:p w14:paraId="3685BCC5" w14:textId="77777777" w:rsidR="00A74D53" w:rsidRPr="00ED3B8A" w:rsidRDefault="00EB00C4" w:rsidP="00A74D53">
      <w:pPr>
        <w:jc w:val="center"/>
        <w:rPr>
          <w:rFonts w:ascii="Arial" w:hAnsi="Arial" w:cs="Arial"/>
          <w:b/>
          <w:sz w:val="22"/>
          <w:szCs w:val="22"/>
          <w:u w:val="single"/>
        </w:rPr>
      </w:pPr>
      <w:r w:rsidRPr="00ED3B8A">
        <w:rPr>
          <w:rFonts w:ascii="Arial" w:hAnsi="Arial" w:cs="Arial"/>
          <w:b/>
          <w:sz w:val="22"/>
          <w:szCs w:val="22"/>
          <w:u w:val="single"/>
        </w:rPr>
        <w:t>OBJECTIVES AND LEARNING OUTCOMES</w:t>
      </w:r>
    </w:p>
    <w:p w14:paraId="43A7A629" w14:textId="77777777" w:rsidR="00F95771" w:rsidRPr="00ED3B8A" w:rsidRDefault="00F95771" w:rsidP="00A74D53">
      <w:pPr>
        <w:tabs>
          <w:tab w:val="left" w:pos="12330"/>
        </w:tabs>
        <w:rPr>
          <w:rFonts w:ascii="Arial" w:hAnsi="Arial" w:cs="Arial"/>
          <w:b/>
          <w:sz w:val="18"/>
          <w:szCs w:val="18"/>
        </w:rPr>
      </w:pPr>
    </w:p>
    <w:p w14:paraId="119E4F82" w14:textId="77777777" w:rsidR="00A74D53" w:rsidRPr="00ED3B8A" w:rsidRDefault="00A74D53" w:rsidP="00A74D53">
      <w:pPr>
        <w:tabs>
          <w:tab w:val="left" w:pos="12330"/>
        </w:tabs>
        <w:rPr>
          <w:rFonts w:ascii="Arial" w:hAnsi="Arial" w:cs="Arial"/>
          <w:b/>
          <w:sz w:val="18"/>
          <w:szCs w:val="1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0489"/>
      </w:tblGrid>
      <w:tr w:rsidR="00350144" w:rsidRPr="00ED3B8A" w14:paraId="633332C6" w14:textId="77777777" w:rsidTr="00D464BF">
        <w:tc>
          <w:tcPr>
            <w:tcW w:w="3794" w:type="dxa"/>
            <w:shd w:val="clear" w:color="auto" w:fill="DEEAF6"/>
          </w:tcPr>
          <w:p w14:paraId="015CF530" w14:textId="77777777" w:rsidR="00350144" w:rsidRPr="00ED3B8A" w:rsidRDefault="00EB00C4" w:rsidP="00D464BF">
            <w:pPr>
              <w:rPr>
                <w:rFonts w:ascii="Arial" w:hAnsi="Arial" w:cs="Arial"/>
                <w:sz w:val="22"/>
                <w:szCs w:val="22"/>
              </w:rPr>
            </w:pPr>
            <w:r w:rsidRPr="00ED3B8A">
              <w:rPr>
                <w:rFonts w:ascii="Arial" w:hAnsi="Arial" w:cs="Arial"/>
                <w:sz w:val="22"/>
                <w:szCs w:val="22"/>
              </w:rPr>
              <w:t>Course objectives</w:t>
            </w:r>
          </w:p>
        </w:tc>
        <w:tc>
          <w:tcPr>
            <w:tcW w:w="10489" w:type="dxa"/>
            <w:shd w:val="clear" w:color="auto" w:fill="auto"/>
          </w:tcPr>
          <w:p w14:paraId="6636E670" w14:textId="77777777" w:rsidR="00350144" w:rsidRPr="000B635A" w:rsidRDefault="002F4CCC" w:rsidP="002F4CCC">
            <w:pPr>
              <w:rPr>
                <w:rFonts w:ascii="Arial" w:hAnsi="Arial" w:cs="Arial"/>
                <w:sz w:val="22"/>
                <w:szCs w:val="22"/>
              </w:rPr>
            </w:pPr>
            <w:r w:rsidRPr="000B635A">
              <w:rPr>
                <w:rFonts w:ascii="Arial" w:hAnsi="Arial" w:cs="Arial"/>
                <w:sz w:val="22"/>
                <w:szCs w:val="22"/>
              </w:rPr>
              <w:t>Preparing students for veterinary clinics where they can choose appropriate therapy for any disease diagnosed in vet patients as well as correct formulary writing.</w:t>
            </w:r>
          </w:p>
        </w:tc>
      </w:tr>
      <w:tr w:rsidR="00350144" w:rsidRPr="00ED3B8A" w14:paraId="717A6A01" w14:textId="77777777" w:rsidTr="00D464BF">
        <w:tc>
          <w:tcPr>
            <w:tcW w:w="3794" w:type="dxa"/>
            <w:shd w:val="clear" w:color="auto" w:fill="DEEAF6"/>
          </w:tcPr>
          <w:p w14:paraId="3E2FC44D" w14:textId="77777777" w:rsidR="00350144" w:rsidRPr="00ED3B8A" w:rsidRDefault="00EB00C4" w:rsidP="00D464BF">
            <w:pPr>
              <w:rPr>
                <w:rFonts w:ascii="Arial" w:hAnsi="Arial" w:cs="Arial"/>
                <w:sz w:val="22"/>
                <w:szCs w:val="22"/>
              </w:rPr>
            </w:pPr>
            <w:r w:rsidRPr="00ED3B8A">
              <w:rPr>
                <w:rFonts w:ascii="Arial" w:hAnsi="Arial" w:cs="Arial"/>
                <w:sz w:val="22"/>
                <w:szCs w:val="22"/>
              </w:rPr>
              <w:t>Learning outcomes</w:t>
            </w:r>
          </w:p>
        </w:tc>
        <w:tc>
          <w:tcPr>
            <w:tcW w:w="10489" w:type="dxa"/>
            <w:shd w:val="clear" w:color="auto" w:fill="auto"/>
          </w:tcPr>
          <w:p w14:paraId="498A86CD" w14:textId="77777777" w:rsidR="00350144" w:rsidRPr="000B635A" w:rsidRDefault="002F4CCC" w:rsidP="00D464BF">
            <w:pPr>
              <w:rPr>
                <w:rFonts w:ascii="Arial" w:hAnsi="Arial" w:cs="Arial"/>
                <w:sz w:val="22"/>
                <w:szCs w:val="22"/>
              </w:rPr>
            </w:pPr>
            <w:r w:rsidRPr="000B635A">
              <w:rPr>
                <w:rFonts w:ascii="Arial" w:hAnsi="Arial" w:cs="Arial"/>
                <w:sz w:val="22"/>
                <w:szCs w:val="22"/>
              </w:rPr>
              <w:t>Students will particularly learn to approach specific species and categories of animals individually, but to treat farm animals as a group, as well. As regard that an animal should be get rid of pain in any moment it suffers, students will learn mechanisms of pain occurrence and its importance as well as the meaning of “multimodal pain therapy” concept.</w:t>
            </w:r>
          </w:p>
          <w:p w14:paraId="62625597" w14:textId="77777777" w:rsidR="002F4CCC" w:rsidRPr="000B635A" w:rsidRDefault="002F4CCC" w:rsidP="002F4CCC">
            <w:pPr>
              <w:jc w:val="both"/>
              <w:rPr>
                <w:sz w:val="22"/>
                <w:szCs w:val="22"/>
              </w:rPr>
            </w:pPr>
            <w:r w:rsidRPr="000B635A">
              <w:rPr>
                <w:rFonts w:ascii="Arial" w:hAnsi="Arial" w:cs="Arial"/>
                <w:sz w:val="22"/>
                <w:szCs w:val="22"/>
              </w:rPr>
              <w:t xml:space="preserve">On the basis of knowledge gained upon the completed course and passed the exam “General and special pharmacology” students will be able to understand pharmacological basis of medical effects as well as species, age and other factors impacting on it. Besides, students will gain knowledge of effecting </w:t>
            </w:r>
            <w:r w:rsidRPr="000B635A">
              <w:rPr>
                <w:rFonts w:ascii="Arial" w:hAnsi="Arial" w:cs="Arial"/>
                <w:sz w:val="22"/>
                <w:szCs w:val="22"/>
              </w:rPr>
              <w:lastRenderedPageBreak/>
              <w:t>mechanisms of particular drug groups and will be able to chose the most appropriate drug (or drugs) indicated for specific disease or a pathological state. While doing so they will know to apply the drug in its optimal dose according to prescribed dose, while in the case of possible combination of a couple of drugs they will be aware of their mutual effects on each other (desirable or undesirable). </w:t>
            </w:r>
          </w:p>
        </w:tc>
      </w:tr>
    </w:tbl>
    <w:p w14:paraId="004194A4" w14:textId="77777777" w:rsidR="00F95771" w:rsidRPr="00ED3B8A" w:rsidRDefault="00F95771" w:rsidP="00464D6B">
      <w:pPr>
        <w:rPr>
          <w:rFonts w:ascii="Arial" w:hAnsi="Arial" w:cs="Arial"/>
          <w:b/>
          <w:sz w:val="18"/>
          <w:szCs w:val="18"/>
        </w:rPr>
      </w:pPr>
    </w:p>
    <w:p w14:paraId="6EEFF6D2" w14:textId="77777777" w:rsidR="00F95771" w:rsidRPr="00ED3B8A" w:rsidRDefault="00F95771" w:rsidP="00464D6B">
      <w:pPr>
        <w:rPr>
          <w:rFonts w:ascii="Arial" w:hAnsi="Arial" w:cs="Arial"/>
          <w:b/>
          <w:sz w:val="18"/>
          <w:szCs w:val="18"/>
        </w:rPr>
      </w:pPr>
    </w:p>
    <w:p w14:paraId="3BEE1376" w14:textId="77777777" w:rsidR="00EB00C4" w:rsidRPr="00ED3B8A" w:rsidRDefault="00EB00C4" w:rsidP="00EB00C4">
      <w:pPr>
        <w:jc w:val="center"/>
        <w:rPr>
          <w:rFonts w:ascii="Arial" w:hAnsi="Arial" w:cs="Arial"/>
          <w:b/>
          <w:caps/>
          <w:szCs w:val="18"/>
          <w:u w:val="single"/>
        </w:rPr>
      </w:pPr>
      <w:r w:rsidRPr="00ED3B8A">
        <w:rPr>
          <w:rFonts w:ascii="Arial" w:hAnsi="Arial" w:cs="Arial"/>
          <w:b/>
          <w:color w:val="000000"/>
          <w:sz w:val="22"/>
          <w:szCs w:val="20"/>
          <w:u w:val="single"/>
        </w:rPr>
        <w:t xml:space="preserve">GRADING </w:t>
      </w:r>
      <w:r w:rsidR="00DE4DB6">
        <w:rPr>
          <w:rFonts w:ascii="Arial" w:hAnsi="Arial" w:cs="Arial"/>
          <w:b/>
          <w:color w:val="000000"/>
          <w:sz w:val="22"/>
          <w:szCs w:val="20"/>
          <w:u w:val="single"/>
        </w:rPr>
        <w:t>SCHEME</w:t>
      </w:r>
    </w:p>
    <w:p w14:paraId="376D76FA" w14:textId="77777777" w:rsidR="009062B0" w:rsidRPr="00ED3B8A" w:rsidRDefault="009062B0" w:rsidP="00464D6B">
      <w:pPr>
        <w:rPr>
          <w:rFonts w:ascii="Arial" w:hAnsi="Arial" w:cs="Arial"/>
          <w:b/>
          <w:sz w:val="18"/>
          <w:szCs w:val="18"/>
        </w:rPr>
      </w:pPr>
    </w:p>
    <w:p w14:paraId="7D7A17E1" w14:textId="77777777" w:rsidR="009062B0" w:rsidRPr="00ED3B8A" w:rsidRDefault="009062B0" w:rsidP="00464D6B">
      <w:pPr>
        <w:rPr>
          <w:rFonts w:ascii="Arial" w:hAnsi="Arial" w:cs="Arial"/>
          <w:b/>
          <w:sz w:val="18"/>
          <w:szCs w:val="18"/>
        </w:rPr>
      </w:pPr>
    </w:p>
    <w:p w14:paraId="4FF30261" w14:textId="77777777" w:rsidR="009062B0" w:rsidRPr="00ED3B8A" w:rsidRDefault="009062B0" w:rsidP="00464D6B">
      <w:pPr>
        <w:rPr>
          <w:rFonts w:ascii="Arial" w:hAnsi="Arial" w:cs="Arial"/>
          <w:b/>
          <w:sz w:val="18"/>
          <w:szCs w:val="18"/>
        </w:rPr>
      </w:pPr>
    </w:p>
    <w:tbl>
      <w:tblPr>
        <w:tblpPr w:leftFromText="180" w:rightFromText="180" w:vertAnchor="text" w:horzAnchor="margin" w:tblpXSpec="center" w:tblpY="106"/>
        <w:tblW w:w="0" w:type="auto"/>
        <w:tblBorders>
          <w:top w:val="single" w:sz="8" w:space="0" w:color="4F81BD"/>
          <w:bottom w:val="single" w:sz="8" w:space="0" w:color="4F81BD"/>
        </w:tblBorders>
        <w:shd w:val="clear" w:color="auto" w:fill="EBD5E1"/>
        <w:tblLook w:val="01E0" w:firstRow="1" w:lastRow="1" w:firstColumn="1" w:lastColumn="1" w:noHBand="0" w:noVBand="0"/>
      </w:tblPr>
      <w:tblGrid>
        <w:gridCol w:w="2665"/>
        <w:gridCol w:w="2665"/>
      </w:tblGrid>
      <w:tr w:rsidR="00C064F2" w:rsidRPr="00ED3B8A" w14:paraId="39077947" w14:textId="77777777" w:rsidTr="00C064F2">
        <w:trPr>
          <w:trHeight w:val="454"/>
        </w:trPr>
        <w:tc>
          <w:tcPr>
            <w:tcW w:w="2665" w:type="dxa"/>
            <w:tcBorders>
              <w:top w:val="single" w:sz="8" w:space="0" w:color="4F81BD"/>
              <w:bottom w:val="single" w:sz="8" w:space="0" w:color="4F81BD"/>
            </w:tcBorders>
            <w:shd w:val="clear" w:color="auto" w:fill="DEEAF6"/>
            <w:vAlign w:val="center"/>
          </w:tcPr>
          <w:p w14:paraId="38AF35F4" w14:textId="77777777" w:rsidR="00C064F2" w:rsidRPr="00ED3B8A" w:rsidRDefault="00ED3B8A" w:rsidP="00C064F2">
            <w:pPr>
              <w:jc w:val="center"/>
              <w:rPr>
                <w:rFonts w:ascii="Arial" w:hAnsi="Arial" w:cs="Arial"/>
                <w:bCs/>
                <w:i/>
                <w:sz w:val="22"/>
                <w:szCs w:val="16"/>
              </w:rPr>
            </w:pPr>
            <w:r w:rsidRPr="00ED3B8A">
              <w:rPr>
                <w:rFonts w:ascii="Arial" w:hAnsi="Arial" w:cs="Arial"/>
                <w:bCs/>
                <w:i/>
                <w:sz w:val="22"/>
                <w:szCs w:val="16"/>
              </w:rPr>
              <w:t>Points</w:t>
            </w:r>
          </w:p>
        </w:tc>
        <w:tc>
          <w:tcPr>
            <w:tcW w:w="2665" w:type="dxa"/>
            <w:tcBorders>
              <w:top w:val="single" w:sz="8" w:space="0" w:color="4F81BD"/>
              <w:bottom w:val="single" w:sz="8" w:space="0" w:color="4F81BD"/>
            </w:tcBorders>
            <w:shd w:val="clear" w:color="auto" w:fill="DEEAF6"/>
            <w:vAlign w:val="center"/>
          </w:tcPr>
          <w:p w14:paraId="34B5AF01" w14:textId="77777777" w:rsidR="00C064F2" w:rsidRPr="00ED3B8A" w:rsidRDefault="00EB00C4" w:rsidP="00C064F2">
            <w:pPr>
              <w:jc w:val="center"/>
              <w:rPr>
                <w:rFonts w:ascii="Arial" w:hAnsi="Arial" w:cs="Arial"/>
                <w:bCs/>
                <w:i/>
                <w:sz w:val="22"/>
                <w:szCs w:val="16"/>
              </w:rPr>
            </w:pPr>
            <w:r w:rsidRPr="00ED3B8A">
              <w:rPr>
                <w:rFonts w:ascii="Arial" w:hAnsi="Arial" w:cs="Arial"/>
                <w:bCs/>
                <w:i/>
                <w:sz w:val="22"/>
                <w:szCs w:val="16"/>
              </w:rPr>
              <w:t>Grade</w:t>
            </w:r>
          </w:p>
        </w:tc>
      </w:tr>
      <w:tr w:rsidR="00C064F2" w:rsidRPr="00ED3B8A" w14:paraId="2D0B5589" w14:textId="77777777" w:rsidTr="00C064F2">
        <w:trPr>
          <w:trHeight w:val="454"/>
        </w:trPr>
        <w:tc>
          <w:tcPr>
            <w:tcW w:w="2665" w:type="dxa"/>
            <w:shd w:val="clear" w:color="auto" w:fill="DEEAF6"/>
            <w:vAlign w:val="center"/>
          </w:tcPr>
          <w:p w14:paraId="6EC4704F" w14:textId="77777777" w:rsidR="00C064F2" w:rsidRPr="00ED3B8A" w:rsidRDefault="00EB00C4" w:rsidP="00C064F2">
            <w:pPr>
              <w:jc w:val="center"/>
              <w:rPr>
                <w:rFonts w:ascii="Arial" w:hAnsi="Arial" w:cs="Arial"/>
                <w:bCs/>
                <w:sz w:val="22"/>
                <w:szCs w:val="16"/>
              </w:rPr>
            </w:pPr>
            <w:r w:rsidRPr="00ED3B8A">
              <w:rPr>
                <w:rFonts w:ascii="Arial" w:hAnsi="Arial" w:cs="Arial"/>
                <w:bCs/>
                <w:sz w:val="22"/>
                <w:szCs w:val="16"/>
              </w:rPr>
              <w:t>Up to</w:t>
            </w:r>
            <w:r w:rsidR="00C064F2" w:rsidRPr="00ED3B8A">
              <w:rPr>
                <w:rFonts w:ascii="Arial" w:hAnsi="Arial" w:cs="Arial"/>
                <w:bCs/>
                <w:sz w:val="22"/>
                <w:szCs w:val="16"/>
              </w:rPr>
              <w:t xml:space="preserve"> 59</w:t>
            </w:r>
          </w:p>
        </w:tc>
        <w:tc>
          <w:tcPr>
            <w:tcW w:w="2665" w:type="dxa"/>
            <w:tcBorders>
              <w:left w:val="nil"/>
              <w:right w:val="nil"/>
            </w:tcBorders>
            <w:shd w:val="clear" w:color="auto" w:fill="DEEAF6"/>
            <w:vAlign w:val="center"/>
          </w:tcPr>
          <w:p w14:paraId="01156689" w14:textId="77777777" w:rsidR="00C064F2" w:rsidRPr="00ED3B8A" w:rsidRDefault="00C064F2" w:rsidP="00C064F2">
            <w:pPr>
              <w:jc w:val="center"/>
              <w:rPr>
                <w:rFonts w:ascii="Arial" w:hAnsi="Arial" w:cs="Arial"/>
                <w:bCs/>
                <w:sz w:val="22"/>
                <w:szCs w:val="16"/>
              </w:rPr>
            </w:pPr>
            <w:r w:rsidRPr="00ED3B8A">
              <w:rPr>
                <w:rFonts w:ascii="Arial" w:hAnsi="Arial" w:cs="Arial"/>
                <w:bCs/>
                <w:sz w:val="22"/>
                <w:szCs w:val="16"/>
              </w:rPr>
              <w:t>1 (F)</w:t>
            </w:r>
          </w:p>
        </w:tc>
      </w:tr>
      <w:tr w:rsidR="00C064F2" w:rsidRPr="00ED3B8A" w14:paraId="7A287F3B" w14:textId="77777777" w:rsidTr="00C064F2">
        <w:trPr>
          <w:trHeight w:val="454"/>
        </w:trPr>
        <w:tc>
          <w:tcPr>
            <w:tcW w:w="2665" w:type="dxa"/>
            <w:shd w:val="clear" w:color="auto" w:fill="DEEAF6"/>
            <w:vAlign w:val="center"/>
          </w:tcPr>
          <w:p w14:paraId="26DD325A" w14:textId="77777777" w:rsidR="00C064F2" w:rsidRPr="00ED3B8A" w:rsidRDefault="00C064F2" w:rsidP="00C064F2">
            <w:pPr>
              <w:jc w:val="center"/>
              <w:rPr>
                <w:rFonts w:ascii="Arial" w:hAnsi="Arial" w:cs="Arial"/>
                <w:bCs/>
                <w:sz w:val="22"/>
                <w:szCs w:val="16"/>
              </w:rPr>
            </w:pPr>
            <w:r w:rsidRPr="00ED3B8A">
              <w:rPr>
                <w:rFonts w:ascii="Arial" w:hAnsi="Arial" w:cs="Arial"/>
                <w:bCs/>
                <w:sz w:val="22"/>
                <w:szCs w:val="16"/>
              </w:rPr>
              <w:t>60-68</w:t>
            </w:r>
          </w:p>
        </w:tc>
        <w:tc>
          <w:tcPr>
            <w:tcW w:w="2665" w:type="dxa"/>
            <w:shd w:val="clear" w:color="auto" w:fill="DEEAF6"/>
            <w:vAlign w:val="center"/>
          </w:tcPr>
          <w:p w14:paraId="0EE173EA" w14:textId="77777777" w:rsidR="00C064F2" w:rsidRPr="00ED3B8A" w:rsidRDefault="00C064F2" w:rsidP="00C064F2">
            <w:pPr>
              <w:jc w:val="center"/>
              <w:rPr>
                <w:rFonts w:ascii="Arial" w:hAnsi="Arial" w:cs="Arial"/>
                <w:bCs/>
                <w:sz w:val="22"/>
                <w:szCs w:val="16"/>
              </w:rPr>
            </w:pPr>
            <w:r w:rsidRPr="00ED3B8A">
              <w:rPr>
                <w:rFonts w:ascii="Arial" w:hAnsi="Arial" w:cs="Arial"/>
                <w:bCs/>
                <w:sz w:val="22"/>
                <w:szCs w:val="16"/>
              </w:rPr>
              <w:t>2 (E)</w:t>
            </w:r>
          </w:p>
        </w:tc>
      </w:tr>
      <w:tr w:rsidR="00C064F2" w:rsidRPr="00ED3B8A" w14:paraId="51EBEBC0" w14:textId="77777777" w:rsidTr="00C064F2">
        <w:trPr>
          <w:trHeight w:val="454"/>
        </w:trPr>
        <w:tc>
          <w:tcPr>
            <w:tcW w:w="2665" w:type="dxa"/>
            <w:shd w:val="clear" w:color="auto" w:fill="DEEAF6"/>
            <w:vAlign w:val="center"/>
          </w:tcPr>
          <w:p w14:paraId="7EA5EADC" w14:textId="77777777" w:rsidR="00C064F2" w:rsidRPr="00ED3B8A" w:rsidRDefault="00C064F2" w:rsidP="00C064F2">
            <w:pPr>
              <w:jc w:val="center"/>
              <w:rPr>
                <w:rFonts w:ascii="Arial" w:hAnsi="Arial" w:cs="Arial"/>
                <w:bCs/>
                <w:sz w:val="22"/>
                <w:szCs w:val="16"/>
              </w:rPr>
            </w:pPr>
            <w:r w:rsidRPr="00ED3B8A">
              <w:rPr>
                <w:rFonts w:ascii="Arial" w:hAnsi="Arial" w:cs="Arial"/>
                <w:bCs/>
                <w:sz w:val="22"/>
                <w:szCs w:val="16"/>
              </w:rPr>
              <w:t>69-76</w:t>
            </w:r>
          </w:p>
        </w:tc>
        <w:tc>
          <w:tcPr>
            <w:tcW w:w="2665" w:type="dxa"/>
            <w:tcBorders>
              <w:left w:val="nil"/>
              <w:right w:val="nil"/>
            </w:tcBorders>
            <w:shd w:val="clear" w:color="auto" w:fill="DEEAF6"/>
            <w:vAlign w:val="center"/>
          </w:tcPr>
          <w:p w14:paraId="3E2FFC39" w14:textId="77777777" w:rsidR="00C064F2" w:rsidRPr="00ED3B8A" w:rsidRDefault="00C064F2" w:rsidP="00C064F2">
            <w:pPr>
              <w:jc w:val="center"/>
              <w:rPr>
                <w:rFonts w:ascii="Arial" w:hAnsi="Arial" w:cs="Arial"/>
                <w:bCs/>
                <w:sz w:val="22"/>
                <w:szCs w:val="16"/>
              </w:rPr>
            </w:pPr>
            <w:r w:rsidRPr="00ED3B8A">
              <w:rPr>
                <w:rFonts w:ascii="Arial" w:hAnsi="Arial" w:cs="Arial"/>
                <w:bCs/>
                <w:sz w:val="22"/>
                <w:szCs w:val="16"/>
              </w:rPr>
              <w:t>2 (D)</w:t>
            </w:r>
          </w:p>
        </w:tc>
      </w:tr>
      <w:tr w:rsidR="00C064F2" w:rsidRPr="00ED3B8A" w14:paraId="4406415C" w14:textId="77777777" w:rsidTr="00C064F2">
        <w:trPr>
          <w:trHeight w:val="454"/>
        </w:trPr>
        <w:tc>
          <w:tcPr>
            <w:tcW w:w="2665" w:type="dxa"/>
            <w:shd w:val="clear" w:color="auto" w:fill="DEEAF6"/>
            <w:vAlign w:val="center"/>
          </w:tcPr>
          <w:p w14:paraId="62C004CE" w14:textId="77777777" w:rsidR="00C064F2" w:rsidRPr="00ED3B8A" w:rsidRDefault="00C064F2" w:rsidP="00C064F2">
            <w:pPr>
              <w:jc w:val="center"/>
              <w:rPr>
                <w:rFonts w:ascii="Arial" w:hAnsi="Arial" w:cs="Arial"/>
                <w:bCs/>
                <w:sz w:val="22"/>
                <w:szCs w:val="16"/>
              </w:rPr>
            </w:pPr>
            <w:r w:rsidRPr="00ED3B8A">
              <w:rPr>
                <w:rFonts w:ascii="Arial" w:hAnsi="Arial" w:cs="Arial"/>
                <w:bCs/>
                <w:sz w:val="22"/>
                <w:szCs w:val="16"/>
              </w:rPr>
              <w:t>77-84</w:t>
            </w:r>
          </w:p>
        </w:tc>
        <w:tc>
          <w:tcPr>
            <w:tcW w:w="2665" w:type="dxa"/>
            <w:shd w:val="clear" w:color="auto" w:fill="DEEAF6"/>
            <w:vAlign w:val="center"/>
          </w:tcPr>
          <w:p w14:paraId="7B854DCA" w14:textId="77777777" w:rsidR="00C064F2" w:rsidRPr="00ED3B8A" w:rsidRDefault="00C064F2" w:rsidP="00C064F2">
            <w:pPr>
              <w:jc w:val="center"/>
              <w:rPr>
                <w:rFonts w:ascii="Arial" w:hAnsi="Arial" w:cs="Arial"/>
                <w:bCs/>
                <w:sz w:val="22"/>
                <w:szCs w:val="16"/>
              </w:rPr>
            </w:pPr>
            <w:r w:rsidRPr="00ED3B8A">
              <w:rPr>
                <w:rFonts w:ascii="Arial" w:hAnsi="Arial" w:cs="Arial"/>
                <w:bCs/>
                <w:sz w:val="22"/>
                <w:szCs w:val="16"/>
              </w:rPr>
              <w:t>3 (C)</w:t>
            </w:r>
          </w:p>
        </w:tc>
      </w:tr>
      <w:tr w:rsidR="00C064F2" w:rsidRPr="00ED3B8A" w14:paraId="22DB3C09" w14:textId="77777777" w:rsidTr="00C064F2">
        <w:trPr>
          <w:trHeight w:val="454"/>
        </w:trPr>
        <w:tc>
          <w:tcPr>
            <w:tcW w:w="2665" w:type="dxa"/>
            <w:shd w:val="clear" w:color="auto" w:fill="DEEAF6"/>
            <w:vAlign w:val="center"/>
          </w:tcPr>
          <w:p w14:paraId="3F062D61" w14:textId="77777777" w:rsidR="00C064F2" w:rsidRPr="00ED3B8A" w:rsidRDefault="00C064F2" w:rsidP="00C064F2">
            <w:pPr>
              <w:jc w:val="center"/>
              <w:rPr>
                <w:rFonts w:ascii="Arial" w:hAnsi="Arial" w:cs="Arial"/>
                <w:bCs/>
                <w:sz w:val="22"/>
                <w:szCs w:val="16"/>
              </w:rPr>
            </w:pPr>
            <w:r w:rsidRPr="00ED3B8A">
              <w:rPr>
                <w:rFonts w:ascii="Arial" w:hAnsi="Arial" w:cs="Arial"/>
                <w:bCs/>
                <w:sz w:val="22"/>
                <w:szCs w:val="16"/>
              </w:rPr>
              <w:t>85-92</w:t>
            </w:r>
          </w:p>
        </w:tc>
        <w:tc>
          <w:tcPr>
            <w:tcW w:w="2665" w:type="dxa"/>
            <w:tcBorders>
              <w:left w:val="nil"/>
              <w:right w:val="nil"/>
            </w:tcBorders>
            <w:shd w:val="clear" w:color="auto" w:fill="DEEAF6"/>
            <w:vAlign w:val="center"/>
          </w:tcPr>
          <w:p w14:paraId="6B07BC99" w14:textId="77777777" w:rsidR="00C064F2" w:rsidRPr="00ED3B8A" w:rsidRDefault="00C064F2" w:rsidP="00C064F2">
            <w:pPr>
              <w:jc w:val="center"/>
              <w:rPr>
                <w:rFonts w:ascii="Arial" w:hAnsi="Arial" w:cs="Arial"/>
                <w:bCs/>
                <w:sz w:val="22"/>
                <w:szCs w:val="16"/>
              </w:rPr>
            </w:pPr>
            <w:r w:rsidRPr="00ED3B8A">
              <w:rPr>
                <w:rFonts w:ascii="Arial" w:hAnsi="Arial" w:cs="Arial"/>
                <w:bCs/>
                <w:sz w:val="22"/>
                <w:szCs w:val="16"/>
              </w:rPr>
              <w:t>4 (B)</w:t>
            </w:r>
          </w:p>
        </w:tc>
      </w:tr>
      <w:tr w:rsidR="00C064F2" w:rsidRPr="00ED3B8A" w14:paraId="277D3480" w14:textId="77777777" w:rsidTr="00C064F2">
        <w:trPr>
          <w:trHeight w:val="454"/>
        </w:trPr>
        <w:tc>
          <w:tcPr>
            <w:tcW w:w="2665" w:type="dxa"/>
            <w:tcBorders>
              <w:top w:val="single" w:sz="8" w:space="0" w:color="4F81BD"/>
              <w:bottom w:val="single" w:sz="8" w:space="0" w:color="4F81BD"/>
            </w:tcBorders>
            <w:shd w:val="clear" w:color="auto" w:fill="DEEAF6"/>
            <w:vAlign w:val="center"/>
          </w:tcPr>
          <w:p w14:paraId="4F9AE1E3" w14:textId="77777777" w:rsidR="00C064F2" w:rsidRPr="00ED3B8A" w:rsidRDefault="00C064F2" w:rsidP="00C064F2">
            <w:pPr>
              <w:jc w:val="center"/>
              <w:rPr>
                <w:rFonts w:ascii="Arial" w:hAnsi="Arial" w:cs="Arial"/>
                <w:bCs/>
                <w:sz w:val="22"/>
                <w:szCs w:val="16"/>
              </w:rPr>
            </w:pPr>
            <w:r w:rsidRPr="00ED3B8A">
              <w:rPr>
                <w:rFonts w:ascii="Arial" w:hAnsi="Arial" w:cs="Arial"/>
                <w:bCs/>
                <w:sz w:val="22"/>
                <w:szCs w:val="16"/>
              </w:rPr>
              <w:t>93-100</w:t>
            </w:r>
          </w:p>
        </w:tc>
        <w:tc>
          <w:tcPr>
            <w:tcW w:w="2665" w:type="dxa"/>
            <w:tcBorders>
              <w:top w:val="single" w:sz="8" w:space="0" w:color="4F81BD"/>
              <w:bottom w:val="single" w:sz="8" w:space="0" w:color="4F81BD"/>
            </w:tcBorders>
            <w:shd w:val="clear" w:color="auto" w:fill="DEEAF6"/>
            <w:vAlign w:val="center"/>
          </w:tcPr>
          <w:p w14:paraId="03D89949" w14:textId="77777777" w:rsidR="00C064F2" w:rsidRPr="00ED3B8A" w:rsidRDefault="00C064F2" w:rsidP="00C064F2">
            <w:pPr>
              <w:jc w:val="center"/>
              <w:rPr>
                <w:rFonts w:ascii="Arial" w:hAnsi="Arial" w:cs="Arial"/>
                <w:bCs/>
                <w:sz w:val="22"/>
                <w:szCs w:val="16"/>
              </w:rPr>
            </w:pPr>
            <w:r w:rsidRPr="00ED3B8A">
              <w:rPr>
                <w:rFonts w:ascii="Arial" w:hAnsi="Arial" w:cs="Arial"/>
                <w:bCs/>
                <w:sz w:val="22"/>
                <w:szCs w:val="16"/>
              </w:rPr>
              <w:t>5 (A)</w:t>
            </w:r>
          </w:p>
        </w:tc>
      </w:tr>
    </w:tbl>
    <w:p w14:paraId="0953E812" w14:textId="77777777" w:rsidR="005B3F0D" w:rsidRPr="00ED3B8A" w:rsidRDefault="005B3F0D" w:rsidP="000C4C9A">
      <w:pPr>
        <w:jc w:val="both"/>
        <w:rPr>
          <w:rFonts w:ascii="Arial" w:hAnsi="Arial" w:cs="Arial"/>
        </w:rPr>
      </w:pPr>
    </w:p>
    <w:p w14:paraId="72FABEA5" w14:textId="77777777" w:rsidR="005B3F0D" w:rsidRPr="00ED3B8A" w:rsidRDefault="005B3F0D" w:rsidP="005B3F0D">
      <w:pPr>
        <w:rPr>
          <w:rFonts w:ascii="Arial" w:hAnsi="Arial" w:cs="Arial"/>
        </w:rPr>
      </w:pPr>
    </w:p>
    <w:p w14:paraId="1870C46B" w14:textId="77777777" w:rsidR="005B3F0D" w:rsidRPr="00ED3B8A" w:rsidRDefault="005B3F0D" w:rsidP="005B3F0D">
      <w:pPr>
        <w:rPr>
          <w:rFonts w:ascii="Arial" w:hAnsi="Arial" w:cs="Arial"/>
        </w:rPr>
      </w:pPr>
    </w:p>
    <w:p w14:paraId="392BF5BE" w14:textId="77777777" w:rsidR="005B3F0D" w:rsidRPr="00ED3B8A" w:rsidRDefault="005B3F0D" w:rsidP="005B3F0D">
      <w:pPr>
        <w:rPr>
          <w:rFonts w:ascii="Arial" w:hAnsi="Arial" w:cs="Arial"/>
        </w:rPr>
      </w:pPr>
    </w:p>
    <w:p w14:paraId="667F4EB1" w14:textId="77777777" w:rsidR="005B3F0D" w:rsidRPr="00ED3B8A" w:rsidRDefault="005B3F0D" w:rsidP="005B3F0D">
      <w:pPr>
        <w:rPr>
          <w:rFonts w:ascii="Arial" w:hAnsi="Arial" w:cs="Arial"/>
        </w:rPr>
      </w:pPr>
    </w:p>
    <w:p w14:paraId="3CFABFE2" w14:textId="77777777" w:rsidR="005B3F0D" w:rsidRPr="00ED3B8A" w:rsidRDefault="005B3F0D" w:rsidP="005B3F0D">
      <w:pPr>
        <w:rPr>
          <w:rFonts w:ascii="Arial" w:hAnsi="Arial" w:cs="Arial"/>
        </w:rPr>
      </w:pPr>
    </w:p>
    <w:p w14:paraId="7AA003EF" w14:textId="77777777" w:rsidR="005B3F0D" w:rsidRPr="00ED3B8A" w:rsidRDefault="005B3F0D" w:rsidP="005B3F0D">
      <w:pPr>
        <w:rPr>
          <w:rFonts w:ascii="Arial" w:hAnsi="Arial" w:cs="Arial"/>
        </w:rPr>
      </w:pPr>
    </w:p>
    <w:p w14:paraId="67C3E8EC" w14:textId="77777777" w:rsidR="005B3F0D" w:rsidRPr="00ED3B8A" w:rsidRDefault="005B3F0D" w:rsidP="005B3F0D">
      <w:pPr>
        <w:rPr>
          <w:rFonts w:ascii="Arial" w:hAnsi="Arial" w:cs="Arial"/>
        </w:rPr>
      </w:pPr>
    </w:p>
    <w:p w14:paraId="61CBA4BC" w14:textId="77777777" w:rsidR="005B3F0D" w:rsidRPr="00ED3B8A" w:rsidRDefault="005B3F0D" w:rsidP="005B3F0D">
      <w:pPr>
        <w:rPr>
          <w:rFonts w:ascii="Arial" w:hAnsi="Arial" w:cs="Arial"/>
        </w:rPr>
      </w:pPr>
    </w:p>
    <w:p w14:paraId="5C7BBBED" w14:textId="77777777" w:rsidR="005B3F0D" w:rsidRPr="00ED3B8A" w:rsidRDefault="005B3F0D" w:rsidP="005B3F0D">
      <w:pPr>
        <w:rPr>
          <w:rFonts w:ascii="Arial" w:hAnsi="Arial" w:cs="Arial"/>
        </w:rPr>
      </w:pPr>
    </w:p>
    <w:p w14:paraId="11E56810" w14:textId="77777777" w:rsidR="005B3F0D" w:rsidRPr="00ED3B8A" w:rsidRDefault="005B3F0D" w:rsidP="005B3F0D">
      <w:pPr>
        <w:rPr>
          <w:rFonts w:ascii="Arial" w:hAnsi="Arial" w:cs="Arial"/>
        </w:rPr>
      </w:pPr>
    </w:p>
    <w:p w14:paraId="28D5F60C" w14:textId="77777777" w:rsidR="005B3F0D" w:rsidRPr="00ED3B8A" w:rsidRDefault="005B3F0D" w:rsidP="005B3F0D">
      <w:pPr>
        <w:rPr>
          <w:rFonts w:ascii="Arial" w:hAnsi="Arial" w:cs="Arial"/>
        </w:rPr>
      </w:pPr>
    </w:p>
    <w:p w14:paraId="334CE1BC" w14:textId="77777777" w:rsidR="005B3F0D" w:rsidRPr="00ED3B8A" w:rsidRDefault="005B3F0D" w:rsidP="005B3F0D">
      <w:pPr>
        <w:rPr>
          <w:rFonts w:ascii="Arial" w:hAnsi="Arial" w:cs="Arial"/>
        </w:rPr>
      </w:pPr>
    </w:p>
    <w:p w14:paraId="277CA5B1" w14:textId="77777777" w:rsidR="005B3F0D" w:rsidRPr="00ED3B8A" w:rsidRDefault="005B3F0D" w:rsidP="005B3F0D">
      <w:pPr>
        <w:rPr>
          <w:rFonts w:ascii="Arial" w:hAnsi="Arial" w:cs="Arial"/>
        </w:rPr>
      </w:pPr>
    </w:p>
    <w:p w14:paraId="73ED3A35" w14:textId="77777777" w:rsidR="005B3F0D" w:rsidRPr="00ED3B8A" w:rsidRDefault="005B3F0D" w:rsidP="005B3F0D">
      <w:pPr>
        <w:rPr>
          <w:rFonts w:ascii="Arial" w:hAnsi="Arial" w:cs="Arial"/>
        </w:rPr>
      </w:pPr>
    </w:p>
    <w:p w14:paraId="6EDF0B52" w14:textId="77777777" w:rsidR="00C064F2" w:rsidRPr="00ED3B8A" w:rsidRDefault="00C064F2" w:rsidP="005B3F0D">
      <w:pPr>
        <w:rPr>
          <w:rFonts w:ascii="Arial" w:hAnsi="Arial" w:cs="Arial"/>
        </w:rPr>
      </w:pPr>
    </w:p>
    <w:p w14:paraId="7DC24398" w14:textId="77777777" w:rsidR="005B3F0D" w:rsidRPr="00ED3B8A" w:rsidRDefault="005B3F0D" w:rsidP="005B3F0D">
      <w:pPr>
        <w:rPr>
          <w:rFonts w:ascii="Arial" w:hAnsi="Arial" w:cs="Arial"/>
        </w:rPr>
      </w:pPr>
    </w:p>
    <w:p w14:paraId="20A81355" w14:textId="77777777" w:rsidR="005B3F0D" w:rsidRPr="00ED3B8A" w:rsidRDefault="005B3F0D" w:rsidP="005B3F0D">
      <w:pPr>
        <w:tabs>
          <w:tab w:val="left" w:pos="990"/>
        </w:tabs>
        <w:rPr>
          <w:rFonts w:ascii="Arial" w:hAnsi="Arial" w:cs="Arial"/>
        </w:rPr>
      </w:pPr>
      <w:r w:rsidRPr="00ED3B8A">
        <w:rPr>
          <w:rFonts w:ascii="Arial" w:hAnsi="Arial" w:cs="Arial"/>
        </w:rPr>
        <w:tab/>
      </w:r>
      <w:r w:rsidR="00DE4DB6">
        <w:rPr>
          <w:rFonts w:ascii="Arial" w:hAnsi="Arial" w:cs="Arial"/>
        </w:rPr>
        <w:t>Course leader</w:t>
      </w:r>
      <w:r w:rsidRPr="00ED3B8A">
        <w:rPr>
          <w:rFonts w:ascii="Arial" w:hAnsi="Arial" w:cs="Arial"/>
        </w:rPr>
        <w:t xml:space="preserve">: </w:t>
      </w:r>
      <w:r w:rsidRPr="00ED3B8A">
        <w:rPr>
          <w:rFonts w:ascii="Arial" w:hAnsi="Arial" w:cs="Arial"/>
        </w:rPr>
        <w:tab/>
      </w:r>
      <w:r w:rsidRPr="00ED3B8A">
        <w:rPr>
          <w:rFonts w:ascii="Arial" w:hAnsi="Arial" w:cs="Arial"/>
        </w:rPr>
        <w:tab/>
      </w:r>
      <w:r w:rsidRPr="00ED3B8A">
        <w:rPr>
          <w:rFonts w:ascii="Arial" w:hAnsi="Arial" w:cs="Arial"/>
        </w:rPr>
        <w:tab/>
      </w:r>
      <w:r w:rsidRPr="00ED3B8A">
        <w:rPr>
          <w:rFonts w:ascii="Arial" w:hAnsi="Arial" w:cs="Arial"/>
        </w:rPr>
        <w:tab/>
      </w:r>
      <w:r w:rsidRPr="00ED3B8A">
        <w:rPr>
          <w:rFonts w:ascii="Arial" w:hAnsi="Arial" w:cs="Arial"/>
        </w:rPr>
        <w:tab/>
      </w:r>
      <w:r w:rsidRPr="00ED3B8A">
        <w:rPr>
          <w:rFonts w:ascii="Arial" w:hAnsi="Arial" w:cs="Arial"/>
        </w:rPr>
        <w:tab/>
      </w:r>
      <w:r w:rsidRPr="00ED3B8A">
        <w:rPr>
          <w:rFonts w:ascii="Arial" w:hAnsi="Arial" w:cs="Arial"/>
        </w:rPr>
        <w:tab/>
      </w:r>
      <w:r w:rsidRPr="00ED3B8A">
        <w:rPr>
          <w:rFonts w:ascii="Arial" w:hAnsi="Arial" w:cs="Arial"/>
        </w:rPr>
        <w:tab/>
      </w:r>
      <w:r w:rsidRPr="00ED3B8A">
        <w:rPr>
          <w:rFonts w:ascii="Arial" w:hAnsi="Arial" w:cs="Arial"/>
        </w:rPr>
        <w:tab/>
      </w:r>
      <w:r w:rsidR="00EB00C4" w:rsidRPr="00ED3B8A">
        <w:rPr>
          <w:rFonts w:ascii="Arial" w:hAnsi="Arial" w:cs="Arial"/>
        </w:rPr>
        <w:tab/>
        <w:t>Head of Department/Clinic</w:t>
      </w:r>
      <w:r w:rsidRPr="00ED3B8A">
        <w:rPr>
          <w:rFonts w:ascii="Arial" w:hAnsi="Arial" w:cs="Arial"/>
        </w:rPr>
        <w:t>:</w:t>
      </w:r>
    </w:p>
    <w:p w14:paraId="6AFA7A1E" w14:textId="77777777" w:rsidR="005B3F0D" w:rsidRPr="00ED3B8A" w:rsidRDefault="005B3F0D" w:rsidP="005B3F0D">
      <w:pPr>
        <w:tabs>
          <w:tab w:val="left" w:pos="990"/>
        </w:tabs>
        <w:rPr>
          <w:rFonts w:ascii="Arial" w:hAnsi="Arial" w:cs="Arial"/>
        </w:rPr>
      </w:pPr>
    </w:p>
    <w:p w14:paraId="262BD3BA" w14:textId="77777777" w:rsidR="005B3F0D" w:rsidRPr="00ED3B8A" w:rsidRDefault="005B3F0D" w:rsidP="005B3F0D">
      <w:pPr>
        <w:tabs>
          <w:tab w:val="left" w:pos="990"/>
        </w:tabs>
        <w:rPr>
          <w:rFonts w:ascii="Arial" w:hAnsi="Arial" w:cs="Arial"/>
        </w:rPr>
      </w:pPr>
      <w:r w:rsidRPr="00ED3B8A">
        <w:rPr>
          <w:rFonts w:ascii="Arial" w:hAnsi="Arial" w:cs="Arial"/>
        </w:rPr>
        <w:tab/>
        <w:t>________________</w:t>
      </w:r>
      <w:r w:rsidRPr="00ED3B8A">
        <w:rPr>
          <w:rFonts w:ascii="Arial" w:hAnsi="Arial" w:cs="Arial"/>
        </w:rPr>
        <w:tab/>
      </w:r>
      <w:r w:rsidRPr="00ED3B8A">
        <w:rPr>
          <w:rFonts w:ascii="Arial" w:hAnsi="Arial" w:cs="Arial"/>
        </w:rPr>
        <w:tab/>
      </w:r>
      <w:r w:rsidRPr="00ED3B8A">
        <w:rPr>
          <w:rFonts w:ascii="Arial" w:hAnsi="Arial" w:cs="Arial"/>
        </w:rPr>
        <w:tab/>
      </w:r>
      <w:r w:rsidRPr="00ED3B8A">
        <w:rPr>
          <w:rFonts w:ascii="Arial" w:hAnsi="Arial" w:cs="Arial"/>
        </w:rPr>
        <w:tab/>
      </w:r>
      <w:r w:rsidRPr="00ED3B8A">
        <w:rPr>
          <w:rFonts w:ascii="Arial" w:hAnsi="Arial" w:cs="Arial"/>
        </w:rPr>
        <w:tab/>
      </w:r>
      <w:r w:rsidRPr="00ED3B8A">
        <w:rPr>
          <w:rFonts w:ascii="Arial" w:hAnsi="Arial" w:cs="Arial"/>
        </w:rPr>
        <w:tab/>
      </w:r>
      <w:r w:rsidRPr="00ED3B8A">
        <w:rPr>
          <w:rFonts w:ascii="Arial" w:hAnsi="Arial" w:cs="Arial"/>
        </w:rPr>
        <w:tab/>
      </w:r>
      <w:r w:rsidRPr="00ED3B8A">
        <w:rPr>
          <w:rFonts w:ascii="Arial" w:hAnsi="Arial" w:cs="Arial"/>
        </w:rPr>
        <w:tab/>
      </w:r>
      <w:r w:rsidRPr="00ED3B8A">
        <w:rPr>
          <w:rFonts w:ascii="Arial" w:hAnsi="Arial" w:cs="Arial"/>
        </w:rPr>
        <w:tab/>
        <w:t>_______________________</w:t>
      </w:r>
    </w:p>
    <w:p w14:paraId="7A663FBD" w14:textId="77777777" w:rsidR="008F4046" w:rsidRPr="00ED3B8A" w:rsidRDefault="005B3F0D" w:rsidP="005B3F0D">
      <w:pPr>
        <w:tabs>
          <w:tab w:val="left" w:pos="990"/>
        </w:tabs>
        <w:rPr>
          <w:rFonts w:ascii="Arial" w:hAnsi="Arial" w:cs="Arial"/>
        </w:rPr>
      </w:pPr>
      <w:r w:rsidRPr="00ED3B8A">
        <w:rPr>
          <w:rFonts w:ascii="Arial" w:hAnsi="Arial" w:cs="Arial"/>
        </w:rPr>
        <w:tab/>
      </w:r>
    </w:p>
    <w:p w14:paraId="3FA82634" w14:textId="77777777" w:rsidR="00C064F2" w:rsidRPr="00ED3B8A" w:rsidRDefault="00C064F2" w:rsidP="005B3F0D">
      <w:pPr>
        <w:tabs>
          <w:tab w:val="left" w:pos="990"/>
        </w:tabs>
        <w:rPr>
          <w:rFonts w:ascii="Arial" w:hAnsi="Arial" w:cs="Arial"/>
        </w:rPr>
      </w:pPr>
    </w:p>
    <w:p w14:paraId="30CE6C23" w14:textId="77777777" w:rsidR="005B3F0D" w:rsidRPr="00ED3B8A" w:rsidRDefault="005B3F0D" w:rsidP="005B3F0D">
      <w:pPr>
        <w:tabs>
          <w:tab w:val="left" w:pos="990"/>
        </w:tabs>
        <w:rPr>
          <w:rFonts w:ascii="Arial" w:hAnsi="Arial" w:cs="Arial"/>
        </w:rPr>
      </w:pPr>
    </w:p>
    <w:p w14:paraId="7A174CFC" w14:textId="77777777" w:rsidR="005B3F0D" w:rsidRPr="00ED3B8A" w:rsidRDefault="00EB00C4" w:rsidP="005B3F0D">
      <w:pPr>
        <w:tabs>
          <w:tab w:val="left" w:pos="990"/>
        </w:tabs>
        <w:rPr>
          <w:rFonts w:ascii="Arial" w:hAnsi="Arial" w:cs="Arial"/>
          <w:sz w:val="22"/>
        </w:rPr>
        <w:sectPr w:rsidR="005B3F0D" w:rsidRPr="00ED3B8A" w:rsidSect="001D45E8">
          <w:headerReference w:type="default" r:id="rId8"/>
          <w:footerReference w:type="even" r:id="rId9"/>
          <w:footerReference w:type="default" r:id="rId10"/>
          <w:pgSz w:w="16838" w:h="11906" w:orient="landscape"/>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ED3B8A">
        <w:rPr>
          <w:rFonts w:ascii="Arial" w:hAnsi="Arial" w:cs="Arial"/>
          <w:sz w:val="22"/>
        </w:rPr>
        <w:t xml:space="preserve">Note: The </w:t>
      </w:r>
      <w:r w:rsidR="00DE4DB6">
        <w:rPr>
          <w:rFonts w:ascii="Arial" w:hAnsi="Arial" w:cs="Arial"/>
          <w:sz w:val="22"/>
        </w:rPr>
        <w:t>course leader</w:t>
      </w:r>
      <w:r w:rsidRPr="00ED3B8A">
        <w:rPr>
          <w:rFonts w:ascii="Arial" w:hAnsi="Arial" w:cs="Arial"/>
          <w:sz w:val="22"/>
        </w:rPr>
        <w:t xml:space="preserve"> is required to submit a Course Syllabus to all teachers and associates </w:t>
      </w:r>
      <w:r w:rsidR="00DE4DB6">
        <w:rPr>
          <w:rFonts w:ascii="Arial" w:hAnsi="Arial" w:cs="Arial"/>
          <w:sz w:val="22"/>
        </w:rPr>
        <w:t>pertaining to</w:t>
      </w:r>
      <w:r w:rsidRPr="00ED3B8A">
        <w:rPr>
          <w:rFonts w:ascii="Arial" w:hAnsi="Arial" w:cs="Arial"/>
          <w:sz w:val="22"/>
        </w:rPr>
        <w:t xml:space="preserve"> the Course.</w:t>
      </w:r>
    </w:p>
    <w:p w14:paraId="6AF14A51" w14:textId="77777777" w:rsidR="00C064F2" w:rsidRPr="00ED3B8A" w:rsidRDefault="00C064F2" w:rsidP="00890797">
      <w:pPr>
        <w:spacing w:line="360" w:lineRule="auto"/>
        <w:jc w:val="both"/>
        <w:outlineLvl w:val="0"/>
        <w:rPr>
          <w:rFonts w:ascii="Arial" w:hAnsi="Arial" w:cs="Arial"/>
          <w:b/>
          <w:sz w:val="22"/>
          <w:szCs w:val="22"/>
        </w:rPr>
      </w:pPr>
    </w:p>
    <w:p w14:paraId="45BCFF7C" w14:textId="77777777" w:rsidR="00493300" w:rsidRPr="00ED3B8A" w:rsidRDefault="00EB00C4" w:rsidP="00493300">
      <w:pPr>
        <w:jc w:val="center"/>
        <w:rPr>
          <w:rFonts w:ascii="Arial" w:hAnsi="Arial" w:cs="Arial"/>
          <w:b/>
          <w:sz w:val="20"/>
          <w:szCs w:val="20"/>
          <w:u w:val="single"/>
        </w:rPr>
      </w:pPr>
      <w:r w:rsidRPr="00ED3B8A">
        <w:rPr>
          <w:rFonts w:ascii="Arial" w:hAnsi="Arial" w:cs="Arial"/>
          <w:b/>
          <w:sz w:val="20"/>
          <w:szCs w:val="20"/>
          <w:u w:val="single"/>
        </w:rPr>
        <w:t>GRADING AND EVALUATION OF STUDENT WORK ON COURSES</w:t>
      </w:r>
      <w:r w:rsidR="00ED3B8A" w:rsidRPr="00ED3B8A">
        <w:rPr>
          <w:rFonts w:ascii="Arial" w:hAnsi="Arial" w:cs="Arial"/>
          <w:b/>
          <w:sz w:val="20"/>
          <w:szCs w:val="20"/>
          <w:u w:val="single"/>
        </w:rPr>
        <w:t xml:space="preserve"> WITH LECTURES, SEMINARS and </w:t>
      </w:r>
      <w:r w:rsidR="00DE4DB6">
        <w:rPr>
          <w:rFonts w:ascii="Arial" w:hAnsi="Arial" w:cs="Arial"/>
          <w:b/>
          <w:sz w:val="20"/>
          <w:szCs w:val="20"/>
          <w:u w:val="single"/>
        </w:rPr>
        <w:t>PRACTICALS</w:t>
      </w:r>
      <w:r w:rsidRPr="00ED3B8A">
        <w:rPr>
          <w:rFonts w:ascii="Arial" w:hAnsi="Arial" w:cs="Arial"/>
          <w:b/>
          <w:sz w:val="20"/>
          <w:szCs w:val="20"/>
          <w:u w:val="single"/>
        </w:rPr>
        <w:t xml:space="preserve"> </w:t>
      </w:r>
    </w:p>
    <w:p w14:paraId="7EA20DD6" w14:textId="77777777" w:rsidR="00493300" w:rsidRPr="00ED3B8A" w:rsidRDefault="00493300" w:rsidP="00493300">
      <w:pPr>
        <w:jc w:val="center"/>
        <w:rPr>
          <w:rFonts w:ascii="Arial" w:hAnsi="Arial" w:cs="Arial"/>
          <w:b/>
          <w:sz w:val="20"/>
          <w:szCs w:val="20"/>
        </w:rPr>
      </w:pPr>
    </w:p>
    <w:tbl>
      <w:tblPr>
        <w:tblW w:w="99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2844"/>
        <w:gridCol w:w="3301"/>
      </w:tblGrid>
      <w:tr w:rsidR="00493300" w:rsidRPr="00ED3B8A" w14:paraId="47C9D03F" w14:textId="77777777" w:rsidTr="00493300">
        <w:trPr>
          <w:trHeight w:val="254"/>
        </w:trPr>
        <w:tc>
          <w:tcPr>
            <w:tcW w:w="3819" w:type="dxa"/>
            <w:shd w:val="clear" w:color="auto" w:fill="DEEAF6"/>
          </w:tcPr>
          <w:p w14:paraId="29F9CA1F" w14:textId="77777777" w:rsidR="00493300" w:rsidRPr="00ED3B8A" w:rsidRDefault="00EB00C4" w:rsidP="00A632DE">
            <w:pPr>
              <w:jc w:val="center"/>
              <w:outlineLvl w:val="0"/>
              <w:rPr>
                <w:rFonts w:ascii="Arial" w:hAnsi="Arial" w:cs="Arial"/>
                <w:b/>
                <w:sz w:val="20"/>
                <w:szCs w:val="20"/>
              </w:rPr>
            </w:pPr>
            <w:r w:rsidRPr="00ED3B8A">
              <w:rPr>
                <w:rFonts w:ascii="Arial" w:hAnsi="Arial" w:cs="Arial"/>
                <w:b/>
                <w:sz w:val="20"/>
                <w:szCs w:val="20"/>
              </w:rPr>
              <w:t>Type of activity</w:t>
            </w:r>
          </w:p>
        </w:tc>
        <w:tc>
          <w:tcPr>
            <w:tcW w:w="2844" w:type="dxa"/>
            <w:shd w:val="clear" w:color="auto" w:fill="auto"/>
          </w:tcPr>
          <w:p w14:paraId="6ECBD902" w14:textId="77777777" w:rsidR="00493300" w:rsidRPr="00ED3B8A" w:rsidRDefault="00DE4DB6" w:rsidP="00ED3B8A">
            <w:pPr>
              <w:jc w:val="center"/>
              <w:outlineLvl w:val="0"/>
              <w:rPr>
                <w:rFonts w:ascii="Arial" w:hAnsi="Arial" w:cs="Arial"/>
                <w:b/>
                <w:sz w:val="20"/>
                <w:szCs w:val="20"/>
              </w:rPr>
            </w:pPr>
            <w:r>
              <w:rPr>
                <w:rFonts w:ascii="Arial" w:hAnsi="Arial" w:cs="Arial"/>
                <w:b/>
                <w:sz w:val="20"/>
                <w:szCs w:val="20"/>
              </w:rPr>
              <w:t>Minimum</w:t>
            </w:r>
            <w:r w:rsidR="00ED3B8A" w:rsidRPr="00ED3B8A">
              <w:rPr>
                <w:rFonts w:ascii="Arial" w:hAnsi="Arial" w:cs="Arial"/>
                <w:b/>
                <w:sz w:val="20"/>
                <w:szCs w:val="20"/>
              </w:rPr>
              <w:t xml:space="preserve"> number of points</w:t>
            </w:r>
          </w:p>
        </w:tc>
        <w:tc>
          <w:tcPr>
            <w:tcW w:w="3301" w:type="dxa"/>
            <w:shd w:val="clear" w:color="auto" w:fill="auto"/>
          </w:tcPr>
          <w:p w14:paraId="1D510216" w14:textId="77777777" w:rsidR="00493300" w:rsidRPr="00ED3B8A" w:rsidRDefault="00DE4DB6" w:rsidP="00ED3B8A">
            <w:pPr>
              <w:jc w:val="center"/>
              <w:outlineLvl w:val="0"/>
              <w:rPr>
                <w:rFonts w:ascii="Arial" w:hAnsi="Arial" w:cs="Arial"/>
                <w:b/>
                <w:sz w:val="20"/>
                <w:szCs w:val="20"/>
              </w:rPr>
            </w:pPr>
            <w:r>
              <w:rPr>
                <w:rFonts w:ascii="Arial" w:hAnsi="Arial" w:cs="Arial"/>
                <w:b/>
                <w:sz w:val="20"/>
                <w:szCs w:val="20"/>
              </w:rPr>
              <w:t>Maximum</w:t>
            </w:r>
            <w:r w:rsidR="00ED3B8A" w:rsidRPr="00ED3B8A">
              <w:rPr>
                <w:rFonts w:ascii="Arial" w:hAnsi="Arial" w:cs="Arial"/>
                <w:b/>
                <w:sz w:val="20"/>
                <w:szCs w:val="20"/>
              </w:rPr>
              <w:t xml:space="preserve"> number of points</w:t>
            </w:r>
          </w:p>
        </w:tc>
      </w:tr>
      <w:tr w:rsidR="00493300" w:rsidRPr="00ED3B8A" w14:paraId="6FA3C1D7" w14:textId="77777777" w:rsidTr="00493300">
        <w:trPr>
          <w:trHeight w:val="254"/>
        </w:trPr>
        <w:tc>
          <w:tcPr>
            <w:tcW w:w="3819" w:type="dxa"/>
            <w:shd w:val="clear" w:color="auto" w:fill="DEEAF6"/>
          </w:tcPr>
          <w:p w14:paraId="2446DAF4" w14:textId="77777777" w:rsidR="00493300" w:rsidRPr="00ED3B8A" w:rsidRDefault="00DE4DB6" w:rsidP="00DE4DB6">
            <w:pPr>
              <w:jc w:val="both"/>
              <w:outlineLvl w:val="0"/>
              <w:rPr>
                <w:rFonts w:ascii="Arial" w:hAnsi="Arial" w:cs="Arial"/>
                <w:b/>
                <w:sz w:val="20"/>
                <w:szCs w:val="20"/>
              </w:rPr>
            </w:pPr>
            <w:r>
              <w:rPr>
                <w:rFonts w:ascii="Arial" w:hAnsi="Arial" w:cs="Arial"/>
                <w:sz w:val="20"/>
                <w:szCs w:val="20"/>
              </w:rPr>
              <w:t>L</w:t>
            </w:r>
            <w:r w:rsidRPr="00ED3B8A">
              <w:rPr>
                <w:rFonts w:ascii="Arial" w:hAnsi="Arial" w:cs="Arial"/>
                <w:sz w:val="20"/>
                <w:szCs w:val="20"/>
              </w:rPr>
              <w:t xml:space="preserve">ectures </w:t>
            </w:r>
            <w:r>
              <w:rPr>
                <w:rFonts w:ascii="Arial" w:hAnsi="Arial" w:cs="Arial"/>
                <w:sz w:val="20"/>
                <w:szCs w:val="20"/>
              </w:rPr>
              <w:t>attendance</w:t>
            </w:r>
            <w:r w:rsidR="00493300" w:rsidRPr="00ED3B8A">
              <w:rPr>
                <w:rFonts w:ascii="Arial" w:hAnsi="Arial" w:cs="Arial"/>
                <w:sz w:val="20"/>
                <w:szCs w:val="20"/>
              </w:rPr>
              <w:tab/>
            </w:r>
          </w:p>
        </w:tc>
        <w:tc>
          <w:tcPr>
            <w:tcW w:w="2844" w:type="dxa"/>
            <w:shd w:val="clear" w:color="auto" w:fill="auto"/>
          </w:tcPr>
          <w:p w14:paraId="4D4A82DB" w14:textId="77777777"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3</w:t>
            </w:r>
          </w:p>
        </w:tc>
        <w:tc>
          <w:tcPr>
            <w:tcW w:w="3301" w:type="dxa"/>
            <w:shd w:val="clear" w:color="auto" w:fill="auto"/>
          </w:tcPr>
          <w:p w14:paraId="3E8AD896" w14:textId="77777777"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6</w:t>
            </w:r>
          </w:p>
        </w:tc>
      </w:tr>
      <w:tr w:rsidR="00493300" w:rsidRPr="00ED3B8A" w14:paraId="15FE3F16" w14:textId="77777777" w:rsidTr="00493300">
        <w:trPr>
          <w:trHeight w:val="254"/>
        </w:trPr>
        <w:tc>
          <w:tcPr>
            <w:tcW w:w="3819" w:type="dxa"/>
            <w:shd w:val="clear" w:color="auto" w:fill="DEEAF6"/>
          </w:tcPr>
          <w:p w14:paraId="78503CA7" w14:textId="77777777" w:rsidR="00493300" w:rsidRPr="00ED3B8A" w:rsidRDefault="00DE4DB6" w:rsidP="00DE4DB6">
            <w:pPr>
              <w:jc w:val="both"/>
              <w:outlineLvl w:val="0"/>
              <w:rPr>
                <w:rFonts w:ascii="Arial" w:hAnsi="Arial" w:cs="Arial"/>
                <w:b/>
                <w:sz w:val="20"/>
                <w:szCs w:val="20"/>
              </w:rPr>
            </w:pPr>
            <w:r>
              <w:rPr>
                <w:rFonts w:ascii="Arial" w:hAnsi="Arial" w:cs="Arial"/>
                <w:sz w:val="20"/>
                <w:szCs w:val="20"/>
              </w:rPr>
              <w:t xml:space="preserve">Seminar attendance </w:t>
            </w:r>
            <w:r w:rsidR="00EB00C4" w:rsidRPr="00ED3B8A">
              <w:rPr>
                <w:rFonts w:ascii="Arial" w:hAnsi="Arial" w:cs="Arial"/>
                <w:sz w:val="20"/>
                <w:szCs w:val="20"/>
              </w:rPr>
              <w:tab/>
            </w:r>
          </w:p>
        </w:tc>
        <w:tc>
          <w:tcPr>
            <w:tcW w:w="2844" w:type="dxa"/>
            <w:shd w:val="clear" w:color="auto" w:fill="auto"/>
          </w:tcPr>
          <w:p w14:paraId="3933D412" w14:textId="6A482EB0"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4</w:t>
            </w:r>
            <w:r w:rsidR="00E05570">
              <w:rPr>
                <w:rFonts w:ascii="Arial" w:hAnsi="Arial" w:cs="Arial"/>
                <w:b/>
                <w:sz w:val="20"/>
                <w:szCs w:val="20"/>
              </w:rPr>
              <w:t>,8</w:t>
            </w:r>
          </w:p>
        </w:tc>
        <w:tc>
          <w:tcPr>
            <w:tcW w:w="3301" w:type="dxa"/>
            <w:shd w:val="clear" w:color="auto" w:fill="auto"/>
          </w:tcPr>
          <w:p w14:paraId="145B84B1" w14:textId="77777777"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6</w:t>
            </w:r>
          </w:p>
        </w:tc>
      </w:tr>
      <w:tr w:rsidR="00493300" w:rsidRPr="00ED3B8A" w14:paraId="18C51567" w14:textId="77777777" w:rsidTr="00493300">
        <w:trPr>
          <w:trHeight w:val="254"/>
        </w:trPr>
        <w:tc>
          <w:tcPr>
            <w:tcW w:w="3819" w:type="dxa"/>
            <w:shd w:val="clear" w:color="auto" w:fill="DEEAF6"/>
          </w:tcPr>
          <w:p w14:paraId="55C6FF17" w14:textId="77777777" w:rsidR="00493300" w:rsidRPr="00ED3B8A" w:rsidRDefault="00DE4DB6" w:rsidP="00DE4DB6">
            <w:pPr>
              <w:jc w:val="both"/>
              <w:outlineLvl w:val="0"/>
              <w:rPr>
                <w:rFonts w:ascii="Arial" w:hAnsi="Arial" w:cs="Arial"/>
                <w:sz w:val="20"/>
                <w:szCs w:val="20"/>
              </w:rPr>
            </w:pPr>
            <w:r>
              <w:rPr>
                <w:rFonts w:ascii="Arial" w:hAnsi="Arial" w:cs="Arial"/>
                <w:sz w:val="20"/>
                <w:szCs w:val="20"/>
              </w:rPr>
              <w:t>Practicals a</w:t>
            </w:r>
            <w:r w:rsidR="00EB00C4" w:rsidRPr="00ED3B8A">
              <w:rPr>
                <w:rFonts w:ascii="Arial" w:hAnsi="Arial" w:cs="Arial"/>
                <w:sz w:val="20"/>
                <w:szCs w:val="20"/>
              </w:rPr>
              <w:t>ttendance</w:t>
            </w:r>
            <w:r w:rsidR="00EB00C4" w:rsidRPr="00ED3B8A">
              <w:rPr>
                <w:rFonts w:ascii="Arial" w:hAnsi="Arial" w:cs="Arial"/>
                <w:sz w:val="20"/>
                <w:szCs w:val="20"/>
              </w:rPr>
              <w:tab/>
            </w:r>
          </w:p>
        </w:tc>
        <w:tc>
          <w:tcPr>
            <w:tcW w:w="2844" w:type="dxa"/>
            <w:shd w:val="clear" w:color="auto" w:fill="auto"/>
          </w:tcPr>
          <w:p w14:paraId="4E34F5DD" w14:textId="5E8A3D06"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4</w:t>
            </w:r>
            <w:r w:rsidR="00E05570">
              <w:rPr>
                <w:rFonts w:ascii="Arial" w:hAnsi="Arial" w:cs="Arial"/>
                <w:b/>
                <w:sz w:val="20"/>
                <w:szCs w:val="20"/>
              </w:rPr>
              <w:t>,8</w:t>
            </w:r>
          </w:p>
        </w:tc>
        <w:tc>
          <w:tcPr>
            <w:tcW w:w="3301" w:type="dxa"/>
            <w:shd w:val="clear" w:color="auto" w:fill="auto"/>
          </w:tcPr>
          <w:p w14:paraId="60C8F753" w14:textId="77777777"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6</w:t>
            </w:r>
          </w:p>
        </w:tc>
      </w:tr>
      <w:tr w:rsidR="00493300" w:rsidRPr="00ED3B8A" w14:paraId="3887D1E0" w14:textId="77777777" w:rsidTr="00493300">
        <w:trPr>
          <w:trHeight w:val="254"/>
        </w:trPr>
        <w:tc>
          <w:tcPr>
            <w:tcW w:w="3819" w:type="dxa"/>
            <w:shd w:val="clear" w:color="auto" w:fill="DEEAF6"/>
          </w:tcPr>
          <w:p w14:paraId="5BD2D99F" w14:textId="77777777" w:rsidR="00493300" w:rsidRPr="00ED3B8A" w:rsidRDefault="00EB00C4" w:rsidP="00DE4DB6">
            <w:pPr>
              <w:jc w:val="both"/>
              <w:outlineLvl w:val="0"/>
              <w:rPr>
                <w:rFonts w:ascii="Arial" w:hAnsi="Arial" w:cs="Arial"/>
                <w:sz w:val="20"/>
                <w:szCs w:val="20"/>
              </w:rPr>
            </w:pPr>
            <w:r w:rsidRPr="00ED3B8A">
              <w:rPr>
                <w:rFonts w:ascii="Arial" w:hAnsi="Arial" w:cs="Arial"/>
                <w:color w:val="222222"/>
                <w:sz w:val="20"/>
                <w:szCs w:val="20"/>
              </w:rPr>
              <w:t xml:space="preserve">Active participation in seminars and </w:t>
            </w:r>
            <w:r w:rsidR="00DE4DB6">
              <w:rPr>
                <w:rFonts w:ascii="Arial" w:hAnsi="Arial" w:cs="Arial"/>
                <w:color w:val="222222"/>
                <w:sz w:val="20"/>
                <w:szCs w:val="20"/>
              </w:rPr>
              <w:t>practicals</w:t>
            </w:r>
          </w:p>
        </w:tc>
        <w:tc>
          <w:tcPr>
            <w:tcW w:w="2844" w:type="dxa"/>
            <w:shd w:val="clear" w:color="auto" w:fill="auto"/>
          </w:tcPr>
          <w:p w14:paraId="42F3945C" w14:textId="77777777"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5</w:t>
            </w:r>
          </w:p>
        </w:tc>
        <w:tc>
          <w:tcPr>
            <w:tcW w:w="3301" w:type="dxa"/>
            <w:shd w:val="clear" w:color="auto" w:fill="auto"/>
          </w:tcPr>
          <w:p w14:paraId="158F60F8" w14:textId="77777777"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10</w:t>
            </w:r>
          </w:p>
        </w:tc>
      </w:tr>
      <w:tr w:rsidR="00493300" w:rsidRPr="00ED3B8A" w14:paraId="13EFCDF8" w14:textId="77777777" w:rsidTr="00493300">
        <w:trPr>
          <w:trHeight w:val="254"/>
        </w:trPr>
        <w:tc>
          <w:tcPr>
            <w:tcW w:w="3819" w:type="dxa"/>
            <w:shd w:val="clear" w:color="auto" w:fill="DEEAF6"/>
          </w:tcPr>
          <w:p w14:paraId="4D8B58AA" w14:textId="77777777" w:rsidR="00493300" w:rsidRPr="00ED3B8A" w:rsidRDefault="00EB00C4" w:rsidP="00DE4DB6">
            <w:pPr>
              <w:jc w:val="both"/>
              <w:outlineLvl w:val="0"/>
              <w:rPr>
                <w:rFonts w:ascii="Arial" w:hAnsi="Arial" w:cs="Arial"/>
                <w:sz w:val="20"/>
                <w:szCs w:val="20"/>
              </w:rPr>
            </w:pPr>
            <w:r w:rsidRPr="00ED3B8A">
              <w:rPr>
                <w:rFonts w:ascii="Arial" w:hAnsi="Arial" w:cs="Arial"/>
                <w:color w:val="222222"/>
                <w:sz w:val="20"/>
                <w:szCs w:val="20"/>
              </w:rPr>
              <w:t>Continuous knowledge checking (</w:t>
            </w:r>
            <w:r w:rsidR="00DE4DB6">
              <w:rPr>
                <w:rFonts w:ascii="Arial" w:hAnsi="Arial" w:cs="Arial"/>
                <w:color w:val="222222"/>
                <w:sz w:val="20"/>
                <w:szCs w:val="20"/>
              </w:rPr>
              <w:t>mid-terms</w:t>
            </w:r>
            <w:r w:rsidRPr="00ED3B8A">
              <w:rPr>
                <w:rFonts w:ascii="Arial" w:hAnsi="Arial" w:cs="Arial"/>
                <w:color w:val="222222"/>
                <w:sz w:val="20"/>
                <w:szCs w:val="20"/>
              </w:rPr>
              <w:t>)</w:t>
            </w:r>
          </w:p>
        </w:tc>
        <w:tc>
          <w:tcPr>
            <w:tcW w:w="2844" w:type="dxa"/>
            <w:shd w:val="clear" w:color="auto" w:fill="auto"/>
          </w:tcPr>
          <w:p w14:paraId="75D546E0" w14:textId="77777777"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20</w:t>
            </w:r>
          </w:p>
        </w:tc>
        <w:tc>
          <w:tcPr>
            <w:tcW w:w="3301" w:type="dxa"/>
            <w:shd w:val="clear" w:color="auto" w:fill="auto"/>
          </w:tcPr>
          <w:p w14:paraId="120CE668" w14:textId="77777777"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32</w:t>
            </w:r>
          </w:p>
        </w:tc>
      </w:tr>
      <w:tr w:rsidR="00493300" w:rsidRPr="00ED3B8A" w14:paraId="6A1927B2" w14:textId="77777777" w:rsidTr="00493300">
        <w:trPr>
          <w:trHeight w:val="254"/>
        </w:trPr>
        <w:tc>
          <w:tcPr>
            <w:tcW w:w="3819" w:type="dxa"/>
            <w:shd w:val="clear" w:color="auto" w:fill="DEEAF6"/>
          </w:tcPr>
          <w:p w14:paraId="71BD60AF" w14:textId="77777777" w:rsidR="00493300" w:rsidRPr="00ED3B8A" w:rsidRDefault="00EB00C4" w:rsidP="00A632DE">
            <w:pPr>
              <w:jc w:val="both"/>
              <w:outlineLvl w:val="0"/>
              <w:rPr>
                <w:rFonts w:ascii="Arial" w:hAnsi="Arial" w:cs="Arial"/>
                <w:sz w:val="20"/>
                <w:szCs w:val="20"/>
              </w:rPr>
            </w:pPr>
            <w:r w:rsidRPr="00ED3B8A">
              <w:rPr>
                <w:rFonts w:ascii="Arial" w:hAnsi="Arial" w:cs="Arial"/>
                <w:sz w:val="20"/>
                <w:szCs w:val="20"/>
              </w:rPr>
              <w:t>Final exam</w:t>
            </w:r>
          </w:p>
        </w:tc>
        <w:tc>
          <w:tcPr>
            <w:tcW w:w="2844" w:type="dxa"/>
            <w:shd w:val="clear" w:color="auto" w:fill="auto"/>
          </w:tcPr>
          <w:p w14:paraId="0932FF41" w14:textId="77777777"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24</w:t>
            </w:r>
          </w:p>
        </w:tc>
        <w:tc>
          <w:tcPr>
            <w:tcW w:w="3301" w:type="dxa"/>
            <w:shd w:val="clear" w:color="auto" w:fill="auto"/>
          </w:tcPr>
          <w:p w14:paraId="047726D3" w14:textId="77777777"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40</w:t>
            </w:r>
          </w:p>
        </w:tc>
      </w:tr>
      <w:tr w:rsidR="00493300" w:rsidRPr="00ED3B8A" w14:paraId="24D9C8E9" w14:textId="77777777" w:rsidTr="00493300">
        <w:trPr>
          <w:trHeight w:val="254"/>
        </w:trPr>
        <w:tc>
          <w:tcPr>
            <w:tcW w:w="3819" w:type="dxa"/>
            <w:shd w:val="clear" w:color="auto" w:fill="DEEAF6"/>
          </w:tcPr>
          <w:p w14:paraId="6214B699" w14:textId="77777777" w:rsidR="00493300" w:rsidRPr="00ED3B8A" w:rsidRDefault="00EB00C4" w:rsidP="00A632DE">
            <w:pPr>
              <w:jc w:val="both"/>
              <w:outlineLvl w:val="0"/>
              <w:rPr>
                <w:rFonts w:ascii="Arial" w:hAnsi="Arial" w:cs="Arial"/>
                <w:sz w:val="20"/>
                <w:szCs w:val="20"/>
              </w:rPr>
            </w:pPr>
            <w:r w:rsidRPr="00ED3B8A">
              <w:rPr>
                <w:rFonts w:ascii="Arial" w:hAnsi="Arial" w:cs="Arial"/>
                <w:sz w:val="20"/>
                <w:szCs w:val="20"/>
              </w:rPr>
              <w:t>TOTAL</w:t>
            </w:r>
          </w:p>
        </w:tc>
        <w:tc>
          <w:tcPr>
            <w:tcW w:w="2844" w:type="dxa"/>
            <w:shd w:val="clear" w:color="auto" w:fill="auto"/>
          </w:tcPr>
          <w:p w14:paraId="4FADEABE" w14:textId="77777777"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60</w:t>
            </w:r>
          </w:p>
        </w:tc>
        <w:tc>
          <w:tcPr>
            <w:tcW w:w="3301" w:type="dxa"/>
            <w:shd w:val="clear" w:color="auto" w:fill="auto"/>
          </w:tcPr>
          <w:p w14:paraId="5E1348B9" w14:textId="77777777" w:rsidR="00493300" w:rsidRPr="00ED3B8A" w:rsidRDefault="00493300" w:rsidP="00A632DE">
            <w:pPr>
              <w:jc w:val="center"/>
              <w:outlineLvl w:val="0"/>
              <w:rPr>
                <w:rFonts w:ascii="Arial" w:hAnsi="Arial" w:cs="Arial"/>
                <w:b/>
                <w:sz w:val="20"/>
                <w:szCs w:val="20"/>
              </w:rPr>
            </w:pPr>
            <w:r w:rsidRPr="00ED3B8A">
              <w:rPr>
                <w:rFonts w:ascii="Arial" w:hAnsi="Arial" w:cs="Arial"/>
                <w:b/>
                <w:sz w:val="20"/>
                <w:szCs w:val="20"/>
              </w:rPr>
              <w:t>100</w:t>
            </w:r>
          </w:p>
        </w:tc>
      </w:tr>
    </w:tbl>
    <w:p w14:paraId="51FD551B" w14:textId="77777777" w:rsidR="00493300" w:rsidRPr="00ED3B8A" w:rsidRDefault="00493300" w:rsidP="00493300">
      <w:pPr>
        <w:rPr>
          <w:rFonts w:ascii="Arial" w:hAnsi="Arial" w:cs="Arial"/>
          <w:sz w:val="20"/>
          <w:szCs w:val="20"/>
        </w:rPr>
      </w:pPr>
    </w:p>
    <w:p w14:paraId="7EB6CB11" w14:textId="77777777" w:rsidR="00493300" w:rsidRPr="00ED3B8A" w:rsidRDefault="00493300" w:rsidP="00493300">
      <w:pPr>
        <w:rPr>
          <w:rFonts w:ascii="Arial" w:hAnsi="Arial" w:cs="Arial"/>
          <w:sz w:val="20"/>
          <w:szCs w:val="20"/>
        </w:rPr>
      </w:pPr>
    </w:p>
    <w:p w14:paraId="45993859" w14:textId="77777777" w:rsidR="00493300" w:rsidRPr="00ED3B8A" w:rsidRDefault="00493300" w:rsidP="00493300">
      <w:pPr>
        <w:rPr>
          <w:rFonts w:ascii="Arial" w:hAnsi="Arial" w:cs="Arial"/>
          <w:sz w:val="20"/>
          <w:szCs w:val="20"/>
        </w:rPr>
      </w:pPr>
    </w:p>
    <w:sectPr w:rsidR="00493300" w:rsidRPr="00ED3B8A" w:rsidSect="001D45E8">
      <w:headerReference w:type="default" r:id="rId11"/>
      <w:footerReference w:type="default" r:id="rId12"/>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D078" w14:textId="77777777" w:rsidR="00EA01CC" w:rsidRDefault="00EA01CC">
      <w:r>
        <w:separator/>
      </w:r>
    </w:p>
  </w:endnote>
  <w:endnote w:type="continuationSeparator" w:id="0">
    <w:p w14:paraId="44B16227" w14:textId="77777777" w:rsidR="00EA01CC" w:rsidRDefault="00EA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C571" w14:textId="77777777" w:rsidR="00C220C5" w:rsidRDefault="00C220C5" w:rsidP="00B542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0424A" w14:textId="77777777" w:rsidR="00C220C5" w:rsidRDefault="00C220C5" w:rsidP="00D976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2955" w14:textId="6D98790B" w:rsidR="00C220C5" w:rsidRDefault="00C220C5" w:rsidP="00B542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5DB9">
      <w:rPr>
        <w:rStyle w:val="PageNumber"/>
        <w:noProof/>
      </w:rPr>
      <w:t>2</w:t>
    </w:r>
    <w:r>
      <w:rPr>
        <w:rStyle w:val="PageNumber"/>
      </w:rPr>
      <w:fldChar w:fldCharType="end"/>
    </w:r>
  </w:p>
  <w:p w14:paraId="4FDE6D2E" w14:textId="77777777" w:rsidR="00C220C5" w:rsidRPr="00D9769B" w:rsidRDefault="00C220C5" w:rsidP="00D9769B">
    <w:pPr>
      <w:pStyle w:val="Footer"/>
      <w:ind w:right="360"/>
      <w:rPr>
        <w:color w:val="C0C0C0"/>
      </w:rPr>
    </w:pPr>
    <w:r w:rsidRPr="00D9769B">
      <w:rPr>
        <w:color w:val="C0C0C0"/>
      </w:rPr>
      <w:t>_________________________</w:t>
    </w:r>
    <w:r>
      <w:rPr>
        <w:rFonts w:ascii="Arial" w:hAnsi="Arial" w:cs="Arial"/>
        <w:color w:val="C0C0C0"/>
        <w:sz w:val="18"/>
        <w:szCs w:val="18"/>
      </w:rPr>
      <w:t>Faculty of Veterinary Medicine Zagreb</w:t>
    </w:r>
    <w:r w:rsidRPr="00D9769B">
      <w:rPr>
        <w:color w:val="C0C0C0"/>
      </w:rPr>
      <w:t>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2254" w14:textId="77777777" w:rsidR="00C220C5" w:rsidRPr="00B54239" w:rsidRDefault="00C220C5">
    <w:pPr>
      <w:pStyle w:val="Footer"/>
      <w:rPr>
        <w:color w:val="C0C0C0"/>
        <w:sz w:val="20"/>
        <w:szCs w:val="20"/>
      </w:rPr>
    </w:pPr>
    <w:r w:rsidRPr="00B54239">
      <w:rPr>
        <w:color w:val="C0C0C0"/>
        <w:sz w:val="20"/>
        <w:szCs w:val="20"/>
      </w:rPr>
      <w:t>________________</w:t>
    </w:r>
    <w:r>
      <w:rPr>
        <w:rFonts w:ascii="Arial" w:hAnsi="Arial" w:cs="Arial"/>
        <w:color w:val="C0C0C0"/>
        <w:sz w:val="18"/>
        <w:szCs w:val="18"/>
      </w:rPr>
      <w:t>Faculty of Veterinary Medicine Zagreb</w:t>
    </w:r>
    <w:r w:rsidRPr="00B54239">
      <w:rPr>
        <w:color w:val="C0C0C0"/>
        <w:sz w:val="20"/>
        <w:szCs w:val="20"/>
      </w:rPr>
      <w:t>____________________________</w:t>
    </w:r>
    <w:r>
      <w:rPr>
        <w:color w:val="C0C0C0"/>
        <w:sz w:val="20"/>
        <w:szCs w:val="20"/>
      </w:rPr>
      <w:t>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1472" w14:textId="77777777" w:rsidR="00EA01CC" w:rsidRDefault="00EA01CC">
      <w:r>
        <w:separator/>
      </w:r>
    </w:p>
  </w:footnote>
  <w:footnote w:type="continuationSeparator" w:id="0">
    <w:p w14:paraId="1FD0E198" w14:textId="77777777" w:rsidR="00EA01CC" w:rsidRDefault="00EA0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100"/>
      <w:gridCol w:w="11902"/>
    </w:tblGrid>
    <w:tr w:rsidR="00C220C5" w:rsidRPr="00193C9F" w14:paraId="3DDFACDA" w14:textId="77777777" w:rsidTr="00121CE7">
      <w:trPr>
        <w:trHeight w:val="475"/>
      </w:trPr>
      <w:tc>
        <w:tcPr>
          <w:tcW w:w="750" w:type="pct"/>
          <w:shd w:val="clear" w:color="auto" w:fill="000000"/>
          <w:vAlign w:val="center"/>
        </w:tcPr>
        <w:p w14:paraId="3BF58CF9" w14:textId="218F9010" w:rsidR="00C220C5" w:rsidRPr="00193C9F" w:rsidRDefault="00C220C5" w:rsidP="00A87668">
          <w:pPr>
            <w:pStyle w:val="Header"/>
            <w:jc w:val="center"/>
            <w:rPr>
              <w:color w:val="FFFFFF"/>
              <w:lang w:val="hr-HR" w:eastAsia="hr-HR"/>
            </w:rPr>
          </w:pPr>
          <w:r>
            <w:rPr>
              <w:color w:val="FFFFFF"/>
              <w:lang w:val="hr-HR" w:eastAsia="hr-HR"/>
            </w:rPr>
            <w:t>2022/2023</w:t>
          </w:r>
        </w:p>
      </w:tc>
      <w:tc>
        <w:tcPr>
          <w:tcW w:w="4250" w:type="pct"/>
          <w:shd w:val="clear" w:color="auto" w:fill="DEEAF6"/>
          <w:vAlign w:val="center"/>
        </w:tcPr>
        <w:p w14:paraId="562E00C0" w14:textId="77777777" w:rsidR="00C220C5" w:rsidRPr="00065682" w:rsidRDefault="00C220C5" w:rsidP="00B32CE8">
          <w:pPr>
            <w:pStyle w:val="Header"/>
            <w:rPr>
              <w:caps/>
              <w:color w:val="FF0000"/>
              <w:lang w:val="hr-HR" w:eastAsia="hr-HR"/>
            </w:rPr>
          </w:pPr>
          <w:r w:rsidRPr="00193C9F">
            <w:rPr>
              <w:caps/>
              <w:color w:val="FFFFFF"/>
              <w:lang w:val="hr-HR" w:eastAsia="hr-HR"/>
            </w:rPr>
            <w:t xml:space="preserve"> </w:t>
          </w:r>
          <w:r>
            <w:rPr>
              <w:caps/>
              <w:color w:val="FF0000"/>
              <w:shd w:val="clear" w:color="auto" w:fill="ACB9CA"/>
              <w:lang w:val="hr-HR" w:eastAsia="hr-HR"/>
            </w:rPr>
            <w:t>Pharmacology</w:t>
          </w:r>
          <w:r w:rsidRPr="00065682">
            <w:rPr>
              <w:caps/>
              <w:color w:val="FF0000"/>
              <w:lang w:val="hr-HR" w:eastAsia="hr-HR"/>
            </w:rPr>
            <w:t xml:space="preserve"> </w:t>
          </w:r>
        </w:p>
      </w:tc>
    </w:tr>
  </w:tbl>
  <w:p w14:paraId="48F6FEA3" w14:textId="77777777" w:rsidR="00C220C5" w:rsidRPr="00193C9F" w:rsidRDefault="00C220C5" w:rsidP="00B54239">
    <w:pPr>
      <w:pStyle w:val="Header"/>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498E" w14:textId="77777777" w:rsidR="00C220C5" w:rsidRPr="00BC7B0D" w:rsidRDefault="00C220C5">
    <w:pPr>
      <w:pStyle w:val="Header"/>
      <w:rPr>
        <w:color w:val="C0C0C0"/>
        <w:u w:val="single"/>
      </w:rPr>
    </w:pPr>
    <w:r w:rsidRPr="00BC7B0D">
      <w:rPr>
        <w:rFonts w:ascii="Arial" w:hAnsi="Arial" w:cs="Arial"/>
        <w:color w:val="C0C0C0"/>
        <w:sz w:val="20"/>
        <w:szCs w:val="20"/>
        <w:u w:val="single"/>
      </w:rPr>
      <w:t>Kolegij:</w:t>
    </w:r>
    <w:r w:rsidRPr="00BC7B0D">
      <w:rPr>
        <w:color w:val="C0C0C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369"/>
    <w:multiLevelType w:val="hybridMultilevel"/>
    <w:tmpl w:val="1F7C5F52"/>
    <w:lvl w:ilvl="0" w:tplc="4356A478">
      <w:start w:val="1"/>
      <w:numFmt w:val="bullet"/>
      <w:lvlText w:val=""/>
      <w:lvlJc w:val="left"/>
      <w:pPr>
        <w:tabs>
          <w:tab w:val="num" w:pos="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77062"/>
    <w:multiLevelType w:val="multilevel"/>
    <w:tmpl w:val="6CFE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415AD"/>
    <w:multiLevelType w:val="hybridMultilevel"/>
    <w:tmpl w:val="92786D12"/>
    <w:lvl w:ilvl="0" w:tplc="DE0E7B94">
      <w:start w:val="1"/>
      <w:numFmt w:val="bullet"/>
      <w:lvlText w:val=""/>
      <w:lvlJc w:val="left"/>
      <w:pPr>
        <w:tabs>
          <w:tab w:val="num" w:pos="0"/>
        </w:tabs>
        <w:ind w:left="227" w:hanging="227"/>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36330"/>
    <w:multiLevelType w:val="hybridMultilevel"/>
    <w:tmpl w:val="EA1241AC"/>
    <w:lvl w:ilvl="0" w:tplc="E19CDBAE">
      <w:start w:val="1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E00CE"/>
    <w:multiLevelType w:val="hybridMultilevel"/>
    <w:tmpl w:val="57640DDE"/>
    <w:lvl w:ilvl="0" w:tplc="E19CDBAE">
      <w:start w:val="1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F818A5"/>
    <w:multiLevelType w:val="hybridMultilevel"/>
    <w:tmpl w:val="35C640D4"/>
    <w:lvl w:ilvl="0" w:tplc="CB80996C">
      <w:start w:val="1"/>
      <w:numFmt w:val="bullet"/>
      <w:lvlText w:val=""/>
      <w:lvlJc w:val="left"/>
      <w:pPr>
        <w:tabs>
          <w:tab w:val="num" w:pos="0"/>
        </w:tabs>
        <w:ind w:left="227" w:hanging="22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006E5"/>
    <w:multiLevelType w:val="hybridMultilevel"/>
    <w:tmpl w:val="445CD51C"/>
    <w:lvl w:ilvl="0" w:tplc="041A000F">
      <w:start w:val="1"/>
      <w:numFmt w:val="decimal"/>
      <w:lvlText w:val="%1."/>
      <w:lvlJc w:val="left"/>
      <w:pPr>
        <w:tabs>
          <w:tab w:val="num" w:pos="720"/>
        </w:tabs>
        <w:ind w:left="720" w:hanging="360"/>
      </w:pPr>
      <w:rPr>
        <w:rFonts w:hint="default"/>
      </w:rPr>
    </w:lvl>
    <w:lvl w:ilvl="1" w:tplc="7B88B01A">
      <w:start w:val="1"/>
      <w:numFmt w:val="bullet"/>
      <w:lvlText w:val=""/>
      <w:lvlJc w:val="left"/>
      <w:pPr>
        <w:tabs>
          <w:tab w:val="num" w:pos="0"/>
        </w:tabs>
        <w:ind w:left="227" w:hanging="227"/>
      </w:pPr>
      <w:rPr>
        <w:rFonts w:ascii="Symbol" w:hAnsi="Symbol" w:hint="default"/>
      </w:rPr>
    </w:lvl>
    <w:lvl w:ilvl="2" w:tplc="500684B4">
      <w:start w:val="1"/>
      <w:numFmt w:val="upperLetter"/>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4B92311"/>
    <w:multiLevelType w:val="hybridMultilevel"/>
    <w:tmpl w:val="D214F586"/>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A5678A0"/>
    <w:multiLevelType w:val="hybridMultilevel"/>
    <w:tmpl w:val="3286BB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243350"/>
    <w:multiLevelType w:val="hybridMultilevel"/>
    <w:tmpl w:val="F7949EA8"/>
    <w:lvl w:ilvl="0" w:tplc="380CAF32">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325662921">
    <w:abstractNumId w:val="8"/>
  </w:num>
  <w:num w:numId="2" w16cid:durableId="165872433">
    <w:abstractNumId w:val="4"/>
  </w:num>
  <w:num w:numId="3" w16cid:durableId="1468888357">
    <w:abstractNumId w:val="3"/>
  </w:num>
  <w:num w:numId="4" w16cid:durableId="1583641757">
    <w:abstractNumId w:val="1"/>
  </w:num>
  <w:num w:numId="5" w16cid:durableId="246160245">
    <w:abstractNumId w:val="9"/>
  </w:num>
  <w:num w:numId="6" w16cid:durableId="435637223">
    <w:abstractNumId w:val="2"/>
  </w:num>
  <w:num w:numId="7" w16cid:durableId="812022665">
    <w:abstractNumId w:val="5"/>
  </w:num>
  <w:num w:numId="8" w16cid:durableId="143200080">
    <w:abstractNumId w:val="0"/>
  </w:num>
  <w:num w:numId="9" w16cid:durableId="1399327280">
    <w:abstractNumId w:val="6"/>
  </w:num>
  <w:num w:numId="10" w16cid:durableId="451097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594"/>
    <w:rsid w:val="0002174C"/>
    <w:rsid w:val="00022829"/>
    <w:rsid w:val="000264EF"/>
    <w:rsid w:val="000275D9"/>
    <w:rsid w:val="000339D3"/>
    <w:rsid w:val="00043BF3"/>
    <w:rsid w:val="000468EC"/>
    <w:rsid w:val="00046D36"/>
    <w:rsid w:val="00046F73"/>
    <w:rsid w:val="00056D47"/>
    <w:rsid w:val="00065682"/>
    <w:rsid w:val="00067183"/>
    <w:rsid w:val="00070325"/>
    <w:rsid w:val="000930A9"/>
    <w:rsid w:val="000934CF"/>
    <w:rsid w:val="0009498F"/>
    <w:rsid w:val="000B3B76"/>
    <w:rsid w:val="000B635A"/>
    <w:rsid w:val="000B6A82"/>
    <w:rsid w:val="000C4AF7"/>
    <w:rsid w:val="000C4C9A"/>
    <w:rsid w:val="000D2457"/>
    <w:rsid w:val="000D4F42"/>
    <w:rsid w:val="000E0760"/>
    <w:rsid w:val="000F2F44"/>
    <w:rsid w:val="0010084C"/>
    <w:rsid w:val="00101522"/>
    <w:rsid w:val="0010494A"/>
    <w:rsid w:val="00106EFC"/>
    <w:rsid w:val="001121C5"/>
    <w:rsid w:val="001123D2"/>
    <w:rsid w:val="00112B2D"/>
    <w:rsid w:val="001145CA"/>
    <w:rsid w:val="00114946"/>
    <w:rsid w:val="00121CE7"/>
    <w:rsid w:val="00133AE4"/>
    <w:rsid w:val="00136C37"/>
    <w:rsid w:val="00141889"/>
    <w:rsid w:val="0014568A"/>
    <w:rsid w:val="001514B7"/>
    <w:rsid w:val="00157C7B"/>
    <w:rsid w:val="00172618"/>
    <w:rsid w:val="00186E4C"/>
    <w:rsid w:val="001871A3"/>
    <w:rsid w:val="0019307A"/>
    <w:rsid w:val="00193C9F"/>
    <w:rsid w:val="00196148"/>
    <w:rsid w:val="00197D7E"/>
    <w:rsid w:val="001A0F22"/>
    <w:rsid w:val="001B07B6"/>
    <w:rsid w:val="001B0B3E"/>
    <w:rsid w:val="001C3B75"/>
    <w:rsid w:val="001C4A7A"/>
    <w:rsid w:val="001D3C4B"/>
    <w:rsid w:val="001D45E8"/>
    <w:rsid w:val="001F350C"/>
    <w:rsid w:val="001F5579"/>
    <w:rsid w:val="001F73F0"/>
    <w:rsid w:val="00201AA8"/>
    <w:rsid w:val="002109B1"/>
    <w:rsid w:val="00211727"/>
    <w:rsid w:val="00217CED"/>
    <w:rsid w:val="00221C06"/>
    <w:rsid w:val="00224177"/>
    <w:rsid w:val="0022752D"/>
    <w:rsid w:val="00227922"/>
    <w:rsid w:val="00235DE8"/>
    <w:rsid w:val="002451E5"/>
    <w:rsid w:val="00247090"/>
    <w:rsid w:val="00247185"/>
    <w:rsid w:val="00253D0C"/>
    <w:rsid w:val="00253F34"/>
    <w:rsid w:val="00254847"/>
    <w:rsid w:val="00260B1D"/>
    <w:rsid w:val="00262EE6"/>
    <w:rsid w:val="00270B7D"/>
    <w:rsid w:val="00274273"/>
    <w:rsid w:val="0027548F"/>
    <w:rsid w:val="00275660"/>
    <w:rsid w:val="002812D4"/>
    <w:rsid w:val="00285431"/>
    <w:rsid w:val="002A0783"/>
    <w:rsid w:val="002B0C03"/>
    <w:rsid w:val="002C11CB"/>
    <w:rsid w:val="002C35B1"/>
    <w:rsid w:val="002C4FCE"/>
    <w:rsid w:val="002D0494"/>
    <w:rsid w:val="002D5051"/>
    <w:rsid w:val="002D5945"/>
    <w:rsid w:val="002E15A6"/>
    <w:rsid w:val="002E4858"/>
    <w:rsid w:val="002F1004"/>
    <w:rsid w:val="002F15E5"/>
    <w:rsid w:val="002F4CCC"/>
    <w:rsid w:val="002F7E93"/>
    <w:rsid w:val="00300FD5"/>
    <w:rsid w:val="003021D7"/>
    <w:rsid w:val="003044D9"/>
    <w:rsid w:val="00306536"/>
    <w:rsid w:val="00307972"/>
    <w:rsid w:val="003130D5"/>
    <w:rsid w:val="0033799C"/>
    <w:rsid w:val="00340278"/>
    <w:rsid w:val="00346E31"/>
    <w:rsid w:val="00350144"/>
    <w:rsid w:val="00353096"/>
    <w:rsid w:val="00365016"/>
    <w:rsid w:val="00370C63"/>
    <w:rsid w:val="003710EF"/>
    <w:rsid w:val="00373706"/>
    <w:rsid w:val="003744DE"/>
    <w:rsid w:val="00376C82"/>
    <w:rsid w:val="00382C4B"/>
    <w:rsid w:val="003906AF"/>
    <w:rsid w:val="003908F1"/>
    <w:rsid w:val="003A2F5C"/>
    <w:rsid w:val="003A6E0A"/>
    <w:rsid w:val="003B1259"/>
    <w:rsid w:val="003B69AE"/>
    <w:rsid w:val="003B73FF"/>
    <w:rsid w:val="003C0330"/>
    <w:rsid w:val="003C4E8A"/>
    <w:rsid w:val="003D103A"/>
    <w:rsid w:val="003D1795"/>
    <w:rsid w:val="003D40EC"/>
    <w:rsid w:val="003D508E"/>
    <w:rsid w:val="003E08F2"/>
    <w:rsid w:val="003E3930"/>
    <w:rsid w:val="003E558F"/>
    <w:rsid w:val="003F02A4"/>
    <w:rsid w:val="003F1026"/>
    <w:rsid w:val="003F4A4F"/>
    <w:rsid w:val="003F4EAE"/>
    <w:rsid w:val="0041076E"/>
    <w:rsid w:val="00411650"/>
    <w:rsid w:val="00412C34"/>
    <w:rsid w:val="00414580"/>
    <w:rsid w:val="00417A43"/>
    <w:rsid w:val="00424F2C"/>
    <w:rsid w:val="00427D93"/>
    <w:rsid w:val="004326A9"/>
    <w:rsid w:val="00434953"/>
    <w:rsid w:val="00436F35"/>
    <w:rsid w:val="00451C76"/>
    <w:rsid w:val="00455EF2"/>
    <w:rsid w:val="00457AEF"/>
    <w:rsid w:val="00460458"/>
    <w:rsid w:val="0046180E"/>
    <w:rsid w:val="00462A75"/>
    <w:rsid w:val="00462CC5"/>
    <w:rsid w:val="00464D6B"/>
    <w:rsid w:val="004660DA"/>
    <w:rsid w:val="0047492E"/>
    <w:rsid w:val="00477B31"/>
    <w:rsid w:val="0048326F"/>
    <w:rsid w:val="00490FD9"/>
    <w:rsid w:val="00491537"/>
    <w:rsid w:val="0049321C"/>
    <w:rsid w:val="00493300"/>
    <w:rsid w:val="004A3B5C"/>
    <w:rsid w:val="004C193D"/>
    <w:rsid w:val="004C2154"/>
    <w:rsid w:val="004C61A3"/>
    <w:rsid w:val="004D768C"/>
    <w:rsid w:val="004E3E33"/>
    <w:rsid w:val="004E77E4"/>
    <w:rsid w:val="004F3E78"/>
    <w:rsid w:val="004F50AE"/>
    <w:rsid w:val="004F5B76"/>
    <w:rsid w:val="00501126"/>
    <w:rsid w:val="005056EC"/>
    <w:rsid w:val="00506198"/>
    <w:rsid w:val="00506F99"/>
    <w:rsid w:val="00510753"/>
    <w:rsid w:val="00515D2C"/>
    <w:rsid w:val="005265F7"/>
    <w:rsid w:val="0052705E"/>
    <w:rsid w:val="00535DAB"/>
    <w:rsid w:val="0053748E"/>
    <w:rsid w:val="00544884"/>
    <w:rsid w:val="0054537C"/>
    <w:rsid w:val="00546768"/>
    <w:rsid w:val="00557387"/>
    <w:rsid w:val="00557594"/>
    <w:rsid w:val="00561C04"/>
    <w:rsid w:val="00567758"/>
    <w:rsid w:val="00580DF1"/>
    <w:rsid w:val="00595263"/>
    <w:rsid w:val="0059676D"/>
    <w:rsid w:val="00597BA7"/>
    <w:rsid w:val="005A5AB7"/>
    <w:rsid w:val="005A64B1"/>
    <w:rsid w:val="005B04F0"/>
    <w:rsid w:val="005B10F7"/>
    <w:rsid w:val="005B2E0B"/>
    <w:rsid w:val="005B3F0D"/>
    <w:rsid w:val="005C0938"/>
    <w:rsid w:val="005C374B"/>
    <w:rsid w:val="005C4185"/>
    <w:rsid w:val="005C7669"/>
    <w:rsid w:val="005C7EF0"/>
    <w:rsid w:val="005D022C"/>
    <w:rsid w:val="005D3BB1"/>
    <w:rsid w:val="005D41FB"/>
    <w:rsid w:val="005E1C96"/>
    <w:rsid w:val="005E58D4"/>
    <w:rsid w:val="006028A3"/>
    <w:rsid w:val="006110DB"/>
    <w:rsid w:val="00615534"/>
    <w:rsid w:val="006249A1"/>
    <w:rsid w:val="006341FE"/>
    <w:rsid w:val="006361E0"/>
    <w:rsid w:val="00641203"/>
    <w:rsid w:val="00642C9F"/>
    <w:rsid w:val="0064750F"/>
    <w:rsid w:val="00652A6F"/>
    <w:rsid w:val="00662053"/>
    <w:rsid w:val="00673158"/>
    <w:rsid w:val="00677319"/>
    <w:rsid w:val="00680D7E"/>
    <w:rsid w:val="0068422F"/>
    <w:rsid w:val="0069019C"/>
    <w:rsid w:val="00690326"/>
    <w:rsid w:val="006923EC"/>
    <w:rsid w:val="00692B56"/>
    <w:rsid w:val="006947F5"/>
    <w:rsid w:val="00694B54"/>
    <w:rsid w:val="0069646E"/>
    <w:rsid w:val="00696A7B"/>
    <w:rsid w:val="00697DA0"/>
    <w:rsid w:val="006A20A2"/>
    <w:rsid w:val="006A2D69"/>
    <w:rsid w:val="006A7722"/>
    <w:rsid w:val="006B1468"/>
    <w:rsid w:val="006B2834"/>
    <w:rsid w:val="006B45A1"/>
    <w:rsid w:val="006B7727"/>
    <w:rsid w:val="006B7BCB"/>
    <w:rsid w:val="006C06B3"/>
    <w:rsid w:val="006C41F8"/>
    <w:rsid w:val="006C6A3A"/>
    <w:rsid w:val="006D29A4"/>
    <w:rsid w:val="006F1BB0"/>
    <w:rsid w:val="006F6338"/>
    <w:rsid w:val="00713B1E"/>
    <w:rsid w:val="00715DB9"/>
    <w:rsid w:val="007210C3"/>
    <w:rsid w:val="007211D5"/>
    <w:rsid w:val="007225EE"/>
    <w:rsid w:val="007254D9"/>
    <w:rsid w:val="0072695D"/>
    <w:rsid w:val="00734F0E"/>
    <w:rsid w:val="007350AA"/>
    <w:rsid w:val="007454D1"/>
    <w:rsid w:val="007537BB"/>
    <w:rsid w:val="00757389"/>
    <w:rsid w:val="0076333B"/>
    <w:rsid w:val="00773F04"/>
    <w:rsid w:val="00777689"/>
    <w:rsid w:val="0078220C"/>
    <w:rsid w:val="00783C67"/>
    <w:rsid w:val="00783FC1"/>
    <w:rsid w:val="00786BD6"/>
    <w:rsid w:val="00790F3C"/>
    <w:rsid w:val="0079484C"/>
    <w:rsid w:val="00794C5D"/>
    <w:rsid w:val="007A1CF7"/>
    <w:rsid w:val="007A514D"/>
    <w:rsid w:val="007B4D01"/>
    <w:rsid w:val="007C283C"/>
    <w:rsid w:val="007C7C77"/>
    <w:rsid w:val="007D440A"/>
    <w:rsid w:val="007E2500"/>
    <w:rsid w:val="007E4F53"/>
    <w:rsid w:val="007F553C"/>
    <w:rsid w:val="00800560"/>
    <w:rsid w:val="00816D8C"/>
    <w:rsid w:val="00820F54"/>
    <w:rsid w:val="00823565"/>
    <w:rsid w:val="00826633"/>
    <w:rsid w:val="008315ED"/>
    <w:rsid w:val="00834547"/>
    <w:rsid w:val="00836054"/>
    <w:rsid w:val="00844644"/>
    <w:rsid w:val="0084627F"/>
    <w:rsid w:val="00864106"/>
    <w:rsid w:val="00866F54"/>
    <w:rsid w:val="00867BEB"/>
    <w:rsid w:val="00873A41"/>
    <w:rsid w:val="00874665"/>
    <w:rsid w:val="0088570E"/>
    <w:rsid w:val="00890797"/>
    <w:rsid w:val="00890D8D"/>
    <w:rsid w:val="00894426"/>
    <w:rsid w:val="008B0CC2"/>
    <w:rsid w:val="008B26B4"/>
    <w:rsid w:val="008B4C94"/>
    <w:rsid w:val="008D298D"/>
    <w:rsid w:val="008D2DD7"/>
    <w:rsid w:val="008E0751"/>
    <w:rsid w:val="008F32C4"/>
    <w:rsid w:val="008F4046"/>
    <w:rsid w:val="008F5459"/>
    <w:rsid w:val="009062B0"/>
    <w:rsid w:val="009302B7"/>
    <w:rsid w:val="00930330"/>
    <w:rsid w:val="009337A2"/>
    <w:rsid w:val="009357AE"/>
    <w:rsid w:val="009450EF"/>
    <w:rsid w:val="0094572A"/>
    <w:rsid w:val="00945970"/>
    <w:rsid w:val="009479AB"/>
    <w:rsid w:val="009562A2"/>
    <w:rsid w:val="00971092"/>
    <w:rsid w:val="00982637"/>
    <w:rsid w:val="0099261C"/>
    <w:rsid w:val="009973AA"/>
    <w:rsid w:val="0099778A"/>
    <w:rsid w:val="009A091E"/>
    <w:rsid w:val="009B0A54"/>
    <w:rsid w:val="009B6A69"/>
    <w:rsid w:val="009C01F0"/>
    <w:rsid w:val="009C3794"/>
    <w:rsid w:val="009C3EB0"/>
    <w:rsid w:val="009C58AE"/>
    <w:rsid w:val="009C751E"/>
    <w:rsid w:val="009D0737"/>
    <w:rsid w:val="009D22DF"/>
    <w:rsid w:val="009D2B64"/>
    <w:rsid w:val="009D3CEC"/>
    <w:rsid w:val="009D77DF"/>
    <w:rsid w:val="009E7E84"/>
    <w:rsid w:val="009F071E"/>
    <w:rsid w:val="009F15D4"/>
    <w:rsid w:val="00A019BD"/>
    <w:rsid w:val="00A01DC7"/>
    <w:rsid w:val="00A023B2"/>
    <w:rsid w:val="00A05246"/>
    <w:rsid w:val="00A05B48"/>
    <w:rsid w:val="00A119E1"/>
    <w:rsid w:val="00A212FB"/>
    <w:rsid w:val="00A224DF"/>
    <w:rsid w:val="00A27DBA"/>
    <w:rsid w:val="00A30298"/>
    <w:rsid w:val="00A35A2A"/>
    <w:rsid w:val="00A45CC4"/>
    <w:rsid w:val="00A5086E"/>
    <w:rsid w:val="00A57192"/>
    <w:rsid w:val="00A632DE"/>
    <w:rsid w:val="00A64E25"/>
    <w:rsid w:val="00A67E65"/>
    <w:rsid w:val="00A701A8"/>
    <w:rsid w:val="00A7089C"/>
    <w:rsid w:val="00A74D53"/>
    <w:rsid w:val="00A75299"/>
    <w:rsid w:val="00A80685"/>
    <w:rsid w:val="00A8082C"/>
    <w:rsid w:val="00A8387F"/>
    <w:rsid w:val="00A87668"/>
    <w:rsid w:val="00A9786A"/>
    <w:rsid w:val="00AA005E"/>
    <w:rsid w:val="00AA062A"/>
    <w:rsid w:val="00AB2550"/>
    <w:rsid w:val="00AB5632"/>
    <w:rsid w:val="00AC2234"/>
    <w:rsid w:val="00AD4EDA"/>
    <w:rsid w:val="00AE49D0"/>
    <w:rsid w:val="00AE5726"/>
    <w:rsid w:val="00AF2B35"/>
    <w:rsid w:val="00AF4C63"/>
    <w:rsid w:val="00AF6B5D"/>
    <w:rsid w:val="00B05BAF"/>
    <w:rsid w:val="00B1418E"/>
    <w:rsid w:val="00B21FC4"/>
    <w:rsid w:val="00B244BC"/>
    <w:rsid w:val="00B26E8E"/>
    <w:rsid w:val="00B306E9"/>
    <w:rsid w:val="00B320C5"/>
    <w:rsid w:val="00B32CE8"/>
    <w:rsid w:val="00B34BC6"/>
    <w:rsid w:val="00B43A54"/>
    <w:rsid w:val="00B46C1E"/>
    <w:rsid w:val="00B509B6"/>
    <w:rsid w:val="00B53EFC"/>
    <w:rsid w:val="00B53F6C"/>
    <w:rsid w:val="00B54239"/>
    <w:rsid w:val="00B55D2F"/>
    <w:rsid w:val="00B60403"/>
    <w:rsid w:val="00B643CE"/>
    <w:rsid w:val="00B64B41"/>
    <w:rsid w:val="00B6727E"/>
    <w:rsid w:val="00B71661"/>
    <w:rsid w:val="00B73AF0"/>
    <w:rsid w:val="00B73E40"/>
    <w:rsid w:val="00B74737"/>
    <w:rsid w:val="00B750A2"/>
    <w:rsid w:val="00B771E5"/>
    <w:rsid w:val="00B77FF0"/>
    <w:rsid w:val="00B823BA"/>
    <w:rsid w:val="00B92B6C"/>
    <w:rsid w:val="00B93FEC"/>
    <w:rsid w:val="00B946EB"/>
    <w:rsid w:val="00B95F1C"/>
    <w:rsid w:val="00B95F4B"/>
    <w:rsid w:val="00B962EB"/>
    <w:rsid w:val="00BA1F39"/>
    <w:rsid w:val="00BA2D54"/>
    <w:rsid w:val="00BA3703"/>
    <w:rsid w:val="00BA4C5B"/>
    <w:rsid w:val="00BA5BF1"/>
    <w:rsid w:val="00BB14C0"/>
    <w:rsid w:val="00BB4A0B"/>
    <w:rsid w:val="00BB768B"/>
    <w:rsid w:val="00BB7AE0"/>
    <w:rsid w:val="00BC7ED9"/>
    <w:rsid w:val="00BD6D8C"/>
    <w:rsid w:val="00BD7C24"/>
    <w:rsid w:val="00BE22FD"/>
    <w:rsid w:val="00BE4742"/>
    <w:rsid w:val="00BE491C"/>
    <w:rsid w:val="00BE6FDD"/>
    <w:rsid w:val="00BF421D"/>
    <w:rsid w:val="00BF7342"/>
    <w:rsid w:val="00BF7EAB"/>
    <w:rsid w:val="00C0426F"/>
    <w:rsid w:val="00C064F2"/>
    <w:rsid w:val="00C13DED"/>
    <w:rsid w:val="00C21A02"/>
    <w:rsid w:val="00C220C5"/>
    <w:rsid w:val="00C23564"/>
    <w:rsid w:val="00C27F80"/>
    <w:rsid w:val="00C35E01"/>
    <w:rsid w:val="00C361C1"/>
    <w:rsid w:val="00C374E1"/>
    <w:rsid w:val="00C40781"/>
    <w:rsid w:val="00C43427"/>
    <w:rsid w:val="00C51789"/>
    <w:rsid w:val="00C557FB"/>
    <w:rsid w:val="00C70E0F"/>
    <w:rsid w:val="00C77D81"/>
    <w:rsid w:val="00C81DFC"/>
    <w:rsid w:val="00C9560B"/>
    <w:rsid w:val="00CA5535"/>
    <w:rsid w:val="00CD0245"/>
    <w:rsid w:val="00CD097E"/>
    <w:rsid w:val="00CD59DD"/>
    <w:rsid w:val="00CD779A"/>
    <w:rsid w:val="00CD7997"/>
    <w:rsid w:val="00CE5A5D"/>
    <w:rsid w:val="00CF29F1"/>
    <w:rsid w:val="00CF33BD"/>
    <w:rsid w:val="00CF368B"/>
    <w:rsid w:val="00D02BEF"/>
    <w:rsid w:val="00D13282"/>
    <w:rsid w:val="00D23013"/>
    <w:rsid w:val="00D248E6"/>
    <w:rsid w:val="00D316C0"/>
    <w:rsid w:val="00D464BF"/>
    <w:rsid w:val="00D5261F"/>
    <w:rsid w:val="00D54891"/>
    <w:rsid w:val="00D610FF"/>
    <w:rsid w:val="00D737B3"/>
    <w:rsid w:val="00D76BAD"/>
    <w:rsid w:val="00D818BE"/>
    <w:rsid w:val="00D9215B"/>
    <w:rsid w:val="00D95BD1"/>
    <w:rsid w:val="00D9769B"/>
    <w:rsid w:val="00D97BB4"/>
    <w:rsid w:val="00DA1096"/>
    <w:rsid w:val="00DA28AD"/>
    <w:rsid w:val="00DA6697"/>
    <w:rsid w:val="00DB3E1D"/>
    <w:rsid w:val="00DB49BB"/>
    <w:rsid w:val="00DC05F4"/>
    <w:rsid w:val="00DC408D"/>
    <w:rsid w:val="00DD6E6D"/>
    <w:rsid w:val="00DD79F0"/>
    <w:rsid w:val="00DE00F3"/>
    <w:rsid w:val="00DE030F"/>
    <w:rsid w:val="00DE4DB6"/>
    <w:rsid w:val="00E00D12"/>
    <w:rsid w:val="00E02462"/>
    <w:rsid w:val="00E05570"/>
    <w:rsid w:val="00E12DC5"/>
    <w:rsid w:val="00E13953"/>
    <w:rsid w:val="00E20E5A"/>
    <w:rsid w:val="00E23C43"/>
    <w:rsid w:val="00E25803"/>
    <w:rsid w:val="00E32959"/>
    <w:rsid w:val="00E37492"/>
    <w:rsid w:val="00E37D43"/>
    <w:rsid w:val="00E42151"/>
    <w:rsid w:val="00E517E1"/>
    <w:rsid w:val="00E51ED2"/>
    <w:rsid w:val="00E5471E"/>
    <w:rsid w:val="00E5656A"/>
    <w:rsid w:val="00E57861"/>
    <w:rsid w:val="00E60030"/>
    <w:rsid w:val="00E6165C"/>
    <w:rsid w:val="00E62F24"/>
    <w:rsid w:val="00E66933"/>
    <w:rsid w:val="00E70D02"/>
    <w:rsid w:val="00E71943"/>
    <w:rsid w:val="00E76737"/>
    <w:rsid w:val="00E82677"/>
    <w:rsid w:val="00E97EED"/>
    <w:rsid w:val="00EA01CC"/>
    <w:rsid w:val="00EA6C70"/>
    <w:rsid w:val="00EB00C4"/>
    <w:rsid w:val="00EB607F"/>
    <w:rsid w:val="00EB687D"/>
    <w:rsid w:val="00EC2EC6"/>
    <w:rsid w:val="00ED07C3"/>
    <w:rsid w:val="00ED3B8A"/>
    <w:rsid w:val="00EE0019"/>
    <w:rsid w:val="00EE0B3E"/>
    <w:rsid w:val="00EE1CD0"/>
    <w:rsid w:val="00EF105B"/>
    <w:rsid w:val="00F05930"/>
    <w:rsid w:val="00F129DA"/>
    <w:rsid w:val="00F13E63"/>
    <w:rsid w:val="00F1427C"/>
    <w:rsid w:val="00F165DF"/>
    <w:rsid w:val="00F17BBE"/>
    <w:rsid w:val="00F22199"/>
    <w:rsid w:val="00F30F29"/>
    <w:rsid w:val="00F346A6"/>
    <w:rsid w:val="00F35F3A"/>
    <w:rsid w:val="00F43C1B"/>
    <w:rsid w:val="00F46870"/>
    <w:rsid w:val="00F509E9"/>
    <w:rsid w:val="00F52117"/>
    <w:rsid w:val="00F529C3"/>
    <w:rsid w:val="00F54141"/>
    <w:rsid w:val="00F54AEA"/>
    <w:rsid w:val="00F55906"/>
    <w:rsid w:val="00F639D3"/>
    <w:rsid w:val="00F63E3F"/>
    <w:rsid w:val="00F732C7"/>
    <w:rsid w:val="00F76F1C"/>
    <w:rsid w:val="00F773BB"/>
    <w:rsid w:val="00F83A62"/>
    <w:rsid w:val="00F91FF9"/>
    <w:rsid w:val="00F95771"/>
    <w:rsid w:val="00FB1574"/>
    <w:rsid w:val="00FB6AF8"/>
    <w:rsid w:val="00FC5C6A"/>
    <w:rsid w:val="00FD02CE"/>
    <w:rsid w:val="00FD487C"/>
    <w:rsid w:val="00FE4656"/>
    <w:rsid w:val="00FF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BAE5D"/>
  <w15:chartTrackingRefBased/>
  <w15:docId w15:val="{9A5804AD-69E7-486F-9D47-D346A886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1C"/>
    <w:rPr>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A023B2"/>
    <w:pPr>
      <w:spacing w:before="100" w:beforeAutospacing="1" w:after="100" w:afterAutospacing="1"/>
    </w:pPr>
    <w:rPr>
      <w:rFonts w:ascii="Arial" w:hAnsi="Arial" w:cs="Arial"/>
      <w:color w:val="000000"/>
      <w:sz w:val="18"/>
      <w:szCs w:val="18"/>
    </w:rPr>
  </w:style>
  <w:style w:type="paragraph" w:styleId="BalloonText">
    <w:name w:val="Balloon Text"/>
    <w:basedOn w:val="Normal"/>
    <w:semiHidden/>
    <w:rsid w:val="00E6165C"/>
    <w:rPr>
      <w:rFonts w:ascii="Tahoma" w:hAnsi="Tahoma" w:cs="Tahoma"/>
      <w:sz w:val="16"/>
      <w:szCs w:val="16"/>
    </w:rPr>
  </w:style>
  <w:style w:type="paragraph" w:styleId="BodyText">
    <w:name w:val="Body Text"/>
    <w:basedOn w:val="Normal"/>
    <w:rsid w:val="00D76BAD"/>
    <w:rPr>
      <w:b/>
      <w:bCs/>
    </w:rPr>
  </w:style>
  <w:style w:type="character" w:styleId="Hyperlink">
    <w:name w:val="Hyperlink"/>
    <w:rsid w:val="00B509B6"/>
    <w:rPr>
      <w:color w:val="0000FF"/>
      <w:u w:val="single"/>
    </w:rPr>
  </w:style>
  <w:style w:type="character" w:styleId="FollowedHyperlink">
    <w:name w:val="FollowedHyperlink"/>
    <w:rsid w:val="00D5261F"/>
    <w:rPr>
      <w:color w:val="800080"/>
      <w:u w:val="single"/>
    </w:rPr>
  </w:style>
  <w:style w:type="table" w:styleId="TableWeb1">
    <w:name w:val="Table Web 1"/>
    <w:basedOn w:val="TableNormal"/>
    <w:rsid w:val="00464D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D9769B"/>
    <w:pPr>
      <w:tabs>
        <w:tab w:val="center" w:pos="4536"/>
        <w:tab w:val="right" w:pos="9072"/>
      </w:tabs>
    </w:pPr>
    <w:rPr>
      <w:lang w:val="x-none" w:eastAsia="x-none"/>
    </w:rPr>
  </w:style>
  <w:style w:type="paragraph" w:styleId="Footer">
    <w:name w:val="footer"/>
    <w:basedOn w:val="Normal"/>
    <w:rsid w:val="00D9769B"/>
    <w:pPr>
      <w:tabs>
        <w:tab w:val="center" w:pos="4536"/>
        <w:tab w:val="right" w:pos="9072"/>
      </w:tabs>
    </w:pPr>
  </w:style>
  <w:style w:type="character" w:styleId="PageNumber">
    <w:name w:val="page number"/>
    <w:basedOn w:val="DefaultParagraphFont"/>
    <w:rsid w:val="00D9769B"/>
  </w:style>
  <w:style w:type="table" w:styleId="TableGrid">
    <w:name w:val="Table Grid"/>
    <w:basedOn w:val="TableNormal"/>
    <w:rsid w:val="0041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13953"/>
    <w:rPr>
      <w:sz w:val="24"/>
      <w:szCs w:val="24"/>
    </w:rPr>
  </w:style>
  <w:style w:type="table" w:customStyle="1" w:styleId="LightShading-Accent11">
    <w:name w:val="Light Shading - Accent 11"/>
    <w:basedOn w:val="TableNormal"/>
    <w:uiPriority w:val="60"/>
    <w:rsid w:val="00E00D1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lt-edited">
    <w:name w:val="alt-edited"/>
    <w:rsid w:val="007E2500"/>
  </w:style>
  <w:style w:type="character" w:customStyle="1" w:styleId="xalt-edited">
    <w:name w:val="x_alt-edited"/>
    <w:basedOn w:val="DefaultParagraphFont"/>
    <w:rsid w:val="0075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7808">
      <w:bodyDiv w:val="1"/>
      <w:marLeft w:val="0"/>
      <w:marRight w:val="0"/>
      <w:marTop w:val="0"/>
      <w:marBottom w:val="0"/>
      <w:divBdr>
        <w:top w:val="none" w:sz="0" w:space="0" w:color="auto"/>
        <w:left w:val="none" w:sz="0" w:space="0" w:color="auto"/>
        <w:bottom w:val="none" w:sz="0" w:space="0" w:color="auto"/>
        <w:right w:val="none" w:sz="0" w:space="0" w:color="auto"/>
      </w:divBdr>
    </w:div>
    <w:div w:id="186871939">
      <w:bodyDiv w:val="1"/>
      <w:marLeft w:val="0"/>
      <w:marRight w:val="0"/>
      <w:marTop w:val="0"/>
      <w:marBottom w:val="0"/>
      <w:divBdr>
        <w:top w:val="none" w:sz="0" w:space="0" w:color="auto"/>
        <w:left w:val="none" w:sz="0" w:space="0" w:color="auto"/>
        <w:bottom w:val="none" w:sz="0" w:space="0" w:color="auto"/>
        <w:right w:val="none" w:sz="0" w:space="0" w:color="auto"/>
      </w:divBdr>
      <w:divsChild>
        <w:div w:id="136655643">
          <w:marLeft w:val="0"/>
          <w:marRight w:val="0"/>
          <w:marTop w:val="0"/>
          <w:marBottom w:val="0"/>
          <w:divBdr>
            <w:top w:val="none" w:sz="0" w:space="0" w:color="auto"/>
            <w:left w:val="none" w:sz="0" w:space="0" w:color="auto"/>
            <w:bottom w:val="none" w:sz="0" w:space="0" w:color="auto"/>
            <w:right w:val="none" w:sz="0" w:space="0" w:color="auto"/>
          </w:divBdr>
        </w:div>
        <w:div w:id="210920067">
          <w:marLeft w:val="0"/>
          <w:marRight w:val="0"/>
          <w:marTop w:val="0"/>
          <w:marBottom w:val="0"/>
          <w:divBdr>
            <w:top w:val="none" w:sz="0" w:space="0" w:color="auto"/>
            <w:left w:val="none" w:sz="0" w:space="0" w:color="auto"/>
            <w:bottom w:val="none" w:sz="0" w:space="0" w:color="auto"/>
            <w:right w:val="none" w:sz="0" w:space="0" w:color="auto"/>
          </w:divBdr>
        </w:div>
        <w:div w:id="367216652">
          <w:marLeft w:val="0"/>
          <w:marRight w:val="0"/>
          <w:marTop w:val="0"/>
          <w:marBottom w:val="0"/>
          <w:divBdr>
            <w:top w:val="none" w:sz="0" w:space="0" w:color="auto"/>
            <w:left w:val="none" w:sz="0" w:space="0" w:color="auto"/>
            <w:bottom w:val="none" w:sz="0" w:space="0" w:color="auto"/>
            <w:right w:val="none" w:sz="0" w:space="0" w:color="auto"/>
          </w:divBdr>
        </w:div>
        <w:div w:id="392657331">
          <w:marLeft w:val="0"/>
          <w:marRight w:val="0"/>
          <w:marTop w:val="0"/>
          <w:marBottom w:val="0"/>
          <w:divBdr>
            <w:top w:val="none" w:sz="0" w:space="0" w:color="auto"/>
            <w:left w:val="none" w:sz="0" w:space="0" w:color="auto"/>
            <w:bottom w:val="none" w:sz="0" w:space="0" w:color="auto"/>
            <w:right w:val="none" w:sz="0" w:space="0" w:color="auto"/>
          </w:divBdr>
        </w:div>
        <w:div w:id="394740294">
          <w:marLeft w:val="0"/>
          <w:marRight w:val="0"/>
          <w:marTop w:val="0"/>
          <w:marBottom w:val="0"/>
          <w:divBdr>
            <w:top w:val="none" w:sz="0" w:space="0" w:color="auto"/>
            <w:left w:val="none" w:sz="0" w:space="0" w:color="auto"/>
            <w:bottom w:val="none" w:sz="0" w:space="0" w:color="auto"/>
            <w:right w:val="none" w:sz="0" w:space="0" w:color="auto"/>
          </w:divBdr>
        </w:div>
        <w:div w:id="410153899">
          <w:marLeft w:val="0"/>
          <w:marRight w:val="0"/>
          <w:marTop w:val="0"/>
          <w:marBottom w:val="0"/>
          <w:divBdr>
            <w:top w:val="none" w:sz="0" w:space="0" w:color="auto"/>
            <w:left w:val="none" w:sz="0" w:space="0" w:color="auto"/>
            <w:bottom w:val="none" w:sz="0" w:space="0" w:color="auto"/>
            <w:right w:val="none" w:sz="0" w:space="0" w:color="auto"/>
          </w:divBdr>
        </w:div>
        <w:div w:id="573048234">
          <w:marLeft w:val="0"/>
          <w:marRight w:val="0"/>
          <w:marTop w:val="0"/>
          <w:marBottom w:val="0"/>
          <w:divBdr>
            <w:top w:val="none" w:sz="0" w:space="0" w:color="auto"/>
            <w:left w:val="none" w:sz="0" w:space="0" w:color="auto"/>
            <w:bottom w:val="none" w:sz="0" w:space="0" w:color="auto"/>
            <w:right w:val="none" w:sz="0" w:space="0" w:color="auto"/>
          </w:divBdr>
        </w:div>
        <w:div w:id="684791313">
          <w:marLeft w:val="0"/>
          <w:marRight w:val="0"/>
          <w:marTop w:val="0"/>
          <w:marBottom w:val="0"/>
          <w:divBdr>
            <w:top w:val="none" w:sz="0" w:space="0" w:color="auto"/>
            <w:left w:val="none" w:sz="0" w:space="0" w:color="auto"/>
            <w:bottom w:val="none" w:sz="0" w:space="0" w:color="auto"/>
            <w:right w:val="none" w:sz="0" w:space="0" w:color="auto"/>
          </w:divBdr>
        </w:div>
        <w:div w:id="949779932">
          <w:marLeft w:val="0"/>
          <w:marRight w:val="0"/>
          <w:marTop w:val="0"/>
          <w:marBottom w:val="0"/>
          <w:divBdr>
            <w:top w:val="none" w:sz="0" w:space="0" w:color="auto"/>
            <w:left w:val="none" w:sz="0" w:space="0" w:color="auto"/>
            <w:bottom w:val="none" w:sz="0" w:space="0" w:color="auto"/>
            <w:right w:val="none" w:sz="0" w:space="0" w:color="auto"/>
          </w:divBdr>
        </w:div>
        <w:div w:id="998730551">
          <w:marLeft w:val="0"/>
          <w:marRight w:val="0"/>
          <w:marTop w:val="0"/>
          <w:marBottom w:val="0"/>
          <w:divBdr>
            <w:top w:val="none" w:sz="0" w:space="0" w:color="auto"/>
            <w:left w:val="none" w:sz="0" w:space="0" w:color="auto"/>
            <w:bottom w:val="none" w:sz="0" w:space="0" w:color="auto"/>
            <w:right w:val="none" w:sz="0" w:space="0" w:color="auto"/>
          </w:divBdr>
        </w:div>
        <w:div w:id="1000473752">
          <w:marLeft w:val="0"/>
          <w:marRight w:val="0"/>
          <w:marTop w:val="0"/>
          <w:marBottom w:val="0"/>
          <w:divBdr>
            <w:top w:val="none" w:sz="0" w:space="0" w:color="auto"/>
            <w:left w:val="none" w:sz="0" w:space="0" w:color="auto"/>
            <w:bottom w:val="none" w:sz="0" w:space="0" w:color="auto"/>
            <w:right w:val="none" w:sz="0" w:space="0" w:color="auto"/>
          </w:divBdr>
        </w:div>
        <w:div w:id="1336149741">
          <w:marLeft w:val="0"/>
          <w:marRight w:val="0"/>
          <w:marTop w:val="0"/>
          <w:marBottom w:val="0"/>
          <w:divBdr>
            <w:top w:val="none" w:sz="0" w:space="0" w:color="auto"/>
            <w:left w:val="none" w:sz="0" w:space="0" w:color="auto"/>
            <w:bottom w:val="none" w:sz="0" w:space="0" w:color="auto"/>
            <w:right w:val="none" w:sz="0" w:space="0" w:color="auto"/>
          </w:divBdr>
        </w:div>
        <w:div w:id="1463572784">
          <w:marLeft w:val="0"/>
          <w:marRight w:val="0"/>
          <w:marTop w:val="0"/>
          <w:marBottom w:val="0"/>
          <w:divBdr>
            <w:top w:val="none" w:sz="0" w:space="0" w:color="auto"/>
            <w:left w:val="none" w:sz="0" w:space="0" w:color="auto"/>
            <w:bottom w:val="none" w:sz="0" w:space="0" w:color="auto"/>
            <w:right w:val="none" w:sz="0" w:space="0" w:color="auto"/>
          </w:divBdr>
        </w:div>
        <w:div w:id="1707560345">
          <w:marLeft w:val="0"/>
          <w:marRight w:val="0"/>
          <w:marTop w:val="0"/>
          <w:marBottom w:val="0"/>
          <w:divBdr>
            <w:top w:val="none" w:sz="0" w:space="0" w:color="auto"/>
            <w:left w:val="none" w:sz="0" w:space="0" w:color="auto"/>
            <w:bottom w:val="none" w:sz="0" w:space="0" w:color="auto"/>
            <w:right w:val="none" w:sz="0" w:space="0" w:color="auto"/>
          </w:divBdr>
        </w:div>
        <w:div w:id="1724986646">
          <w:marLeft w:val="0"/>
          <w:marRight w:val="0"/>
          <w:marTop w:val="0"/>
          <w:marBottom w:val="0"/>
          <w:divBdr>
            <w:top w:val="none" w:sz="0" w:space="0" w:color="auto"/>
            <w:left w:val="none" w:sz="0" w:space="0" w:color="auto"/>
            <w:bottom w:val="none" w:sz="0" w:space="0" w:color="auto"/>
            <w:right w:val="none" w:sz="0" w:space="0" w:color="auto"/>
          </w:divBdr>
        </w:div>
      </w:divsChild>
    </w:div>
    <w:div w:id="348147378">
      <w:bodyDiv w:val="1"/>
      <w:marLeft w:val="0"/>
      <w:marRight w:val="0"/>
      <w:marTop w:val="0"/>
      <w:marBottom w:val="0"/>
      <w:divBdr>
        <w:top w:val="none" w:sz="0" w:space="0" w:color="auto"/>
        <w:left w:val="none" w:sz="0" w:space="0" w:color="auto"/>
        <w:bottom w:val="none" w:sz="0" w:space="0" w:color="auto"/>
        <w:right w:val="none" w:sz="0" w:space="0" w:color="auto"/>
      </w:divBdr>
      <w:divsChild>
        <w:div w:id="1009022450">
          <w:marLeft w:val="0"/>
          <w:marRight w:val="0"/>
          <w:marTop w:val="0"/>
          <w:marBottom w:val="0"/>
          <w:divBdr>
            <w:top w:val="none" w:sz="0" w:space="0" w:color="auto"/>
            <w:left w:val="none" w:sz="0" w:space="0" w:color="auto"/>
            <w:bottom w:val="none" w:sz="0" w:space="0" w:color="auto"/>
            <w:right w:val="none" w:sz="0" w:space="0" w:color="auto"/>
          </w:divBdr>
        </w:div>
        <w:div w:id="1465393776">
          <w:marLeft w:val="0"/>
          <w:marRight w:val="0"/>
          <w:marTop w:val="0"/>
          <w:marBottom w:val="0"/>
          <w:divBdr>
            <w:top w:val="none" w:sz="0" w:space="0" w:color="auto"/>
            <w:left w:val="none" w:sz="0" w:space="0" w:color="auto"/>
            <w:bottom w:val="none" w:sz="0" w:space="0" w:color="auto"/>
            <w:right w:val="none" w:sz="0" w:space="0" w:color="auto"/>
          </w:divBdr>
        </w:div>
        <w:div w:id="1598514563">
          <w:marLeft w:val="0"/>
          <w:marRight w:val="0"/>
          <w:marTop w:val="0"/>
          <w:marBottom w:val="0"/>
          <w:divBdr>
            <w:top w:val="none" w:sz="0" w:space="0" w:color="auto"/>
            <w:left w:val="none" w:sz="0" w:space="0" w:color="auto"/>
            <w:bottom w:val="none" w:sz="0" w:space="0" w:color="auto"/>
            <w:right w:val="none" w:sz="0" w:space="0" w:color="auto"/>
          </w:divBdr>
        </w:div>
        <w:div w:id="1715234593">
          <w:marLeft w:val="0"/>
          <w:marRight w:val="0"/>
          <w:marTop w:val="0"/>
          <w:marBottom w:val="0"/>
          <w:divBdr>
            <w:top w:val="none" w:sz="0" w:space="0" w:color="auto"/>
            <w:left w:val="none" w:sz="0" w:space="0" w:color="auto"/>
            <w:bottom w:val="none" w:sz="0" w:space="0" w:color="auto"/>
            <w:right w:val="none" w:sz="0" w:space="0" w:color="auto"/>
          </w:divBdr>
        </w:div>
        <w:div w:id="2125148776">
          <w:marLeft w:val="0"/>
          <w:marRight w:val="0"/>
          <w:marTop w:val="0"/>
          <w:marBottom w:val="0"/>
          <w:divBdr>
            <w:top w:val="none" w:sz="0" w:space="0" w:color="auto"/>
            <w:left w:val="none" w:sz="0" w:space="0" w:color="auto"/>
            <w:bottom w:val="none" w:sz="0" w:space="0" w:color="auto"/>
            <w:right w:val="none" w:sz="0" w:space="0" w:color="auto"/>
          </w:divBdr>
        </w:div>
      </w:divsChild>
    </w:div>
    <w:div w:id="511720798">
      <w:bodyDiv w:val="1"/>
      <w:marLeft w:val="0"/>
      <w:marRight w:val="0"/>
      <w:marTop w:val="0"/>
      <w:marBottom w:val="0"/>
      <w:divBdr>
        <w:top w:val="none" w:sz="0" w:space="0" w:color="auto"/>
        <w:left w:val="none" w:sz="0" w:space="0" w:color="auto"/>
        <w:bottom w:val="none" w:sz="0" w:space="0" w:color="auto"/>
        <w:right w:val="none" w:sz="0" w:space="0" w:color="auto"/>
      </w:divBdr>
    </w:div>
    <w:div w:id="1247037289">
      <w:bodyDiv w:val="1"/>
      <w:marLeft w:val="0"/>
      <w:marRight w:val="0"/>
      <w:marTop w:val="0"/>
      <w:marBottom w:val="0"/>
      <w:divBdr>
        <w:top w:val="none" w:sz="0" w:space="0" w:color="auto"/>
        <w:left w:val="none" w:sz="0" w:space="0" w:color="auto"/>
        <w:bottom w:val="none" w:sz="0" w:space="0" w:color="auto"/>
        <w:right w:val="none" w:sz="0" w:space="0" w:color="auto"/>
      </w:divBdr>
    </w:div>
    <w:div w:id="1558467284">
      <w:bodyDiv w:val="1"/>
      <w:marLeft w:val="0"/>
      <w:marRight w:val="0"/>
      <w:marTop w:val="0"/>
      <w:marBottom w:val="0"/>
      <w:divBdr>
        <w:top w:val="none" w:sz="0" w:space="0" w:color="auto"/>
        <w:left w:val="none" w:sz="0" w:space="0" w:color="auto"/>
        <w:bottom w:val="none" w:sz="0" w:space="0" w:color="auto"/>
        <w:right w:val="none" w:sz="0" w:space="0" w:color="auto"/>
      </w:divBdr>
    </w:div>
    <w:div w:id="2097508705">
      <w:bodyDiv w:val="1"/>
      <w:marLeft w:val="0"/>
      <w:marRight w:val="0"/>
      <w:marTop w:val="0"/>
      <w:marBottom w:val="0"/>
      <w:divBdr>
        <w:top w:val="none" w:sz="0" w:space="0" w:color="auto"/>
        <w:left w:val="none" w:sz="0" w:space="0" w:color="auto"/>
        <w:bottom w:val="none" w:sz="0" w:space="0" w:color="auto"/>
        <w:right w:val="none" w:sz="0" w:space="0" w:color="auto"/>
      </w:divBdr>
    </w:div>
    <w:div w:id="2121025896">
      <w:bodyDiv w:val="1"/>
      <w:marLeft w:val="0"/>
      <w:marRight w:val="0"/>
      <w:marTop w:val="0"/>
      <w:marBottom w:val="0"/>
      <w:divBdr>
        <w:top w:val="none" w:sz="0" w:space="0" w:color="auto"/>
        <w:left w:val="none" w:sz="0" w:space="0" w:color="auto"/>
        <w:bottom w:val="none" w:sz="0" w:space="0" w:color="auto"/>
        <w:right w:val="none" w:sz="0" w:space="0" w:color="auto"/>
      </w:divBdr>
      <w:divsChild>
        <w:div w:id="1413774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FA253-C715-4C06-9466-BEF6173C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Pages>
  <Words>2545</Words>
  <Characters>14507</Characters>
  <Application>Microsoft Office Word</Application>
  <DocSecurity>0</DocSecurity>
  <Lines>120</Lines>
  <Paragraphs>34</Paragraphs>
  <ScaleCrop>false</ScaleCrop>
  <HeadingPairs>
    <vt:vector size="6" baseType="variant">
      <vt:variant>
        <vt:lpstr>Title</vt:lpstr>
      </vt:variant>
      <vt:variant>
        <vt:i4>1</vt:i4>
      </vt:variant>
      <vt:variant>
        <vt:lpstr>Titre</vt:lpstr>
      </vt:variant>
      <vt:variant>
        <vt:i4>1</vt:i4>
      </vt:variant>
      <vt:variant>
        <vt:lpstr>Naslov</vt:lpstr>
      </vt:variant>
      <vt:variant>
        <vt:i4>1</vt:i4>
      </vt:variant>
    </vt:vector>
  </HeadingPairs>
  <TitlesOfParts>
    <vt:vector size="3" baseType="lpstr">
      <vt:lpstr>BOTANIKA U VETERINARSKOJ MEDICINI</vt:lpstr>
      <vt:lpstr>BOTANIKA U VETERINARSKOJ MEDICINI</vt:lpstr>
      <vt:lpstr>BOTANIKA U VETERINARSKOJ MEDICINI</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BOTANIKA U VETERINARSKOJ MEDICINI</dc:title>
  <dc:subject/>
  <dc:creator>Ksenija</dc:creator>
  <cp:keywords/>
  <cp:lastModifiedBy>Ena Oster</cp:lastModifiedBy>
  <cp:revision>59</cp:revision>
  <cp:lastPrinted>2020-07-16T09:25:00Z</cp:lastPrinted>
  <dcterms:created xsi:type="dcterms:W3CDTF">2021-08-31T09:07:00Z</dcterms:created>
  <dcterms:modified xsi:type="dcterms:W3CDTF">2022-09-16T10:17:00Z</dcterms:modified>
</cp:coreProperties>
</file>