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535B" w14:textId="77777777" w:rsidR="00381531" w:rsidRDefault="00381531" w:rsidP="003815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(Prezime i ime pristupnika)</w:t>
      </w:r>
    </w:p>
    <w:p w14:paraId="13F59823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4FDA3488" w14:textId="77777777" w:rsidR="00381531" w:rsidRDefault="00381531" w:rsidP="003815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011E19A1" w14:textId="77777777" w:rsidR="00381531" w:rsidRDefault="00381531" w:rsidP="003815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(Adresa stalnog boravka)</w:t>
      </w:r>
    </w:p>
    <w:p w14:paraId="7AC9EF41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2FEC928B" w14:textId="77777777" w:rsidR="00381531" w:rsidRDefault="00381531" w:rsidP="003815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21BE9C2A" w14:textId="77777777" w:rsidR="00381531" w:rsidRDefault="00381531" w:rsidP="003815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 Telefon i e-mail adresa)</w:t>
      </w:r>
    </w:p>
    <w:p w14:paraId="2879BD8B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61693F82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1DB6390B" w14:textId="77777777" w:rsidR="00381531" w:rsidRDefault="00381531" w:rsidP="0038153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Dekanu Veterinarskog fakulteta</w:t>
      </w:r>
    </w:p>
    <w:p w14:paraId="72B7142A" w14:textId="77777777" w:rsidR="00381531" w:rsidRDefault="00381531" w:rsidP="0038153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Sveučilišta u Zagrebu</w:t>
      </w:r>
    </w:p>
    <w:p w14:paraId="748D7FCC" w14:textId="77777777" w:rsidR="00381531" w:rsidRDefault="00381531" w:rsidP="00381531">
      <w:pPr>
        <w:pStyle w:val="NoSpacing"/>
        <w:jc w:val="center"/>
        <w:rPr>
          <w:rFonts w:ascii="Arial" w:hAnsi="Arial" w:cs="Arial"/>
        </w:rPr>
      </w:pPr>
    </w:p>
    <w:p w14:paraId="736CAEB7" w14:textId="77777777" w:rsidR="00381531" w:rsidRDefault="00381531" w:rsidP="00381531">
      <w:pPr>
        <w:pStyle w:val="NoSpacing"/>
        <w:jc w:val="center"/>
        <w:rPr>
          <w:rFonts w:ascii="Arial" w:hAnsi="Arial" w:cs="Arial"/>
        </w:rPr>
      </w:pPr>
    </w:p>
    <w:p w14:paraId="2B779B31" w14:textId="5F91341B" w:rsidR="00381531" w:rsidRDefault="00381531" w:rsidP="0038153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PRIJAVA ZA UPIS U 1. GODINU STUDIJA AK.GOD. 202</w:t>
      </w:r>
      <w:r w:rsidR="009F6E0E">
        <w:rPr>
          <w:rFonts w:ascii="Arial" w:hAnsi="Arial" w:cs="Arial"/>
        </w:rPr>
        <w:t>5</w:t>
      </w:r>
      <w:r>
        <w:rPr>
          <w:rFonts w:ascii="Arial" w:hAnsi="Arial" w:cs="Arial"/>
        </w:rPr>
        <w:t>./202</w:t>
      </w:r>
      <w:r w:rsidR="009F6E0E">
        <w:rPr>
          <w:rFonts w:ascii="Arial" w:hAnsi="Arial" w:cs="Arial"/>
        </w:rPr>
        <w:t>6</w:t>
      </w:r>
      <w:r>
        <w:rPr>
          <w:rFonts w:ascii="Arial" w:hAnsi="Arial" w:cs="Arial"/>
        </w:rPr>
        <w:t>. – HRVATI IZVAN REPUBLIKE HRVATSKE</w:t>
      </w:r>
    </w:p>
    <w:p w14:paraId="26897241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01F0FE16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155036A3" w14:textId="77777777" w:rsidR="00381531" w:rsidRDefault="00381531" w:rsidP="003815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Poštovani,</w:t>
      </w:r>
    </w:p>
    <w:p w14:paraId="414CB7E0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3736E0BF" w14:textId="52CEA50A" w:rsidR="00381531" w:rsidRDefault="00381531" w:rsidP="0038153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prijavljujem se za upis u 1. godinu studija ak.god. 202</w:t>
      </w:r>
      <w:r w:rsidR="009F6E0E">
        <w:rPr>
          <w:rFonts w:ascii="Arial" w:hAnsi="Arial" w:cs="Arial"/>
        </w:rPr>
        <w:t>5</w:t>
      </w:r>
      <w:r>
        <w:rPr>
          <w:rFonts w:ascii="Arial" w:hAnsi="Arial" w:cs="Arial"/>
        </w:rPr>
        <w:t>./202</w:t>
      </w:r>
      <w:r w:rsidR="009F6E0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na </w:t>
      </w:r>
      <w:r w:rsidR="00625DB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veučilišnom integriranom prijediplomskom i diplomskom studiju </w:t>
      </w:r>
      <w:r w:rsidR="00625DB6" w:rsidRPr="00625DB6">
        <w:rPr>
          <w:rFonts w:ascii="Arial" w:hAnsi="Arial" w:cs="Arial"/>
          <w:i/>
        </w:rPr>
        <w:t>V</w:t>
      </w:r>
      <w:r w:rsidRPr="00625DB6">
        <w:rPr>
          <w:rFonts w:ascii="Arial" w:hAnsi="Arial" w:cs="Arial"/>
          <w:i/>
        </w:rPr>
        <w:t>eterinarsk</w:t>
      </w:r>
      <w:r w:rsidR="00625DB6" w:rsidRPr="00625DB6">
        <w:rPr>
          <w:rFonts w:ascii="Arial" w:hAnsi="Arial" w:cs="Arial"/>
          <w:i/>
        </w:rPr>
        <w:t>a</w:t>
      </w:r>
      <w:r w:rsidRPr="00625DB6">
        <w:rPr>
          <w:rFonts w:ascii="Arial" w:hAnsi="Arial" w:cs="Arial"/>
          <w:i/>
        </w:rPr>
        <w:t xml:space="preserve"> medicin</w:t>
      </w:r>
      <w:r w:rsidR="00625DB6" w:rsidRPr="00625DB6"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temeljem Sporazuma Središnjeg državnog ureda za Hrvate izvan Republike Hrvatske i Sveučilišta u Zagrebu.</w:t>
      </w:r>
    </w:p>
    <w:p w14:paraId="4F58C718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1BDAB70B" w14:textId="77777777" w:rsidR="00381531" w:rsidRDefault="00381531" w:rsidP="003815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 poštovanjem.</w:t>
      </w:r>
    </w:p>
    <w:p w14:paraId="30ACD3E0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7148F8A9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177865C1" w14:textId="77777777" w:rsidR="00381531" w:rsidRDefault="00381531" w:rsidP="003815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Potpis pristupnika</w:t>
      </w:r>
    </w:p>
    <w:p w14:paraId="00E4686C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55869967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27B7D7AB" w14:textId="77777777" w:rsidR="00381531" w:rsidRDefault="00381531" w:rsidP="00381531">
      <w:pPr>
        <w:pStyle w:val="NoSpacing"/>
        <w:rPr>
          <w:rFonts w:ascii="Arial" w:hAnsi="Arial" w:cs="Arial"/>
        </w:rPr>
      </w:pPr>
      <w:bookmarkStart w:id="0" w:name="_GoBack"/>
      <w:bookmarkEnd w:id="0"/>
    </w:p>
    <w:p w14:paraId="52D9727E" w14:textId="77777777" w:rsidR="00381531" w:rsidRDefault="00381531" w:rsidP="003815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14:paraId="7B0A2E87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50A7DA51" w14:textId="19BFE7AA" w:rsidR="00381531" w:rsidRDefault="00381531" w:rsidP="003815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________________, _________202</w:t>
      </w:r>
      <w:r w:rsidR="009F6E0E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526F3735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0FA5C7AB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65E9B5AC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51EB7D6C" w14:textId="77777777" w:rsidR="00381531" w:rsidRDefault="00381531" w:rsidP="003815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Prijavi prilažem:</w:t>
      </w:r>
    </w:p>
    <w:p w14:paraId="52376E54" w14:textId="77777777" w:rsidR="00381531" w:rsidRDefault="00381531" w:rsidP="00381531">
      <w:pPr>
        <w:pStyle w:val="NoSpacing"/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color w:val="333333"/>
        </w:rPr>
        <w:t>Liječničku potvrdu specijalista školske medicine o zdravstvenoj i psihofizičkoj sposobnosti za studij veterinarske medicine</w:t>
      </w:r>
    </w:p>
    <w:p w14:paraId="33905B0B" w14:textId="77777777" w:rsidR="00381531" w:rsidRDefault="00381531" w:rsidP="003815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2. Izjavu o psihofizičkoj sposobnosti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017642" w14:textId="77777777" w:rsidR="00381531" w:rsidRDefault="00381531" w:rsidP="003815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722A3D6" w14:textId="77777777" w:rsidR="00381531" w:rsidRDefault="00381531" w:rsidP="00381531">
      <w:pPr>
        <w:pStyle w:val="NoSpacing"/>
        <w:rPr>
          <w:rFonts w:ascii="Arial" w:hAnsi="Arial" w:cs="Arial"/>
        </w:rPr>
      </w:pPr>
    </w:p>
    <w:p w14:paraId="56F404C2" w14:textId="77777777" w:rsidR="00381531" w:rsidRDefault="00381531" w:rsidP="00381531"/>
    <w:p w14:paraId="6A677345" w14:textId="77777777" w:rsidR="00381531" w:rsidRDefault="00381531" w:rsidP="00381531"/>
    <w:p w14:paraId="49991A80" w14:textId="61281A2D" w:rsidR="00CA708F" w:rsidRDefault="00CA708F" w:rsidP="00DF7647">
      <w:pPr>
        <w:spacing w:after="0"/>
        <w:ind w:firstLine="426"/>
        <w:rPr>
          <w:rFonts w:cstheme="minorHAnsi"/>
          <w:sz w:val="24"/>
          <w:szCs w:val="24"/>
        </w:rPr>
      </w:pPr>
    </w:p>
    <w:p w14:paraId="64E79F72" w14:textId="2533BE19" w:rsidR="00DF7647" w:rsidRPr="00DF7647" w:rsidRDefault="00DF7647" w:rsidP="00DF7647">
      <w:pPr>
        <w:spacing w:after="0"/>
        <w:ind w:firstLine="426"/>
        <w:rPr>
          <w:rFonts w:cstheme="minorHAnsi"/>
          <w:sz w:val="24"/>
          <w:szCs w:val="24"/>
        </w:rPr>
      </w:pPr>
    </w:p>
    <w:sectPr w:rsidR="00DF7647" w:rsidRPr="00DF7647" w:rsidSect="00716A1B">
      <w:headerReference w:type="default" r:id="rId7"/>
      <w:footerReference w:type="default" r:id="rId8"/>
      <w:pgSz w:w="11906" w:h="16838"/>
      <w:pgMar w:top="2383" w:right="849" w:bottom="1417" w:left="709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C88DD" w14:textId="77777777" w:rsidR="00C37987" w:rsidRDefault="00C37987" w:rsidP="00FD60B6">
      <w:pPr>
        <w:spacing w:after="0" w:line="240" w:lineRule="auto"/>
      </w:pPr>
      <w:r>
        <w:separator/>
      </w:r>
    </w:p>
  </w:endnote>
  <w:endnote w:type="continuationSeparator" w:id="0">
    <w:p w14:paraId="582B2A4D" w14:textId="77777777" w:rsidR="00C37987" w:rsidRDefault="00C37987" w:rsidP="00FD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7D579" w14:textId="05C9D75A" w:rsidR="008F7F73" w:rsidRPr="00716A1B" w:rsidRDefault="00C403E2" w:rsidP="00716A1B">
    <w:pPr>
      <w:pBdr>
        <w:top w:val="single" w:sz="4" w:space="15" w:color="auto"/>
      </w:pBdr>
      <w:spacing w:after="0"/>
      <w:rPr>
        <w:rFonts w:ascii="Arial" w:hAnsi="Arial" w:cs="Arial"/>
        <w:sz w:val="16"/>
        <w:szCs w:val="16"/>
        <w:lang w:val="pt-PT"/>
      </w:rPr>
    </w:pPr>
    <w:r w:rsidRPr="003715C6">
      <w:rPr>
        <w:noProof/>
        <w:lang w:eastAsia="hr-HR"/>
      </w:rPr>
      <w:drawing>
        <wp:anchor distT="0" distB="0" distL="114300" distR="114300" simplePos="0" relativeHeight="251666432" behindDoc="0" locked="0" layoutInCell="1" allowOverlap="1" wp14:anchorId="2C9E7ACA" wp14:editId="5D26CB60">
          <wp:simplePos x="0" y="0"/>
          <wp:positionH relativeFrom="column">
            <wp:posOffset>4223385</wp:posOffset>
          </wp:positionH>
          <wp:positionV relativeFrom="paragraph">
            <wp:posOffset>123825</wp:posOffset>
          </wp:positionV>
          <wp:extent cx="927022" cy="576000"/>
          <wp:effectExtent l="0" t="0" r="6985" b="0"/>
          <wp:wrapNone/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022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A1B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DAE5DAE" wp14:editId="3CD0A993">
          <wp:simplePos x="0" y="0"/>
          <wp:positionH relativeFrom="column">
            <wp:posOffset>5391785</wp:posOffset>
          </wp:positionH>
          <wp:positionV relativeFrom="bottomMargin">
            <wp:posOffset>95250</wp:posOffset>
          </wp:positionV>
          <wp:extent cx="1263650" cy="587375"/>
          <wp:effectExtent l="0" t="0" r="0" b="3175"/>
          <wp:wrapNone/>
          <wp:docPr id="329791747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554">
      <w:rPr>
        <w:rFonts w:ascii="Arial" w:hAnsi="Arial" w:cs="Arial"/>
        <w:sz w:val="16"/>
        <w:szCs w:val="16"/>
        <w:lang w:val="pt-PT"/>
      </w:rPr>
      <w:t>U</w:t>
    </w:r>
    <w:r w:rsidR="00611445" w:rsidRPr="008F7F73">
      <w:rPr>
        <w:rFonts w:ascii="Arial" w:hAnsi="Arial" w:cs="Arial"/>
        <w:sz w:val="16"/>
        <w:szCs w:val="16"/>
        <w:lang w:val="pt-PT"/>
      </w:rPr>
      <w:t xml:space="preserve">l. Vjekoslava Heinzela </w:t>
    </w:r>
    <w:r w:rsidR="00611445" w:rsidRPr="008F7F73">
      <w:rPr>
        <w:rFonts w:ascii="Arial" w:hAnsi="Arial" w:cs="Arial"/>
        <w:sz w:val="16"/>
        <w:szCs w:val="16"/>
      </w:rPr>
      <w:t xml:space="preserve">55, 10000 </w:t>
    </w:r>
    <w:r w:rsidR="00611445" w:rsidRPr="008F7F73">
      <w:rPr>
        <w:rFonts w:ascii="Arial" w:hAnsi="Arial" w:cs="Arial"/>
        <w:sz w:val="16"/>
        <w:szCs w:val="16"/>
        <w:lang w:val="pt-PT"/>
      </w:rPr>
      <w:t>Zagreb</w:t>
    </w:r>
    <w:r w:rsidR="00971554">
      <w:rPr>
        <w:rFonts w:ascii="Arial" w:hAnsi="Arial" w:cs="Arial"/>
        <w:sz w:val="16"/>
        <w:szCs w:val="16"/>
        <w:lang w:val="pt-PT"/>
      </w:rPr>
      <w:t>;</w:t>
    </w:r>
    <w:r w:rsidR="00611445" w:rsidRPr="008F7F73">
      <w:rPr>
        <w:rFonts w:ascii="Arial" w:hAnsi="Arial" w:cs="Arial"/>
        <w:sz w:val="16"/>
        <w:szCs w:val="16"/>
      </w:rPr>
      <w:t xml:space="preserve"> </w:t>
    </w:r>
    <w:r w:rsidR="00611445" w:rsidRPr="008F7F73">
      <w:rPr>
        <w:rFonts w:ascii="Arial" w:hAnsi="Arial" w:cs="Arial"/>
        <w:sz w:val="16"/>
        <w:szCs w:val="16"/>
        <w:lang w:val="pt-PT"/>
      </w:rPr>
      <w:t>Tel</w:t>
    </w:r>
    <w:r w:rsidR="00611445" w:rsidRPr="008F7F73">
      <w:rPr>
        <w:rFonts w:ascii="Arial" w:hAnsi="Arial" w:cs="Arial"/>
        <w:sz w:val="16"/>
        <w:szCs w:val="16"/>
      </w:rPr>
      <w:t xml:space="preserve">.: (01) 2390 111 </w:t>
    </w:r>
    <w:r w:rsidR="00611445" w:rsidRPr="008F7F73">
      <w:rPr>
        <w:rFonts w:ascii="Arial" w:hAnsi="Arial" w:cs="Arial"/>
        <w:b/>
        <w:sz w:val="16"/>
        <w:szCs w:val="16"/>
      </w:rPr>
      <w:t>-</w:t>
    </w:r>
    <w:r w:rsidR="00611445" w:rsidRPr="008F7F73">
      <w:rPr>
        <w:rFonts w:ascii="Arial" w:hAnsi="Arial" w:cs="Arial"/>
        <w:sz w:val="16"/>
        <w:szCs w:val="16"/>
      </w:rPr>
      <w:t xml:space="preserve"> </w:t>
    </w:r>
    <w:r w:rsidR="00611445" w:rsidRPr="008F7F73">
      <w:rPr>
        <w:rFonts w:ascii="Arial" w:hAnsi="Arial" w:cs="Arial"/>
        <w:sz w:val="16"/>
        <w:szCs w:val="16"/>
        <w:lang w:val="pt-PT"/>
      </w:rPr>
      <w:t>Faks</w:t>
    </w:r>
    <w:r w:rsidR="00611445" w:rsidRPr="008F7F73">
      <w:rPr>
        <w:rFonts w:ascii="Arial" w:hAnsi="Arial" w:cs="Arial"/>
        <w:sz w:val="16"/>
        <w:szCs w:val="16"/>
      </w:rPr>
      <w:t>: (01) 2441 390</w:t>
    </w:r>
  </w:p>
  <w:p w14:paraId="046A603B" w14:textId="06734896" w:rsidR="00611445" w:rsidRPr="008F7F73" w:rsidRDefault="00611445" w:rsidP="00716A1B">
    <w:pPr>
      <w:pBdr>
        <w:top w:val="single" w:sz="4" w:space="15" w:color="auto"/>
      </w:pBdr>
      <w:spacing w:after="0"/>
      <w:rPr>
        <w:rFonts w:ascii="Arial" w:hAnsi="Arial" w:cs="Arial"/>
        <w:sz w:val="16"/>
        <w:szCs w:val="16"/>
        <w:lang w:val="pt-PT"/>
      </w:rPr>
    </w:pPr>
    <w:r w:rsidRPr="008F7F73">
      <w:rPr>
        <w:rFonts w:ascii="Arial" w:hAnsi="Arial" w:cs="Arial"/>
        <w:sz w:val="16"/>
        <w:szCs w:val="16"/>
        <w:lang w:val="pt-PT"/>
      </w:rPr>
      <w:t>e</w:t>
    </w:r>
    <w:r w:rsidRPr="008F7F73">
      <w:rPr>
        <w:rFonts w:ascii="Arial" w:hAnsi="Arial" w:cs="Arial"/>
        <w:sz w:val="16"/>
        <w:szCs w:val="16"/>
      </w:rPr>
      <w:t>-</w:t>
    </w:r>
    <w:r w:rsidRPr="008F7F73">
      <w:rPr>
        <w:rFonts w:ascii="Arial" w:hAnsi="Arial" w:cs="Arial"/>
        <w:sz w:val="16"/>
        <w:szCs w:val="16"/>
        <w:lang w:val="pt-PT"/>
      </w:rPr>
      <w:t>po</w:t>
    </w:r>
    <w:r w:rsidRPr="008F7F73">
      <w:rPr>
        <w:rFonts w:ascii="Arial" w:hAnsi="Arial" w:cs="Arial"/>
        <w:sz w:val="16"/>
        <w:szCs w:val="16"/>
      </w:rPr>
      <w:t>š</w:t>
    </w:r>
    <w:r w:rsidRPr="008F7F73">
      <w:rPr>
        <w:rFonts w:ascii="Arial" w:hAnsi="Arial" w:cs="Arial"/>
        <w:sz w:val="16"/>
        <w:szCs w:val="16"/>
        <w:lang w:val="pt-PT"/>
      </w:rPr>
      <w:t>ta</w:t>
    </w:r>
    <w:r w:rsidRPr="008F7F73">
      <w:rPr>
        <w:rFonts w:ascii="Arial" w:hAnsi="Arial" w:cs="Arial"/>
        <w:color w:val="000000"/>
        <w:sz w:val="16"/>
        <w:szCs w:val="16"/>
      </w:rPr>
      <w:t xml:space="preserve">: </w:t>
    </w:r>
    <w:hyperlink r:id="rId3" w:history="1">
      <w:r w:rsidRPr="008F7F73">
        <w:rPr>
          <w:rStyle w:val="Hyperlink"/>
          <w:rFonts w:ascii="Arial" w:hAnsi="Arial" w:cs="Arial"/>
          <w:color w:val="000000"/>
          <w:sz w:val="16"/>
          <w:szCs w:val="16"/>
          <w:lang w:val="pt-PT"/>
        </w:rPr>
        <w:t>info</w:t>
      </w:r>
      <w:r w:rsidRPr="008F7F73">
        <w:rPr>
          <w:rStyle w:val="Hyperlink"/>
          <w:rFonts w:ascii="Arial" w:hAnsi="Arial" w:cs="Arial"/>
          <w:color w:val="000000"/>
          <w:sz w:val="16"/>
          <w:szCs w:val="16"/>
        </w:rPr>
        <w:t>@</w:t>
      </w:r>
      <w:r w:rsidRPr="008F7F73">
        <w:rPr>
          <w:rStyle w:val="Hyperlink"/>
          <w:rFonts w:ascii="Arial" w:hAnsi="Arial" w:cs="Arial"/>
          <w:color w:val="000000"/>
          <w:sz w:val="16"/>
          <w:szCs w:val="16"/>
          <w:lang w:val="pt-PT"/>
        </w:rPr>
        <w:t>vef</w:t>
      </w:r>
      <w:r w:rsidRPr="008F7F73">
        <w:rPr>
          <w:rStyle w:val="Hyperlink"/>
          <w:rFonts w:ascii="Arial" w:hAnsi="Arial" w:cs="Arial"/>
          <w:color w:val="000000"/>
          <w:sz w:val="16"/>
          <w:szCs w:val="16"/>
        </w:rPr>
        <w:t>.</w:t>
      </w:r>
      <w:r w:rsidRPr="008F7F73">
        <w:rPr>
          <w:rStyle w:val="Hyperlink"/>
          <w:rFonts w:ascii="Arial" w:hAnsi="Arial" w:cs="Arial"/>
          <w:color w:val="000000"/>
          <w:sz w:val="16"/>
          <w:szCs w:val="16"/>
          <w:lang w:val="pt-PT"/>
        </w:rPr>
        <w:t>hr</w:t>
      </w:r>
    </w:hyperlink>
    <w:r w:rsidR="00971554">
      <w:rPr>
        <w:rFonts w:ascii="Arial" w:hAnsi="Arial" w:cs="Arial"/>
        <w:color w:val="000000"/>
        <w:sz w:val="16"/>
        <w:szCs w:val="16"/>
      </w:rPr>
      <w:t>;</w:t>
    </w:r>
    <w:r w:rsidRPr="008F7F73">
      <w:rPr>
        <w:rFonts w:ascii="Arial" w:hAnsi="Arial" w:cs="Arial"/>
        <w:color w:val="000000"/>
        <w:sz w:val="16"/>
        <w:szCs w:val="16"/>
      </w:rPr>
      <w:t xml:space="preserve"> </w:t>
    </w:r>
    <w:r w:rsidRPr="008F7F73">
      <w:rPr>
        <w:rFonts w:ascii="Arial" w:hAnsi="Arial" w:cs="Arial"/>
        <w:color w:val="000000"/>
        <w:sz w:val="16"/>
        <w:szCs w:val="16"/>
        <w:lang w:val="pt-PT"/>
      </w:rPr>
      <w:t>http</w:t>
    </w:r>
    <w:r w:rsidRPr="008F7F73">
      <w:rPr>
        <w:rFonts w:ascii="Arial" w:hAnsi="Arial" w:cs="Arial"/>
        <w:color w:val="000000"/>
        <w:sz w:val="16"/>
        <w:szCs w:val="16"/>
      </w:rPr>
      <w:t>://</w:t>
    </w:r>
    <w:r w:rsidRPr="008F7F73">
      <w:rPr>
        <w:rFonts w:ascii="Arial" w:hAnsi="Arial" w:cs="Arial"/>
        <w:sz w:val="16"/>
        <w:szCs w:val="16"/>
        <w:lang w:val="pt-PT"/>
      </w:rPr>
      <w:t>www</w:t>
    </w:r>
    <w:r w:rsidRPr="008F7F73">
      <w:rPr>
        <w:rFonts w:ascii="Arial" w:hAnsi="Arial" w:cs="Arial"/>
        <w:sz w:val="16"/>
        <w:szCs w:val="16"/>
      </w:rPr>
      <w:t>.</w:t>
    </w:r>
    <w:r w:rsidRPr="008F7F73">
      <w:rPr>
        <w:rFonts w:ascii="Arial" w:hAnsi="Arial" w:cs="Arial"/>
        <w:sz w:val="16"/>
        <w:szCs w:val="16"/>
        <w:lang w:val="pt-PT"/>
      </w:rPr>
      <w:t>vef</w:t>
    </w:r>
    <w:r w:rsidRPr="008F7F73">
      <w:rPr>
        <w:rFonts w:ascii="Arial" w:hAnsi="Arial" w:cs="Arial"/>
        <w:sz w:val="16"/>
        <w:szCs w:val="16"/>
      </w:rPr>
      <w:t>.unizg.</w:t>
    </w:r>
    <w:r w:rsidRPr="008F7F73">
      <w:rPr>
        <w:rFonts w:ascii="Arial" w:hAnsi="Arial" w:cs="Arial"/>
        <w:sz w:val="16"/>
        <w:szCs w:val="16"/>
        <w:lang w:val="pt-PT"/>
      </w:rPr>
      <w:t>hr</w:t>
    </w:r>
  </w:p>
  <w:p w14:paraId="3AF81403" w14:textId="5DCEB718" w:rsidR="00716A1B" w:rsidRDefault="00AF09A7" w:rsidP="008F7F73">
    <w:pPr>
      <w:spacing w:after="0"/>
      <w:rPr>
        <w:rFonts w:ascii="Arial" w:hAnsi="Arial" w:cs="Arial"/>
        <w:sz w:val="16"/>
        <w:szCs w:val="16"/>
        <w:lang w:val="pt-PT"/>
      </w:rPr>
    </w:pPr>
    <w:r w:rsidRPr="008F7F73">
      <w:rPr>
        <w:rFonts w:ascii="Arial" w:hAnsi="Arial" w:cs="Arial"/>
        <w:sz w:val="16"/>
        <w:szCs w:val="16"/>
        <w:lang w:val="pt-PT"/>
      </w:rPr>
      <w:t>MB: 32257</w:t>
    </w:r>
    <w:r w:rsidR="00611445" w:rsidRPr="008F7F73">
      <w:rPr>
        <w:rFonts w:ascii="Arial" w:hAnsi="Arial" w:cs="Arial"/>
        <w:sz w:val="16"/>
        <w:szCs w:val="16"/>
        <w:lang w:val="pt-PT"/>
      </w:rPr>
      <w:t>55</w:t>
    </w:r>
    <w:r w:rsidR="00971554">
      <w:rPr>
        <w:rFonts w:ascii="Arial" w:hAnsi="Arial" w:cs="Arial"/>
        <w:sz w:val="16"/>
        <w:szCs w:val="16"/>
        <w:lang w:val="pt-PT"/>
      </w:rPr>
      <w:t xml:space="preserve">; </w:t>
    </w:r>
    <w:r w:rsidR="00611445" w:rsidRPr="008F7F73">
      <w:rPr>
        <w:rFonts w:ascii="Arial" w:hAnsi="Arial" w:cs="Arial"/>
        <w:sz w:val="16"/>
        <w:szCs w:val="16"/>
        <w:lang w:val="pt-PT"/>
      </w:rPr>
      <w:t>Žiro-račun: 2360000-1101354554 Zagrebačka banka d.d.</w:t>
    </w:r>
  </w:p>
  <w:p w14:paraId="7AC1ACE8" w14:textId="2B6C5D15" w:rsidR="00716A1B" w:rsidRPr="008F7F73" w:rsidRDefault="00611445" w:rsidP="008F7F73">
    <w:pPr>
      <w:spacing w:after="0"/>
      <w:rPr>
        <w:rFonts w:ascii="Arial" w:hAnsi="Arial" w:cs="Arial"/>
        <w:bCs/>
        <w:sz w:val="16"/>
        <w:szCs w:val="16"/>
      </w:rPr>
    </w:pPr>
    <w:r w:rsidRPr="008F7F73">
      <w:rPr>
        <w:rFonts w:ascii="Arial" w:hAnsi="Arial" w:cs="Arial"/>
        <w:sz w:val="16"/>
        <w:szCs w:val="16"/>
        <w:lang w:val="pt-PT"/>
      </w:rPr>
      <w:t>OIB: 36389528408</w:t>
    </w:r>
  </w:p>
  <w:p w14:paraId="47A19EC3" w14:textId="194847F3" w:rsidR="00611445" w:rsidRPr="008F7F73" w:rsidRDefault="00611445" w:rsidP="008F7F7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5DDB1" w14:textId="77777777" w:rsidR="00C37987" w:rsidRDefault="00C37987" w:rsidP="00FD60B6">
      <w:pPr>
        <w:spacing w:after="0" w:line="240" w:lineRule="auto"/>
      </w:pPr>
      <w:r>
        <w:separator/>
      </w:r>
    </w:p>
  </w:footnote>
  <w:footnote w:type="continuationSeparator" w:id="0">
    <w:p w14:paraId="48A7B071" w14:textId="77777777" w:rsidR="00C37987" w:rsidRDefault="00C37987" w:rsidP="00FD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595F" w14:textId="79180B34" w:rsidR="00120A74" w:rsidRDefault="0088108D" w:rsidP="00120A74">
    <w:pPr>
      <w:pStyle w:val="Header"/>
      <w:ind w:left="284"/>
      <w:rPr>
        <w:noProof/>
        <w:lang w:eastAsia="hr-HR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5A529B1" wp14:editId="1D57897C">
          <wp:simplePos x="0" y="0"/>
          <wp:positionH relativeFrom="margin">
            <wp:posOffset>2984500</wp:posOffset>
          </wp:positionH>
          <wp:positionV relativeFrom="paragraph">
            <wp:posOffset>-62230</wp:posOffset>
          </wp:positionV>
          <wp:extent cx="3626295" cy="977704"/>
          <wp:effectExtent l="0" t="0" r="0" b="0"/>
          <wp:wrapNone/>
          <wp:docPr id="64493122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7454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6295" cy="977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CAD">
      <w:rPr>
        <w:noProof/>
      </w:rPr>
      <w:drawing>
        <wp:inline distT="0" distB="0" distL="0" distR="0" wp14:anchorId="63E523C6" wp14:editId="2A72C23A">
          <wp:extent cx="831600" cy="831600"/>
          <wp:effectExtent l="0" t="0" r="6985" b="6985"/>
          <wp:docPr id="1061363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B6">
      <w:t xml:space="preserve">   </w:t>
    </w:r>
    <w:r w:rsidR="007D7CAD">
      <w:rPr>
        <w:noProof/>
      </w:rPr>
      <w:drawing>
        <wp:inline distT="0" distB="0" distL="0" distR="0" wp14:anchorId="3E9C5102" wp14:editId="0F91FA1F">
          <wp:extent cx="831600" cy="831600"/>
          <wp:effectExtent l="0" t="0" r="6985" b="6985"/>
          <wp:docPr id="16258841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8522D" w14:textId="77777777" w:rsidR="00120A74" w:rsidRDefault="00120A74" w:rsidP="00120A74">
    <w:pPr>
      <w:pStyle w:val="Header"/>
      <w:ind w:left="-284"/>
      <w:rPr>
        <w:noProof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81E"/>
    <w:multiLevelType w:val="hybridMultilevel"/>
    <w:tmpl w:val="05F0342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9192E"/>
    <w:multiLevelType w:val="hybridMultilevel"/>
    <w:tmpl w:val="462A2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4BFE"/>
    <w:multiLevelType w:val="hybridMultilevel"/>
    <w:tmpl w:val="4C967CA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C25D15"/>
    <w:multiLevelType w:val="hybridMultilevel"/>
    <w:tmpl w:val="736C8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E6CFB"/>
    <w:multiLevelType w:val="hybridMultilevel"/>
    <w:tmpl w:val="DCE6FD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03A53"/>
    <w:multiLevelType w:val="hybridMultilevel"/>
    <w:tmpl w:val="6E8A1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14B0"/>
    <w:multiLevelType w:val="hybridMultilevel"/>
    <w:tmpl w:val="4A364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9691A"/>
    <w:multiLevelType w:val="hybridMultilevel"/>
    <w:tmpl w:val="A1DAC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B6"/>
    <w:rsid w:val="00006F01"/>
    <w:rsid w:val="00022241"/>
    <w:rsid w:val="000411EE"/>
    <w:rsid w:val="00057E24"/>
    <w:rsid w:val="0007307B"/>
    <w:rsid w:val="000E7759"/>
    <w:rsid w:val="0010791B"/>
    <w:rsid w:val="00120A74"/>
    <w:rsid w:val="00160F98"/>
    <w:rsid w:val="00171C8C"/>
    <w:rsid w:val="0017509C"/>
    <w:rsid w:val="00184442"/>
    <w:rsid w:val="001F5835"/>
    <w:rsid w:val="00202E45"/>
    <w:rsid w:val="002120A1"/>
    <w:rsid w:val="00221298"/>
    <w:rsid w:val="002375B6"/>
    <w:rsid w:val="00271471"/>
    <w:rsid w:val="002D4B4D"/>
    <w:rsid w:val="002E27AB"/>
    <w:rsid w:val="00325B84"/>
    <w:rsid w:val="00374012"/>
    <w:rsid w:val="00381531"/>
    <w:rsid w:val="003A79B5"/>
    <w:rsid w:val="003D6FB2"/>
    <w:rsid w:val="003E0825"/>
    <w:rsid w:val="00451B74"/>
    <w:rsid w:val="004626F1"/>
    <w:rsid w:val="004703A2"/>
    <w:rsid w:val="004B57A4"/>
    <w:rsid w:val="00503C7F"/>
    <w:rsid w:val="00575968"/>
    <w:rsid w:val="005E1881"/>
    <w:rsid w:val="005F5FC3"/>
    <w:rsid w:val="005F7230"/>
    <w:rsid w:val="00611445"/>
    <w:rsid w:val="00625DB6"/>
    <w:rsid w:val="00656386"/>
    <w:rsid w:val="00695BFD"/>
    <w:rsid w:val="006B48AD"/>
    <w:rsid w:val="006D7AA8"/>
    <w:rsid w:val="006E7440"/>
    <w:rsid w:val="0071229B"/>
    <w:rsid w:val="00716A1B"/>
    <w:rsid w:val="00721EA4"/>
    <w:rsid w:val="00722E46"/>
    <w:rsid w:val="0072501E"/>
    <w:rsid w:val="00752BFB"/>
    <w:rsid w:val="007677E8"/>
    <w:rsid w:val="007B5A0D"/>
    <w:rsid w:val="007D7CAD"/>
    <w:rsid w:val="007E4689"/>
    <w:rsid w:val="007E755E"/>
    <w:rsid w:val="0081561B"/>
    <w:rsid w:val="00841F4A"/>
    <w:rsid w:val="0088108D"/>
    <w:rsid w:val="008D701C"/>
    <w:rsid w:val="008F7F73"/>
    <w:rsid w:val="009007A8"/>
    <w:rsid w:val="00934044"/>
    <w:rsid w:val="00966D3B"/>
    <w:rsid w:val="00967214"/>
    <w:rsid w:val="00971554"/>
    <w:rsid w:val="0098539E"/>
    <w:rsid w:val="0099254E"/>
    <w:rsid w:val="009F6E0E"/>
    <w:rsid w:val="00A27CE8"/>
    <w:rsid w:val="00A31DA9"/>
    <w:rsid w:val="00A324AD"/>
    <w:rsid w:val="00A50F93"/>
    <w:rsid w:val="00A577B2"/>
    <w:rsid w:val="00A62BE1"/>
    <w:rsid w:val="00A85A27"/>
    <w:rsid w:val="00A862B8"/>
    <w:rsid w:val="00AF09A7"/>
    <w:rsid w:val="00B3618E"/>
    <w:rsid w:val="00B47513"/>
    <w:rsid w:val="00BA3343"/>
    <w:rsid w:val="00BF444C"/>
    <w:rsid w:val="00C06F25"/>
    <w:rsid w:val="00C37987"/>
    <w:rsid w:val="00C403E2"/>
    <w:rsid w:val="00C963BC"/>
    <w:rsid w:val="00CA6899"/>
    <w:rsid w:val="00CA708F"/>
    <w:rsid w:val="00CC7FFA"/>
    <w:rsid w:val="00CD5E25"/>
    <w:rsid w:val="00CD663A"/>
    <w:rsid w:val="00D12E10"/>
    <w:rsid w:val="00D27F1A"/>
    <w:rsid w:val="00D37758"/>
    <w:rsid w:val="00DA325D"/>
    <w:rsid w:val="00DF7647"/>
    <w:rsid w:val="00E85783"/>
    <w:rsid w:val="00EC6AD1"/>
    <w:rsid w:val="00EF327B"/>
    <w:rsid w:val="00F426B8"/>
    <w:rsid w:val="00F44050"/>
    <w:rsid w:val="00F643DE"/>
    <w:rsid w:val="00F935AB"/>
    <w:rsid w:val="00FA0E70"/>
    <w:rsid w:val="00FB4277"/>
    <w:rsid w:val="00FD60B6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BABE84"/>
  <w15:chartTrackingRefBased/>
  <w15:docId w15:val="{000EC437-5CB5-4894-B691-9744FA6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5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unhideWhenUsed/>
    <w:rsid w:val="006114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26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eadline">
    <w:name w:val="Headline"/>
    <w:basedOn w:val="Normal"/>
    <w:qFormat/>
    <w:rsid w:val="00A862B8"/>
    <w:pPr>
      <w:spacing w:after="0" w:line="280" w:lineRule="atLeast"/>
    </w:pPr>
    <w:rPr>
      <w:rFonts w:ascii="Arial" w:hAnsi="Arial"/>
      <w:b/>
      <w:bCs/>
      <w:sz w:val="20"/>
      <w:lang w:val="de-DE" w:eastAsia="de-AT"/>
    </w:rPr>
  </w:style>
  <w:style w:type="character" w:customStyle="1" w:styleId="hps">
    <w:name w:val="hps"/>
    <w:basedOn w:val="DefaultParagraphFont"/>
    <w:rsid w:val="00A862B8"/>
  </w:style>
  <w:style w:type="paragraph" w:customStyle="1" w:styleId="Default">
    <w:name w:val="Default"/>
    <w:rsid w:val="00A862B8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val="de-AT"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5F723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81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ef.h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Klječanin</dc:creator>
  <cp:keywords/>
  <dc:description/>
  <cp:lastModifiedBy>Sanja Vindiš</cp:lastModifiedBy>
  <cp:revision>4</cp:revision>
  <cp:lastPrinted>2024-11-21T17:12:00Z</cp:lastPrinted>
  <dcterms:created xsi:type="dcterms:W3CDTF">2025-03-25T08:12:00Z</dcterms:created>
  <dcterms:modified xsi:type="dcterms:W3CDTF">2025-03-26T12:58:00Z</dcterms:modified>
</cp:coreProperties>
</file>